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5128588B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FE1E82">
        <w:rPr>
          <w:rFonts w:ascii="Times New Roman" w:hAnsi="Times New Roman"/>
          <w:sz w:val="24"/>
          <w:szCs w:val="24"/>
        </w:rPr>
        <w:t>406-03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FE1E82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3C7914">
        <w:rPr>
          <w:rFonts w:ascii="Times New Roman" w:hAnsi="Times New Roman"/>
          <w:sz w:val="24"/>
          <w:szCs w:val="24"/>
        </w:rPr>
        <w:t>18</w:t>
      </w:r>
    </w:p>
    <w:p w14:paraId="260D9835" w14:textId="6211D356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FE1E82">
        <w:rPr>
          <w:rFonts w:ascii="Times New Roman" w:hAnsi="Times New Roman"/>
          <w:sz w:val="24"/>
          <w:szCs w:val="24"/>
        </w:rPr>
        <w:t>2186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FE1E82">
        <w:rPr>
          <w:rFonts w:ascii="Times New Roman" w:hAnsi="Times New Roman"/>
          <w:sz w:val="24"/>
          <w:szCs w:val="24"/>
        </w:rPr>
        <w:t>9-22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3C7914">
        <w:rPr>
          <w:rFonts w:ascii="Times New Roman" w:hAnsi="Times New Roman"/>
          <w:sz w:val="24"/>
          <w:szCs w:val="24"/>
        </w:rPr>
        <w:t>0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70EA99FF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3C7914">
        <w:rPr>
          <w:rFonts w:ascii="Times New Roman" w:hAnsi="Times New Roman"/>
          <w:sz w:val="24"/>
          <w:szCs w:val="24"/>
        </w:rPr>
        <w:t>10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3C7914">
        <w:rPr>
          <w:rFonts w:ascii="Times New Roman" w:hAnsi="Times New Roman"/>
          <w:sz w:val="24"/>
          <w:szCs w:val="24"/>
        </w:rPr>
        <w:t>svibnja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FE1E82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46DE6B83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3C7914">
        <w:rPr>
          <w:rFonts w:ascii="Times New Roman" w:hAnsi="Times New Roman"/>
          <w:spacing w:val="-4"/>
          <w:sz w:val="24"/>
          <w:szCs w:val="24"/>
        </w:rPr>
        <w:t>usluge osiguranja imovine, odgovornosti i nezgode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6118F7FD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3C7914">
        <w:rPr>
          <w:rFonts w:ascii="Times New Roman" w:hAnsi="Times New Roman"/>
          <w:sz w:val="24"/>
          <w:szCs w:val="24"/>
        </w:rPr>
        <w:t>18</w:t>
      </w:r>
      <w:r w:rsidR="00FE1E82">
        <w:rPr>
          <w:rFonts w:ascii="Times New Roman" w:hAnsi="Times New Roman"/>
          <w:sz w:val="24"/>
          <w:szCs w:val="24"/>
        </w:rPr>
        <w:t>. svibnja 2022</w:t>
      </w:r>
      <w:r w:rsidRPr="00140F39">
        <w:rPr>
          <w:rFonts w:ascii="Times New Roman" w:hAnsi="Times New Roman"/>
          <w:sz w:val="24"/>
          <w:szCs w:val="24"/>
        </w:rPr>
        <w:t xml:space="preserve">. godine u </w:t>
      </w:r>
      <w:r w:rsidR="007C7F76">
        <w:rPr>
          <w:rFonts w:ascii="Times New Roman" w:hAnsi="Times New Roman"/>
          <w:sz w:val="24"/>
          <w:szCs w:val="24"/>
        </w:rPr>
        <w:t>10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540BD"/>
    <w:rsid w:val="003A1C0F"/>
    <w:rsid w:val="003A41D8"/>
    <w:rsid w:val="003B0D6B"/>
    <w:rsid w:val="003B14D4"/>
    <w:rsid w:val="003C791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657A9"/>
    <w:rsid w:val="00F85AC7"/>
    <w:rsid w:val="00F931EA"/>
    <w:rsid w:val="00F940C0"/>
    <w:rsid w:val="00FC4194"/>
    <w:rsid w:val="00FE1E82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937F-E8EC-412B-90EE-B953723E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36</cp:revision>
  <cp:lastPrinted>2012-03-06T10:30:00Z</cp:lastPrinted>
  <dcterms:created xsi:type="dcterms:W3CDTF">2017-09-12T09:11:00Z</dcterms:created>
  <dcterms:modified xsi:type="dcterms:W3CDTF">2022-05-10T11:06:00Z</dcterms:modified>
</cp:coreProperties>
</file>