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07011C" w:rsidRPr="0007011C" w:rsidRDefault="0007011C" w:rsidP="0007011C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</w:p>
          <w:p w:rsidR="00FD20BC" w:rsidRDefault="00FD20BC" w:rsidP="0007011C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ODLUKE</w:t>
            </w:r>
          </w:p>
          <w:p w:rsidR="00FA05F5" w:rsidRDefault="0007011C" w:rsidP="00FA05F5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FA0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dodjeli nagrade Varaždinske županije najboljem učeniku </w:t>
            </w:r>
          </w:p>
          <w:p w:rsidR="0007011C" w:rsidRPr="0007011C" w:rsidRDefault="00FA05F5" w:rsidP="00FA05F5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završnih razreda srednjih škola</w:t>
            </w:r>
          </w:p>
          <w:p w:rsidR="00B03668" w:rsidRPr="00B335E8" w:rsidRDefault="00B03668" w:rsidP="00C159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B036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B03668">
              <w:rPr>
                <w:rFonts w:ascii="Times New Roman" w:hAnsi="Times New Roman" w:cs="Times New Roman"/>
                <w:b/>
                <w:sz w:val="24"/>
                <w:szCs w:val="24"/>
              </w:rPr>
              <w:t>prosvjetu, kulturu i sport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FA05F5" w:rsidP="00FA0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07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siječnja 2022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FA05F5" w:rsidP="00FA0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300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695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6300FA">
        <w:trPr>
          <w:trHeight w:val="70"/>
        </w:trPr>
        <w:tc>
          <w:tcPr>
            <w:tcW w:w="8610" w:type="dxa"/>
          </w:tcPr>
          <w:p w:rsidR="00FA05F5" w:rsidRPr="00FA05F5" w:rsidRDefault="006300FA" w:rsidP="00FA05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5F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7011C" w:rsidRPr="00FA05F5">
              <w:rPr>
                <w:rFonts w:ascii="Times New Roman" w:hAnsi="Times New Roman" w:cs="Times New Roman"/>
                <w:sz w:val="24"/>
                <w:szCs w:val="24"/>
              </w:rPr>
              <w:t xml:space="preserve">Jedan od prioritetnih ciljeva Varaždinske županije je obrazovanje. Kroz modele izgradnje i dogradnje školskih ustanova i sportskih objekata stvoreni su uvjeti za provođenje kvalitetnih obrazovnih programa koji nadilaze propisane zakonske standarde. </w:t>
            </w:r>
            <w:r w:rsidR="00FA05F5" w:rsidRPr="00FA05F5">
              <w:rPr>
                <w:rFonts w:ascii="Times New Roman" w:hAnsi="Times New Roman" w:cs="Times New Roman"/>
                <w:sz w:val="24"/>
                <w:szCs w:val="24"/>
              </w:rPr>
              <w:t xml:space="preserve">Varaždinska županija već više od desetak godina nagrađuje najboljeg učenika završnih razreda srednjih škola novčanom nagradom. </w:t>
            </w:r>
            <w:r w:rsidR="00FA05F5" w:rsidRPr="00FA0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Temeljem inicijative da se najboljem učeniku završnih razreda srednjih škola poveća iznos novčane nagrade na temelju postignutog uspjeha u školovanju, izvannastavnim i izvanškolskim aktivnostima, pripremljena je nova Odluka.</w:t>
            </w:r>
          </w:p>
          <w:p w:rsidR="00B335E8" w:rsidRPr="00FA05F5" w:rsidRDefault="00FA05F5" w:rsidP="00FA05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Predloženom Odlukom o dodjeli nagrade Varaždinske županije najboljem učeniku završnih razreda srednjih škola želi se potaknuti učenike na postizanje što boljih rezultata u nastavnim, izvannastavnim i izvanškolskim aktivnostima. </w:t>
            </w:r>
          </w:p>
        </w:tc>
      </w:tr>
      <w:tr w:rsidR="006300FA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6300FA" w:rsidRPr="0007011C" w:rsidRDefault="006300FA" w:rsidP="00070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DD6" w:rsidRDefault="00E65DD6" w:rsidP="0013693B">
      <w:pPr>
        <w:jc w:val="both"/>
        <w:rPr>
          <w:i/>
        </w:rPr>
      </w:pPr>
    </w:p>
    <w:p w:rsidR="00F01461" w:rsidRPr="00AC68EE" w:rsidRDefault="00F01461" w:rsidP="006300FA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EE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FA05F5">
        <w:rPr>
          <w:rFonts w:ascii="Times New Roman" w:hAnsi="Times New Roman" w:cs="Times New Roman"/>
          <w:b/>
          <w:sz w:val="24"/>
          <w:szCs w:val="24"/>
        </w:rPr>
        <w:t>11</w:t>
      </w:r>
      <w:r w:rsidRPr="00F014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05F5">
        <w:rPr>
          <w:rFonts w:ascii="Times New Roman" w:hAnsi="Times New Roman" w:cs="Times New Roman"/>
          <w:b/>
          <w:sz w:val="24"/>
          <w:szCs w:val="24"/>
        </w:rPr>
        <w:t>veljače 2022</w:t>
      </w:r>
      <w:r w:rsidRPr="00F01461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8EE"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FD20BC" w:rsidRPr="00280909">
        <w:rPr>
          <w:rFonts w:ascii="Times New Roman" w:hAnsi="Times New Roman" w:cs="Times New Roman"/>
          <w:i/>
          <w:sz w:val="24"/>
          <w:szCs w:val="24"/>
        </w:rPr>
        <w:t xml:space="preserve">Prijedlog </w:t>
      </w:r>
      <w:r w:rsidR="00EE0B2C" w:rsidRPr="00280909">
        <w:rPr>
          <w:rFonts w:ascii="Times New Roman" w:hAnsi="Times New Roman" w:cs="Times New Roman"/>
          <w:i/>
          <w:sz w:val="24"/>
          <w:szCs w:val="24"/>
        </w:rPr>
        <w:t>Odluk</w:t>
      </w:r>
      <w:r w:rsidR="00FD20BC" w:rsidRPr="00280909">
        <w:rPr>
          <w:rFonts w:ascii="Times New Roman" w:hAnsi="Times New Roman" w:cs="Times New Roman"/>
          <w:i/>
          <w:sz w:val="24"/>
          <w:szCs w:val="24"/>
        </w:rPr>
        <w:t>e</w:t>
      </w:r>
      <w:r w:rsidRPr="00280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00FA" w:rsidRPr="00280909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FA05F5">
        <w:rPr>
          <w:rFonts w:ascii="Times New Roman" w:hAnsi="Times New Roman" w:cs="Times New Roman"/>
          <w:i/>
          <w:sz w:val="24"/>
          <w:szCs w:val="24"/>
        </w:rPr>
        <w:t>dodjeli nagrade Varaždinske županije najboljem učeniku završnih razreda srednjih škola</w:t>
      </w:r>
      <w:r w:rsidR="006300FA" w:rsidRPr="006300FA">
        <w:rPr>
          <w:rFonts w:ascii="Times New Roman" w:hAnsi="Times New Roman" w:cs="Times New Roman"/>
          <w:sz w:val="24"/>
          <w:szCs w:val="24"/>
        </w:rPr>
        <w:t xml:space="preserve"> </w:t>
      </w:r>
      <w:r w:rsidRPr="00AC68EE">
        <w:rPr>
          <w:rFonts w:ascii="Times New Roman" w:hAnsi="Times New Roman" w:cs="Times New Roman"/>
          <w:sz w:val="24"/>
          <w:szCs w:val="24"/>
        </w:rPr>
        <w:t xml:space="preserve">putem OBRASCA za savjetovanje na e-mail: </w:t>
      </w:r>
      <w:r w:rsidRPr="00F01461">
        <w:rPr>
          <w:rFonts w:ascii="Times New Roman" w:hAnsi="Times New Roman" w:cs="Times New Roman"/>
          <w:b/>
          <w:sz w:val="24"/>
          <w:szCs w:val="24"/>
        </w:rPr>
        <w:t>prosvjeta@vzz.hr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461" w:rsidRDefault="00F01461" w:rsidP="00F01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F01461" w:rsidRDefault="00F01461" w:rsidP="00F01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>
        <w:rPr>
          <w:rFonts w:ascii="Times New Roman" w:hAnsi="Times New Roman" w:cs="Times New Roman"/>
          <w:sz w:val="24"/>
          <w:szCs w:val="24"/>
        </w:rPr>
        <w:t xml:space="preserve"> pri dostavi obrasca.</w:t>
      </w:r>
    </w:p>
    <w:p w:rsidR="00F01461" w:rsidRDefault="00F01461" w:rsidP="00F0146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11C" w:rsidRPr="0007011C" w:rsidRDefault="00F01461" w:rsidP="0007011C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569">
        <w:rPr>
          <w:rFonts w:ascii="Times New Roman" w:hAnsi="Times New Roman" w:cs="Times New Roman"/>
          <w:b/>
          <w:i/>
          <w:sz w:val="24"/>
          <w:szCs w:val="24"/>
        </w:rPr>
        <w:t xml:space="preserve">Zahvaljujemo na doprinosu u izradi što kvalitetnijeg </w:t>
      </w:r>
      <w:r w:rsidR="00EE0B2C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rijedloga </w:t>
      </w:r>
      <w:r w:rsidR="0007011C" w:rsidRPr="0007011C">
        <w:rPr>
          <w:rFonts w:ascii="Times New Roman" w:hAnsi="Times New Roman" w:cs="Times New Roman"/>
          <w:b/>
          <w:sz w:val="24"/>
          <w:szCs w:val="24"/>
        </w:rPr>
        <w:t>Odluke o nagrađivanju učenika za posebna postignuća na međunarodnim natjecanjima</w:t>
      </w:r>
      <w:r w:rsidR="0007011C">
        <w:rPr>
          <w:rFonts w:ascii="Times New Roman" w:hAnsi="Times New Roman" w:cs="Times New Roman"/>
          <w:b/>
          <w:sz w:val="24"/>
          <w:szCs w:val="24"/>
        </w:rPr>
        <w:t>!</w:t>
      </w:r>
    </w:p>
    <w:p w:rsidR="00B03668" w:rsidRDefault="00B03668" w:rsidP="0007011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693B" w:rsidRDefault="0013693B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3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D4F31"/>
    <w:multiLevelType w:val="hybridMultilevel"/>
    <w:tmpl w:val="E3FCE948"/>
    <w:lvl w:ilvl="0" w:tplc="830E37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7011C"/>
    <w:rsid w:val="000760DE"/>
    <w:rsid w:val="0013693B"/>
    <w:rsid w:val="00143194"/>
    <w:rsid w:val="00154635"/>
    <w:rsid w:val="001E2CA4"/>
    <w:rsid w:val="001E4704"/>
    <w:rsid w:val="002373E8"/>
    <w:rsid w:val="00280909"/>
    <w:rsid w:val="0035660D"/>
    <w:rsid w:val="003865D7"/>
    <w:rsid w:val="004001BC"/>
    <w:rsid w:val="004125A4"/>
    <w:rsid w:val="004C781D"/>
    <w:rsid w:val="005A56A3"/>
    <w:rsid w:val="006300FA"/>
    <w:rsid w:val="0065480E"/>
    <w:rsid w:val="0068080B"/>
    <w:rsid w:val="006951B6"/>
    <w:rsid w:val="00696DEF"/>
    <w:rsid w:val="006A6F60"/>
    <w:rsid w:val="00834FBC"/>
    <w:rsid w:val="008706DF"/>
    <w:rsid w:val="00871BF6"/>
    <w:rsid w:val="008D0C91"/>
    <w:rsid w:val="00980FA5"/>
    <w:rsid w:val="009D7361"/>
    <w:rsid w:val="00B03668"/>
    <w:rsid w:val="00B203AF"/>
    <w:rsid w:val="00B335E8"/>
    <w:rsid w:val="00B9623F"/>
    <w:rsid w:val="00C15918"/>
    <w:rsid w:val="00C87B99"/>
    <w:rsid w:val="00CF0AD4"/>
    <w:rsid w:val="00CF4582"/>
    <w:rsid w:val="00D86335"/>
    <w:rsid w:val="00E46C59"/>
    <w:rsid w:val="00E65DD6"/>
    <w:rsid w:val="00EB45C5"/>
    <w:rsid w:val="00EE0B2C"/>
    <w:rsid w:val="00F01461"/>
    <w:rsid w:val="00F209F3"/>
    <w:rsid w:val="00FA05F5"/>
    <w:rsid w:val="00FB7CAC"/>
    <w:rsid w:val="00F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8BC9"/>
  <w15:docId w15:val="{A0AA54D7-F2F4-4A3A-A40F-204C2070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3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03668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07011C"/>
    <w:pPr>
      <w:spacing w:after="0" w:line="240" w:lineRule="auto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7011C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78B4-D004-4C5D-A4A4-629B28F0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Sanja Herceg</cp:lastModifiedBy>
  <cp:revision>2</cp:revision>
  <cp:lastPrinted>2013-09-06T10:13:00Z</cp:lastPrinted>
  <dcterms:created xsi:type="dcterms:W3CDTF">2022-01-28T07:12:00Z</dcterms:created>
  <dcterms:modified xsi:type="dcterms:W3CDTF">2022-01-28T07:12:00Z</dcterms:modified>
</cp:coreProperties>
</file>