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C6C2" w14:textId="1A93B6F4" w:rsidR="00562491" w:rsidRDefault="00D726D2" w:rsidP="00562491">
      <w:pPr>
        <w:spacing w:after="0" w:line="300" w:lineRule="atLeast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NACRT</w:t>
      </w:r>
      <w:r w:rsidR="00FE2358"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1B366EF3" w14:textId="77777777" w:rsidR="00562491" w:rsidRPr="00562491" w:rsidRDefault="00562491" w:rsidP="005624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  <w:t xml:space="preserve">               </w:t>
      </w:r>
      <w:r w:rsidRPr="00562491">
        <w:rPr>
          <w:rFonts w:ascii="Times New Roman" w:eastAsia="Times New Roman" w:hAnsi="Times New Roman" w:cs="Times New Roman"/>
          <w:noProof/>
          <w:kern w:val="0"/>
          <w:szCs w:val="20"/>
          <w:lang w:eastAsia="hr-HR"/>
          <w14:ligatures w14:val="none"/>
        </w:rPr>
        <w:drawing>
          <wp:inline distT="0" distB="0" distL="0" distR="0" wp14:anchorId="6AEA8EB2" wp14:editId="43712738">
            <wp:extent cx="450850" cy="565150"/>
            <wp:effectExtent l="0" t="0" r="6350" b="6350"/>
            <wp:docPr id="1843381285" name="Slika 1" descr="RH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RH 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B1FE5" w14:textId="77777777" w:rsidR="00562491" w:rsidRPr="00562491" w:rsidRDefault="00562491" w:rsidP="005624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REPUBLIKA HRVATSKA</w:t>
      </w:r>
    </w:p>
    <w:p w14:paraId="67134FD5" w14:textId="77777777" w:rsidR="00562491" w:rsidRDefault="00562491" w:rsidP="0056249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VARAŽDINSKA ŽUPANIJA</w:t>
      </w:r>
    </w:p>
    <w:p w14:paraId="0721DAE6" w14:textId="70A1960B" w:rsidR="00EF3CF2" w:rsidRPr="00EF3CF2" w:rsidRDefault="00EF3CF2" w:rsidP="0056249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EF3CF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ŽUPANIJSKA SKUPŠTINA</w:t>
      </w:r>
    </w:p>
    <w:p w14:paraId="541CDECA" w14:textId="2E85A9A4" w:rsidR="00052177" w:rsidRPr="00562491" w:rsidRDefault="00052177" w:rsidP="00562491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240-02/26-01/</w:t>
      </w:r>
      <w:r w:rsidR="00FE2358"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</w:t>
      </w:r>
    </w:p>
    <w:p w14:paraId="729BC897" w14:textId="79729CD1" w:rsidR="00052177" w:rsidRPr="00562491" w:rsidRDefault="00052177" w:rsidP="00562491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2186-01/1-26-</w:t>
      </w:r>
      <w:r w:rsidR="002921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</w:t>
      </w:r>
    </w:p>
    <w:p w14:paraId="5D6B478F" w14:textId="07D264C1" w:rsidR="00052177" w:rsidRPr="00562491" w:rsidRDefault="00052177" w:rsidP="00562491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Varaždin, </w:t>
      </w:r>
      <w:r w:rsidR="00FE2358"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__ rujna</w:t>
      </w: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2026.</w:t>
      </w:r>
    </w:p>
    <w:p w14:paraId="77A518C8" w14:textId="77777777" w:rsidR="00052177" w:rsidRDefault="00052177" w:rsidP="00562491">
      <w:pPr>
        <w:spacing w:before="100" w:beforeAutospacing="1" w:after="100" w:afterAutospacing="1" w:line="300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 17. stavka 1. podstavka 1. Zakona o sustavu civilne zaštite („Narodne novine“, broj 82/15, 118/18, 31/20, 20/21 i 114/22.), članka 54. Pravilnika o nositeljima, sadržaju i postupcima izrade planskih dokumenata u civilnoj zaštiti te načinu informiranja javnosti o postupku njihovog donošenja („Narodne novine“, broj 66/21.), članka 30. Statuta Varaždinske županije i članka 56. Poslovnika o radu Županijske skupštine Varaždinske županije, Županijska skupština Varaždinske županije na __ sjednici održanoj ________ 2026. godine donosi</w:t>
      </w:r>
    </w:p>
    <w:p w14:paraId="6B706CC5" w14:textId="77777777" w:rsidR="00562491" w:rsidRPr="00562491" w:rsidRDefault="00562491" w:rsidP="00562491">
      <w:pPr>
        <w:spacing w:before="100" w:beforeAutospacing="1" w:after="100" w:afterAutospacing="1" w:line="300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3B496B6" w14:textId="77777777" w:rsidR="00052177" w:rsidRPr="00562491" w:rsidRDefault="00052177" w:rsidP="00562491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SMJERNICE</w:t>
      </w:r>
    </w:p>
    <w:p w14:paraId="120686E2" w14:textId="77777777" w:rsidR="00052177" w:rsidRPr="00562491" w:rsidRDefault="00052177" w:rsidP="00562491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ZA ORGANIZACIJU I RAZVOJ SUSTAVA CIVILNE ZAŠTITE</w:t>
      </w:r>
    </w:p>
    <w:p w14:paraId="1F713983" w14:textId="77777777" w:rsidR="00052177" w:rsidRPr="00562491" w:rsidRDefault="00052177" w:rsidP="00562491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NA PODRUČJU VARAŽDINSKE ŽUPANIJE</w:t>
      </w:r>
    </w:p>
    <w:p w14:paraId="10D43AF0" w14:textId="7467E6CA" w:rsidR="00052177" w:rsidRPr="00562491" w:rsidRDefault="00052177" w:rsidP="00562491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ZA RAZDOBLJE 2027. – 2030. GODINE</w:t>
      </w:r>
    </w:p>
    <w:p w14:paraId="27138704" w14:textId="77777777" w:rsidR="00FE2358" w:rsidRPr="00562491" w:rsidRDefault="00FE2358" w:rsidP="00FE2358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183C0D1B" w14:textId="332F6EEF" w:rsidR="00FE2358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I.</w:t>
      </w:r>
    </w:p>
    <w:p w14:paraId="7269D8FC" w14:textId="727F3317" w:rsidR="00FE2358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UVOD</w:t>
      </w:r>
    </w:p>
    <w:p w14:paraId="5FF99DA3" w14:textId="62DDCF62" w:rsidR="00052177" w:rsidRPr="00562491" w:rsidRDefault="00052177" w:rsidP="00562491">
      <w:pPr>
        <w:spacing w:before="100" w:beforeAutospacing="1" w:after="100" w:afterAutospacing="1" w:line="300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cilju ostvarivanja prava i obveza u području sustava civilne zaštite te radi daljnjeg razvoja i jačanja otpornosti zajednice, donose se Smjernice za organizaciju i razvoj sustava civilne zaštite na području Varaždinske županije za razdoblje 2027. – 2030. godine.</w:t>
      </w:r>
    </w:p>
    <w:p w14:paraId="0621559A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Smjernice predstavljaju temeljni planski dokument kojim se određuju prioriteti, razvojni ciljevi i mjere za organizaciju, razvoj i unaprjeđenje sustava civilne zaštite Varaždinske županije tijekom četverogodišnjeg razdoblja.</w:t>
      </w:r>
    </w:p>
    <w:p w14:paraId="47DDB130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Smjernice se temelje na:</w:t>
      </w:r>
    </w:p>
    <w:p w14:paraId="1EE359C7" w14:textId="77777777" w:rsidR="00052177" w:rsidRPr="00562491" w:rsidRDefault="00052177" w:rsidP="0056249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Procjeni rizika od velikih nesreća za Varaždinsku županiju,</w:t>
      </w:r>
    </w:p>
    <w:p w14:paraId="12F7EAE2" w14:textId="77777777" w:rsidR="00052177" w:rsidRPr="00562491" w:rsidRDefault="00052177" w:rsidP="0056249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Planu djelovanja civilne zaštite Varaždinske županije,</w:t>
      </w:r>
    </w:p>
    <w:p w14:paraId="4BFA8D6F" w14:textId="77777777" w:rsidR="00052177" w:rsidRPr="00562491" w:rsidRDefault="00052177" w:rsidP="0056249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Analizi stanja sustava civilne zaštite na području Varaždinske županije za 2025. godinu,</w:t>
      </w:r>
    </w:p>
    <w:p w14:paraId="6610B10A" w14:textId="77777777" w:rsidR="00052177" w:rsidRPr="00562491" w:rsidRDefault="00052177" w:rsidP="0056249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Planu razvoja sustava civilne zaštite na području Varaždinske županije za 2026. godinu,</w:t>
      </w:r>
    </w:p>
    <w:p w14:paraId="2964C50B" w14:textId="4CC6311F" w:rsidR="00052177" w:rsidRPr="00562491" w:rsidRDefault="00052177" w:rsidP="0056249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važećim propisima iz područja sustava civilne zaštite, vatrogastva i zaštite od požara. </w:t>
      </w:r>
    </w:p>
    <w:p w14:paraId="41D70510" w14:textId="6AD43D45" w:rsidR="00FE2358" w:rsidRPr="00562491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lastRenderedPageBreak/>
        <w:t>II.</w:t>
      </w:r>
    </w:p>
    <w:p w14:paraId="76425A44" w14:textId="34231B31" w:rsidR="00052177" w:rsidRPr="00562491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POLAZIŠTA RAZVOJA SUSTAVA CIVILNE ZAŠTITE</w:t>
      </w:r>
    </w:p>
    <w:p w14:paraId="6A8DD6B1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Sustav civilne zaštite Varaždinske županije razvija se na načelima:</w:t>
      </w:r>
    </w:p>
    <w:p w14:paraId="5E722508" w14:textId="77777777" w:rsidR="00052177" w:rsidRPr="00562491" w:rsidRDefault="00052177" w:rsidP="000521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odgovornosti,</w:t>
      </w:r>
    </w:p>
    <w:p w14:paraId="5C0390DA" w14:textId="77777777" w:rsidR="00052177" w:rsidRPr="00562491" w:rsidRDefault="00052177" w:rsidP="000521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solidarnosti,</w:t>
      </w:r>
    </w:p>
    <w:p w14:paraId="0FD8D915" w14:textId="77777777" w:rsidR="00052177" w:rsidRPr="00562491" w:rsidRDefault="00052177" w:rsidP="000521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supsidijarnosti,</w:t>
      </w:r>
    </w:p>
    <w:p w14:paraId="0D0CC4F6" w14:textId="77777777" w:rsidR="00052177" w:rsidRPr="00562491" w:rsidRDefault="00052177" w:rsidP="000521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kontinuiteta djelovanja,</w:t>
      </w:r>
    </w:p>
    <w:p w14:paraId="3DECCC09" w14:textId="77777777" w:rsidR="00052177" w:rsidRPr="00562491" w:rsidRDefault="00052177" w:rsidP="000521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interoperabilnosti,</w:t>
      </w:r>
    </w:p>
    <w:p w14:paraId="405C57BA" w14:textId="77777777" w:rsidR="00052177" w:rsidRPr="00562491" w:rsidRDefault="00052177" w:rsidP="000521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preventivnog djelovanja i upravljanja rizicima.</w:t>
      </w:r>
    </w:p>
    <w:p w14:paraId="319E47F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70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Temelj razvoja sustava civilne zaštite predstavlja Procjena rizika od velikih nesreća za Varaždinsku županiju kojom su utvrđene ugroze koje mogu uzrokovati velike nesreće i katastrofe.</w:t>
      </w:r>
    </w:p>
    <w:p w14:paraId="203BE74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Najznačajniji rizici za područje Varaždinske županije su:</w:t>
      </w:r>
    </w:p>
    <w:p w14:paraId="3524AE77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potres,</w:t>
      </w:r>
    </w:p>
    <w:p w14:paraId="5B45E7FE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klizišta,</w:t>
      </w:r>
    </w:p>
    <w:p w14:paraId="23E1D02B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poplave,</w:t>
      </w:r>
    </w:p>
    <w:p w14:paraId="28FBD3BF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ekstremne vremenske pojave,</w:t>
      </w:r>
    </w:p>
    <w:p w14:paraId="5FF6FCDC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epidemije i pandemije,</w:t>
      </w:r>
    </w:p>
    <w:p w14:paraId="214F5FC9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tehničko-tehnološke nesreće,</w:t>
      </w:r>
    </w:p>
    <w:p w14:paraId="7D1A7004" w14:textId="77777777" w:rsidR="00052177" w:rsidRPr="00562491" w:rsidRDefault="00052177" w:rsidP="000521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akcidenti s opasnim tvarima.</w:t>
      </w:r>
    </w:p>
    <w:p w14:paraId="7A484D06" w14:textId="39147354" w:rsidR="00052177" w:rsidRPr="00562491" w:rsidRDefault="00052177" w:rsidP="00052177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F947F3F" w14:textId="37F541A2" w:rsidR="00FE2358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III.</w:t>
      </w:r>
    </w:p>
    <w:p w14:paraId="42BFDDE2" w14:textId="60992E5D" w:rsidR="00052177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VIZIJA RAZVOJA</w:t>
      </w:r>
    </w:p>
    <w:p w14:paraId="55B006EF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Varaždinska županija razvijat će organiziran, učinkovit, stručan, interoperabilan i digitalno podržan sustav civilne zaštite sposoban za pravodobno prepoznavanje rizika, sprječavanje nastanka velikih nesreća, učinkovito reagiranje te brzo otklanjanje posljedica katastrofa i velikih nesreća.</w:t>
      </w:r>
    </w:p>
    <w:p w14:paraId="5E305328" w14:textId="77777777" w:rsidR="00FE2358" w:rsidRPr="00562491" w:rsidRDefault="00FE2358" w:rsidP="00EF3CF2">
      <w:pPr>
        <w:spacing w:before="100" w:beforeAutospacing="1" w:after="100" w:afterAutospacing="1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4F52021C" w14:textId="47067264" w:rsidR="00FE2358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IV.</w:t>
      </w:r>
    </w:p>
    <w:p w14:paraId="6C874E59" w14:textId="7EF31AA4" w:rsidR="00052177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STRATEŠKI CILJEVI RAZVOJA</w:t>
      </w:r>
    </w:p>
    <w:p w14:paraId="1DD59888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 Jačanje otpornosti na potrese</w:t>
      </w:r>
    </w:p>
    <w:p w14:paraId="264957F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Radi smanjenja posljedica potresa potrebno je:</w:t>
      </w:r>
    </w:p>
    <w:p w14:paraId="66C0B8A2" w14:textId="77777777" w:rsidR="00052177" w:rsidRPr="00562491" w:rsidRDefault="00052177" w:rsidP="000521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kontinuirano ažurirati planske dokumente,</w:t>
      </w:r>
    </w:p>
    <w:p w14:paraId="0A77FC24" w14:textId="77777777" w:rsidR="00052177" w:rsidRPr="00562491" w:rsidRDefault="00052177" w:rsidP="000521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provoditi redovite vježbe potresnog scenarija,</w:t>
      </w:r>
    </w:p>
    <w:p w14:paraId="3810AA06" w14:textId="77777777" w:rsidR="00052177" w:rsidRPr="00562491" w:rsidRDefault="00052177" w:rsidP="000521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razvijati sposobnosti spašavanja iz ruševina,</w:t>
      </w:r>
    </w:p>
    <w:p w14:paraId="725783D0" w14:textId="77777777" w:rsidR="00052177" w:rsidRPr="00562491" w:rsidRDefault="00052177" w:rsidP="0005217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unapređivati evidencije kritične infrastrukture,</w:t>
      </w:r>
    </w:p>
    <w:p w14:paraId="28DC4154" w14:textId="0FD9E190" w:rsidR="00052177" w:rsidRPr="00EF3CF2" w:rsidRDefault="00052177" w:rsidP="00EF3CF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jačati međuresornu suradnju operativnih snaga.</w:t>
      </w:r>
    </w:p>
    <w:p w14:paraId="24C2F24F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2. Jačanje sustava zaštite od poplava i klizišta</w:t>
      </w:r>
    </w:p>
    <w:p w14:paraId="65D67C6A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razdoblju 2027. – 2030. godine potrebno je:</w:t>
      </w:r>
    </w:p>
    <w:p w14:paraId="706FE5CB" w14:textId="77777777" w:rsidR="00052177" w:rsidRPr="00562491" w:rsidRDefault="00052177" w:rsidP="000521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unapređivati sustav praćenja ugroženih područja,</w:t>
      </w:r>
    </w:p>
    <w:p w14:paraId="0FCF7D2F" w14:textId="77777777" w:rsidR="00052177" w:rsidRPr="00562491" w:rsidRDefault="00052177" w:rsidP="000521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voditi i redovito ažurirati evidencije kritičnih lokacija,</w:t>
      </w:r>
    </w:p>
    <w:p w14:paraId="26021EDC" w14:textId="77777777" w:rsidR="00052177" w:rsidRPr="00562491" w:rsidRDefault="00052177" w:rsidP="000521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jačati suradnju s Hrvatskim vodama i jedinicama lokalne samouprave,</w:t>
      </w:r>
    </w:p>
    <w:p w14:paraId="3A66ACE6" w14:textId="77777777" w:rsidR="00052177" w:rsidRPr="00562491" w:rsidRDefault="00052177" w:rsidP="000521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provoditi osposobljavanja i vježbe obrane od poplava,</w:t>
      </w:r>
    </w:p>
    <w:p w14:paraId="1003B844" w14:textId="77777777" w:rsidR="00052177" w:rsidRPr="00562491" w:rsidRDefault="00052177" w:rsidP="000521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unapređivati sustav ranog upozoravanja.</w:t>
      </w:r>
    </w:p>
    <w:p w14:paraId="753EBD01" w14:textId="77777777" w:rsidR="00052177" w:rsidRPr="00562491" w:rsidRDefault="00052177" w:rsidP="00EF3CF2">
      <w:pPr>
        <w:spacing w:after="0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3. Jačanje operativnih sposobnosti sustava civilne zaštite</w:t>
      </w:r>
    </w:p>
    <w:p w14:paraId="02E5CD7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operativnih sposobnosti provodit će se kroz:</w:t>
      </w:r>
    </w:p>
    <w:p w14:paraId="4508430B" w14:textId="77777777" w:rsidR="00052177" w:rsidRPr="00562491" w:rsidRDefault="00052177" w:rsidP="000521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redovita osposobljavanja,</w:t>
      </w:r>
    </w:p>
    <w:p w14:paraId="6900DDA7" w14:textId="77777777" w:rsidR="00052177" w:rsidRPr="00562491" w:rsidRDefault="00052177" w:rsidP="000521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zajednička uvježbavanja operativnih snaga,</w:t>
      </w:r>
    </w:p>
    <w:p w14:paraId="61444CA6" w14:textId="77777777" w:rsidR="00052177" w:rsidRPr="00562491" w:rsidRDefault="00052177" w:rsidP="000521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unapređivanje koordinacije i zapovijedanja,</w:t>
      </w:r>
    </w:p>
    <w:p w14:paraId="143D553F" w14:textId="77777777" w:rsidR="00052177" w:rsidRPr="00562491" w:rsidRDefault="00052177" w:rsidP="000521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nabavu nove opreme i sredstava,</w:t>
      </w:r>
    </w:p>
    <w:p w14:paraId="55E48A3C" w14:textId="5A9BE781" w:rsidR="00052177" w:rsidRPr="00562491" w:rsidRDefault="00052177" w:rsidP="00FE235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kapaciteta za djelovanje kod svih prioritetnih rizika.</w:t>
      </w:r>
    </w:p>
    <w:p w14:paraId="3B980FE4" w14:textId="77777777" w:rsidR="00052177" w:rsidRPr="00562491" w:rsidRDefault="00052177" w:rsidP="00EF3CF2">
      <w:pPr>
        <w:spacing w:after="0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4. Razvoj sustava vatrogastva</w:t>
      </w:r>
    </w:p>
    <w:p w14:paraId="53A66D7A" w14:textId="3CA29BE0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Vatrogastvo predstavlja najbrojniju i temeljnu operativnu snagu sustava civilne zaštite na području Varaždinske županije. </w:t>
      </w:r>
    </w:p>
    <w:p w14:paraId="32C2BE62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Prioriteti razvoja su:</w:t>
      </w:r>
    </w:p>
    <w:p w14:paraId="740E8001" w14:textId="77777777" w:rsidR="00052177" w:rsidRPr="00562491" w:rsidRDefault="00052177" w:rsidP="000521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osnivanje Županijskog vatrogasnog operativnog centra,</w:t>
      </w:r>
    </w:p>
    <w:p w14:paraId="32CF641F" w14:textId="77777777" w:rsidR="00052177" w:rsidRPr="00562491" w:rsidRDefault="00052177" w:rsidP="000521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nabava vatrogasnih vozila i opreme,</w:t>
      </w:r>
    </w:p>
    <w:p w14:paraId="5940C71C" w14:textId="77777777" w:rsidR="00052177" w:rsidRPr="00562491" w:rsidRDefault="00052177" w:rsidP="000521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specijalističkih sposobnosti,</w:t>
      </w:r>
    </w:p>
    <w:p w14:paraId="252372D0" w14:textId="77777777" w:rsidR="00052177" w:rsidRPr="00562491" w:rsidRDefault="00052177" w:rsidP="000521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vatrogasne mladeži i podmlatka,</w:t>
      </w:r>
    </w:p>
    <w:p w14:paraId="4EE981E2" w14:textId="760CD47B" w:rsidR="00052177" w:rsidRPr="00562491" w:rsidRDefault="00052177" w:rsidP="00FE2358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modernizacija komunikacijskog sustava.</w:t>
      </w:r>
    </w:p>
    <w:p w14:paraId="6F28AB0B" w14:textId="77777777" w:rsidR="00052177" w:rsidRPr="00562491" w:rsidRDefault="00052177" w:rsidP="00EF3CF2">
      <w:pPr>
        <w:spacing w:after="0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5. Jačanje kapaciteta Hrvatskog Crvenog križa</w:t>
      </w:r>
    </w:p>
    <w:p w14:paraId="0636AD13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će biti usmjeren na:</w:t>
      </w:r>
    </w:p>
    <w:p w14:paraId="7A9A70EA" w14:textId="77777777" w:rsidR="00052177" w:rsidRPr="00562491" w:rsidRDefault="00052177" w:rsidP="000521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jačanje Županijskog interventnog tima,</w:t>
      </w:r>
    </w:p>
    <w:p w14:paraId="11EAB7FF" w14:textId="77777777" w:rsidR="00052177" w:rsidRPr="00562491" w:rsidRDefault="00052177" w:rsidP="000521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povećanje logističkih kapaciteta,</w:t>
      </w:r>
    </w:p>
    <w:p w14:paraId="74A17631" w14:textId="77777777" w:rsidR="00052177" w:rsidRPr="00562491" w:rsidRDefault="00052177" w:rsidP="000521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unapređenje kapaciteta prihvata i zbrinjavanja,</w:t>
      </w:r>
    </w:p>
    <w:p w14:paraId="71403DB8" w14:textId="77777777" w:rsidR="00052177" w:rsidRPr="00562491" w:rsidRDefault="00052177" w:rsidP="000521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sustava psihosocijalne pomoći,</w:t>
      </w:r>
    </w:p>
    <w:p w14:paraId="57370B36" w14:textId="6122E77B" w:rsidR="00052177" w:rsidRPr="00EF3CF2" w:rsidRDefault="00052177" w:rsidP="00EF3CF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povećanje sposobnosti za djelovanje u kriznim situacijama.</w:t>
      </w:r>
    </w:p>
    <w:p w14:paraId="3C1188C3" w14:textId="77777777" w:rsidR="00C67C24" w:rsidRDefault="00C67C24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5B60A27" w14:textId="2814ABDA" w:rsidR="00052177" w:rsidRPr="00562491" w:rsidRDefault="00052177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6. Jačanje kapaciteta HGSS-a</w:t>
      </w:r>
    </w:p>
    <w:p w14:paraId="63B07DD1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Posebna pozornost posvetit će se:</w:t>
      </w:r>
    </w:p>
    <w:p w14:paraId="04D79A50" w14:textId="77777777" w:rsidR="00052177" w:rsidRPr="00562491" w:rsidRDefault="00052177" w:rsidP="000521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rješavanju prostornih uvjeta,</w:t>
      </w:r>
    </w:p>
    <w:p w14:paraId="5E47AB4E" w14:textId="77777777" w:rsidR="00052177" w:rsidRPr="00562491" w:rsidRDefault="00052177" w:rsidP="000521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nabavi vozila i tehničke opreme,</w:t>
      </w:r>
    </w:p>
    <w:p w14:paraId="7E83AAAC" w14:textId="77777777" w:rsidR="00052177" w:rsidRPr="00562491" w:rsidRDefault="00052177" w:rsidP="000521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osposobljavanju novih članova,</w:t>
      </w:r>
    </w:p>
    <w:p w14:paraId="1C37726F" w14:textId="77777777" w:rsidR="00052177" w:rsidRPr="00562491" w:rsidRDefault="00052177" w:rsidP="000521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povećanju sposobnosti traganja i spašavanja,</w:t>
      </w:r>
    </w:p>
    <w:p w14:paraId="162DE02C" w14:textId="77777777" w:rsidR="00052177" w:rsidRPr="00562491" w:rsidRDefault="00052177" w:rsidP="0005217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razvoju specijalističkih znanja i vještina.</w:t>
      </w:r>
    </w:p>
    <w:p w14:paraId="38202E9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7. Zaštita ranjivih skupina stanovništva</w:t>
      </w:r>
    </w:p>
    <w:p w14:paraId="45A87A46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Potrebno je razvijati mjere zaštite:</w:t>
      </w:r>
    </w:p>
    <w:p w14:paraId="6B67AF56" w14:textId="77777777" w:rsidR="00052177" w:rsidRPr="00562491" w:rsidRDefault="00052177" w:rsidP="000521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osoba s invaliditetom,</w:t>
      </w:r>
    </w:p>
    <w:p w14:paraId="03BE6344" w14:textId="77777777" w:rsidR="00052177" w:rsidRPr="00562491" w:rsidRDefault="00052177" w:rsidP="000521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osoba starije životne dobi,</w:t>
      </w:r>
    </w:p>
    <w:p w14:paraId="39F2E645" w14:textId="77777777" w:rsidR="00052177" w:rsidRPr="00562491" w:rsidRDefault="00052177" w:rsidP="000521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korisnika ustanova socijalne skrbi,</w:t>
      </w:r>
    </w:p>
    <w:p w14:paraId="3678B23E" w14:textId="77777777" w:rsidR="00052177" w:rsidRPr="00562491" w:rsidRDefault="00052177" w:rsidP="000521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korisnika zdravstvenih ustanova,</w:t>
      </w:r>
    </w:p>
    <w:p w14:paraId="4F5AD1CF" w14:textId="77777777" w:rsidR="00052177" w:rsidRPr="00562491" w:rsidRDefault="00052177" w:rsidP="000521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djece i učenika.</w:t>
      </w:r>
    </w:p>
    <w:p w14:paraId="6A2FD181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Aktivnosti uključuju:</w:t>
      </w:r>
    </w:p>
    <w:p w14:paraId="478543DD" w14:textId="77777777" w:rsidR="00052177" w:rsidRPr="00562491" w:rsidRDefault="00052177" w:rsidP="000521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planiranje evakuacije,</w:t>
      </w:r>
    </w:p>
    <w:p w14:paraId="5E8954BE" w14:textId="77777777" w:rsidR="00052177" w:rsidRPr="00562491" w:rsidRDefault="00052177" w:rsidP="000521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organizaciju zbrinjavanja,</w:t>
      </w:r>
    </w:p>
    <w:p w14:paraId="5584E699" w14:textId="77777777" w:rsidR="00052177" w:rsidRPr="00562491" w:rsidRDefault="00052177" w:rsidP="000521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edukaciju operativnih snaga,</w:t>
      </w:r>
    </w:p>
    <w:p w14:paraId="2368466F" w14:textId="2A8ECF84" w:rsidR="00052177" w:rsidRPr="00562491" w:rsidRDefault="00052177" w:rsidP="00FE2358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suradnju sa zdravstvenim i socijalnim ustanovama.</w:t>
      </w:r>
    </w:p>
    <w:p w14:paraId="7262E07F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8. Edukacija i osposobljavanje</w:t>
      </w:r>
    </w:p>
    <w:p w14:paraId="564B4F9D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Posebna pozornost posvetit će se:</w:t>
      </w:r>
    </w:p>
    <w:p w14:paraId="223A0E08" w14:textId="77777777" w:rsidR="00052177" w:rsidRPr="00562491" w:rsidRDefault="00052177" w:rsidP="000521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edukaciji članova Stožera civilne zaštite,</w:t>
      </w:r>
    </w:p>
    <w:p w14:paraId="28391423" w14:textId="77777777" w:rsidR="00052177" w:rsidRPr="00562491" w:rsidRDefault="00052177" w:rsidP="000521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edukaciji operativnih snaga,</w:t>
      </w:r>
    </w:p>
    <w:p w14:paraId="30C64447" w14:textId="77777777" w:rsidR="00052177" w:rsidRPr="00562491" w:rsidRDefault="00052177" w:rsidP="000521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edukaciji predstavnika jedinica lokalne samouprave,</w:t>
      </w:r>
    </w:p>
    <w:p w14:paraId="41362F29" w14:textId="77777777" w:rsidR="00052177" w:rsidRPr="00562491" w:rsidRDefault="00052177" w:rsidP="000521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edukaciji građana,</w:t>
      </w:r>
    </w:p>
    <w:p w14:paraId="56BC09CA" w14:textId="77777777" w:rsidR="00052177" w:rsidRPr="00562491" w:rsidRDefault="00052177" w:rsidP="00052177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edukaciji djece i mladih.</w:t>
      </w:r>
    </w:p>
    <w:p w14:paraId="06D078AE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Najmanje jednom godišnje organizirat će se zajednička županijska vježba sustava civilne zaštite.</w:t>
      </w:r>
    </w:p>
    <w:p w14:paraId="060F3EC8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9. Digitalizacija sustava civilne zaštite</w:t>
      </w:r>
    </w:p>
    <w:p w14:paraId="11E84012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cilju povećanja učinkovitosti sustava provodit će se:</w:t>
      </w:r>
    </w:p>
    <w:p w14:paraId="012D6518" w14:textId="77777777" w:rsidR="00052177" w:rsidRPr="00562491" w:rsidRDefault="00052177" w:rsidP="00052177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digitalizacija planskih dokumenata,</w:t>
      </w:r>
    </w:p>
    <w:p w14:paraId="3FA495D4" w14:textId="7EE120EA" w:rsidR="00C67C24" w:rsidRPr="00C67C24" w:rsidRDefault="00052177" w:rsidP="00C67C24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unapređenje sustava komunikacije i izvješćivanja.</w:t>
      </w:r>
    </w:p>
    <w:p w14:paraId="43182856" w14:textId="7B8BD5F3" w:rsidR="00FE2358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lastRenderedPageBreak/>
        <w:t>V.</w:t>
      </w:r>
    </w:p>
    <w:p w14:paraId="444973CA" w14:textId="5811EF5A" w:rsidR="00052177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OPERATIVNE SNAGE SUSTAVA CIVILNE ZAŠTITE</w:t>
      </w:r>
    </w:p>
    <w:p w14:paraId="50EBECAA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sustava civilne zaštite provodit će se kroz kontinuirano jačanje:</w:t>
      </w:r>
    </w:p>
    <w:p w14:paraId="05E31F43" w14:textId="77777777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Stožera civilne zaštite Varaždinske županije,</w:t>
      </w:r>
    </w:p>
    <w:p w14:paraId="7532F739" w14:textId="77777777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Vatrogasne zajednice Varaždinske županije,</w:t>
      </w:r>
    </w:p>
    <w:p w14:paraId="3F433427" w14:textId="77777777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Javne vatrogasne postrojbe Grada Varaždina,</w:t>
      </w:r>
    </w:p>
    <w:p w14:paraId="10348C1F" w14:textId="77777777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Društva Crvenog križa Varaždinske županije,</w:t>
      </w:r>
    </w:p>
    <w:p w14:paraId="4AF02D78" w14:textId="77777777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Hrvatske gorske službe spašavanja Stanice Varaždin,</w:t>
      </w:r>
    </w:p>
    <w:p w14:paraId="7B0D34E0" w14:textId="77777777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pravnih osoba od interesa za sustav civilne zaštite,</w:t>
      </w:r>
    </w:p>
    <w:p w14:paraId="44B25EE0" w14:textId="1F8B4C94" w:rsidR="00052177" w:rsidRPr="00562491" w:rsidRDefault="00052177" w:rsidP="00052177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udruga građana od interesa za sustav civilne zaštite. </w:t>
      </w:r>
      <w:r w:rsidR="00FE2358"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09EE87A0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Navedeni sudionici sustava civilne zaštite dužni su održavati i razvijati sposobnosti potrebne za reagiranje na velike nesreće i katastrofe.</w:t>
      </w:r>
    </w:p>
    <w:p w14:paraId="1ED5CD35" w14:textId="297E2C63" w:rsidR="00052177" w:rsidRPr="00562491" w:rsidRDefault="00052177" w:rsidP="00052177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AE9BBBD" w14:textId="5031F5A7" w:rsidR="00FE2358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VI.</w:t>
      </w:r>
    </w:p>
    <w:p w14:paraId="0B2E3A0E" w14:textId="6879922D" w:rsidR="00052177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VJEŽBE SUSTAVA CIVILNE ZAŠTITE</w:t>
      </w:r>
    </w:p>
    <w:p w14:paraId="0775EFB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Radi provjere planskih rješenja, koordinacije i spremnosti operativnih snaga planira se:</w:t>
      </w:r>
    </w:p>
    <w:p w14:paraId="527A4E5E" w14:textId="77777777" w:rsidR="00052177" w:rsidRPr="00562491" w:rsidRDefault="00052177" w:rsidP="00052177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najmanje jedna velika županijska vježba godišnje,</w:t>
      </w:r>
    </w:p>
    <w:p w14:paraId="391D54E6" w14:textId="77777777" w:rsidR="00052177" w:rsidRPr="00562491" w:rsidRDefault="00052177" w:rsidP="00052177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provedba specijalističkih vježbi prema rizicima utvrđenim Procjenom rizika,</w:t>
      </w:r>
    </w:p>
    <w:p w14:paraId="354ED2D9" w14:textId="77777777" w:rsidR="00052177" w:rsidRPr="00562491" w:rsidRDefault="00052177" w:rsidP="00052177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sudjelovanje u nacionalnim i međunarodnim vježbama,</w:t>
      </w:r>
    </w:p>
    <w:p w14:paraId="2BFB99C3" w14:textId="77777777" w:rsidR="00052177" w:rsidRPr="00562491" w:rsidRDefault="00052177" w:rsidP="00052177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provođenje stožerno-zapovjednih vježbi.</w:t>
      </w:r>
    </w:p>
    <w:p w14:paraId="6E4699E4" w14:textId="27A9F73D" w:rsidR="00052177" w:rsidRPr="00562491" w:rsidRDefault="00052177" w:rsidP="00052177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B758A3D" w14:textId="07450DF2" w:rsidR="00FE2358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VII.</w:t>
      </w:r>
    </w:p>
    <w:p w14:paraId="258AA7AE" w14:textId="3E7EA465" w:rsidR="00052177" w:rsidRPr="00562491" w:rsidRDefault="00052177" w:rsidP="00FE2358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SURADNJA U SUSTAVU CIVILNE ZAŠTITE</w:t>
      </w:r>
    </w:p>
    <w:p w14:paraId="534F8EC2" w14:textId="77777777" w:rsidR="00052177" w:rsidRPr="00562491" w:rsidRDefault="00052177" w:rsidP="0005217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Razvoj sustava civilne zaštite provodit će se kroz kontinuiranu suradnju:</w:t>
      </w:r>
    </w:p>
    <w:p w14:paraId="2E248C6F" w14:textId="77777777" w:rsidR="00052177" w:rsidRPr="00562491" w:rsidRDefault="00052177" w:rsidP="0005217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Ravnateljstvom civilne zaštite,</w:t>
      </w:r>
    </w:p>
    <w:p w14:paraId="4B2C3DA3" w14:textId="77777777" w:rsidR="00052177" w:rsidRPr="00562491" w:rsidRDefault="00052177" w:rsidP="0005217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jedinicama lokalne samouprave,</w:t>
      </w:r>
    </w:p>
    <w:p w14:paraId="7B4582B5" w14:textId="77777777" w:rsidR="00052177" w:rsidRPr="00562491" w:rsidRDefault="00052177" w:rsidP="0005217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Hrvatskim vodama,</w:t>
      </w:r>
    </w:p>
    <w:p w14:paraId="34B45A8F" w14:textId="77777777" w:rsidR="00052177" w:rsidRPr="00562491" w:rsidRDefault="00052177" w:rsidP="0005217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 zdravstvenim ustanovama,</w:t>
      </w:r>
    </w:p>
    <w:p w14:paraId="0602DCB8" w14:textId="77777777" w:rsidR="00052177" w:rsidRPr="00562491" w:rsidRDefault="00052177" w:rsidP="0005217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obrazovnim ustanovama,</w:t>
      </w:r>
    </w:p>
    <w:p w14:paraId="36DA3E3C" w14:textId="53FA8F39" w:rsidR="00052177" w:rsidRPr="00562491" w:rsidRDefault="00052177" w:rsidP="00052177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 pravnim osobama </w:t>
      </w:r>
      <w:r w:rsidR="00562491"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udrugama građana </w:t>
      </w: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 interesa za sustav civilne zaštite,</w:t>
      </w:r>
    </w:p>
    <w:p w14:paraId="21365DE0" w14:textId="5F30C8FC" w:rsidR="00052177" w:rsidRDefault="00052177" w:rsidP="00EF3CF2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 susjednim županijama i međunarodnim partnerima.</w:t>
      </w:r>
    </w:p>
    <w:p w14:paraId="3BF32063" w14:textId="77777777" w:rsidR="00EF3CF2" w:rsidRPr="00EF3CF2" w:rsidRDefault="00EF3CF2" w:rsidP="00EF3CF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CE99210" w14:textId="67954FA5" w:rsidR="00562491" w:rsidRPr="00562491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VIII.</w:t>
      </w:r>
    </w:p>
    <w:p w14:paraId="3DBC1771" w14:textId="4E5563FC" w:rsidR="00052177" w:rsidRPr="00562491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FINANCIRANJE</w:t>
      </w:r>
    </w:p>
    <w:p w14:paraId="73DC2550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za organizaciju i razvoj sustava civilne zaštite osiguravat će se:</w:t>
      </w:r>
    </w:p>
    <w:p w14:paraId="5F90510B" w14:textId="77777777" w:rsidR="00052177" w:rsidRPr="00562491" w:rsidRDefault="00052177" w:rsidP="00052177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u Proračunu Varaždinske županije,</w:t>
      </w:r>
    </w:p>
    <w:p w14:paraId="3E81EAE3" w14:textId="77777777" w:rsidR="00052177" w:rsidRPr="00562491" w:rsidRDefault="00052177" w:rsidP="00052177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proračunima jedinica lokalne samouprave,</w:t>
      </w:r>
    </w:p>
    <w:p w14:paraId="191CE2C7" w14:textId="77777777" w:rsidR="00052177" w:rsidRPr="00562491" w:rsidRDefault="00052177" w:rsidP="00052177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 državnog proračuna,</w:t>
      </w:r>
    </w:p>
    <w:p w14:paraId="0434BDBE" w14:textId="77777777" w:rsidR="00052177" w:rsidRPr="00562491" w:rsidRDefault="00052177" w:rsidP="00052177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 fondova Europske unije,</w:t>
      </w:r>
    </w:p>
    <w:p w14:paraId="765FE681" w14:textId="77777777" w:rsidR="00052177" w:rsidRPr="00562491" w:rsidRDefault="00052177" w:rsidP="00052177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 drugih nacionalnih i međunarodnih izvora.</w:t>
      </w:r>
    </w:p>
    <w:p w14:paraId="581AE3D0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Prioritet financiranja predstavljaju:</w:t>
      </w:r>
    </w:p>
    <w:p w14:paraId="1AA293A2" w14:textId="77777777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vatrogastvo,</w:t>
      </w:r>
    </w:p>
    <w:p w14:paraId="6A0664FF" w14:textId="77777777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HGSS,</w:t>
      </w:r>
    </w:p>
    <w:p w14:paraId="125D7EDB" w14:textId="77777777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Hrvatski Crveni križ,</w:t>
      </w:r>
    </w:p>
    <w:p w14:paraId="27D84079" w14:textId="77777777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sustav civilne zaštite,</w:t>
      </w:r>
    </w:p>
    <w:p w14:paraId="2E2E1C2D" w14:textId="77777777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vježbe i osposobljavanja,</w:t>
      </w:r>
    </w:p>
    <w:p w14:paraId="39FBC95C" w14:textId="77777777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digitalizacija sustava,</w:t>
      </w:r>
    </w:p>
    <w:p w14:paraId="0B688E30" w14:textId="30C378F1" w:rsidR="00052177" w:rsidRPr="00562491" w:rsidRDefault="00052177" w:rsidP="00052177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Regionalni centar civilne zaštite</w:t>
      </w:r>
      <w:r w:rsidR="00BF1F3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Varaždin</w:t>
      </w: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tbl>
      <w:tblPr>
        <w:tblW w:w="9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276"/>
        <w:gridCol w:w="1276"/>
        <w:gridCol w:w="1276"/>
        <w:gridCol w:w="1454"/>
      </w:tblGrid>
      <w:tr w:rsidR="00FE2358" w:rsidRPr="00EF3CF2" w14:paraId="61331D74" w14:textId="77777777" w:rsidTr="00D27A83">
        <w:trPr>
          <w:trHeight w:val="828"/>
        </w:trPr>
        <w:tc>
          <w:tcPr>
            <w:tcW w:w="98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CEC51" w14:textId="77777777" w:rsidR="00FE2358" w:rsidRPr="00EF3CF2" w:rsidRDefault="00FE2358" w:rsidP="00D27A83">
            <w:pPr>
              <w:spacing w:after="0" w:line="3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  <w14:ligatures w14:val="none"/>
              </w:rPr>
              <w:t xml:space="preserve">Pregled planiranih financijskih sredstava za sufinanciranje razvoja sustava civilne zaštite </w:t>
            </w:r>
          </w:p>
          <w:p w14:paraId="13F2B5BF" w14:textId="77777777" w:rsidR="00FE2358" w:rsidRPr="00EF3CF2" w:rsidRDefault="00FE2358" w:rsidP="00D27A83">
            <w:pPr>
              <w:spacing w:after="0" w:line="3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r-HR"/>
                <w14:ligatures w14:val="none"/>
              </w:rPr>
              <w:t>Varaždinske županije 2027. – 2030.</w:t>
            </w:r>
          </w:p>
        </w:tc>
      </w:tr>
      <w:tr w:rsidR="00FE2358" w:rsidRPr="00EF3CF2" w14:paraId="050060E0" w14:textId="77777777" w:rsidTr="00D27A83">
        <w:trPr>
          <w:trHeight w:val="288"/>
        </w:trPr>
        <w:tc>
          <w:tcPr>
            <w:tcW w:w="4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DC668" w14:textId="77777777" w:rsidR="00FE2358" w:rsidRPr="00EF3CF2" w:rsidRDefault="00FE2358" w:rsidP="00D27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Opis pozicije</w:t>
            </w:r>
          </w:p>
        </w:tc>
        <w:tc>
          <w:tcPr>
            <w:tcW w:w="528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14066" w14:textId="77777777" w:rsidR="00FE2358" w:rsidRPr="00EF3CF2" w:rsidRDefault="00FE2358" w:rsidP="00D27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Planirana financijska sredstva (€)</w:t>
            </w:r>
          </w:p>
        </w:tc>
      </w:tr>
      <w:tr w:rsidR="00FE2358" w:rsidRPr="00EF3CF2" w14:paraId="05F6C2AF" w14:textId="77777777" w:rsidTr="00D27A83">
        <w:trPr>
          <w:trHeight w:val="288"/>
        </w:trPr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12BDA" w14:textId="77777777" w:rsidR="00FE2358" w:rsidRPr="00EF3CF2" w:rsidRDefault="00FE2358" w:rsidP="00D27A8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C54C7" w14:textId="77777777" w:rsidR="00FE2358" w:rsidRPr="00EF3CF2" w:rsidRDefault="00FE2358" w:rsidP="00D27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 xml:space="preserve">2027.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5D1ADA" w14:textId="77777777" w:rsidR="00FE2358" w:rsidRPr="00EF3CF2" w:rsidRDefault="00FE2358" w:rsidP="00D27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2028.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DBFEC1" w14:textId="77777777" w:rsidR="00FE2358" w:rsidRPr="00EF3CF2" w:rsidRDefault="00FE2358" w:rsidP="00D27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2029.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8F89F" w14:textId="77777777" w:rsidR="00FE2358" w:rsidRPr="00EF3CF2" w:rsidRDefault="00FE2358" w:rsidP="00D27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2030.</w:t>
            </w:r>
          </w:p>
        </w:tc>
      </w:tr>
      <w:tr w:rsidR="00FE2358" w:rsidRPr="00EF3CF2" w14:paraId="62522E42" w14:textId="77777777" w:rsidTr="00EF3CF2">
        <w:trPr>
          <w:trHeight w:val="28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75BA9" w14:textId="77777777" w:rsidR="00FE2358" w:rsidRPr="00EF3CF2" w:rsidRDefault="00FE2358" w:rsidP="00D27A8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 xml:space="preserve">Vatrogasna zajednica Varaždinske županije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4430D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D2FB3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BC809" w14:textId="23291B45" w:rsidR="00FE2358" w:rsidRPr="00D726D2" w:rsidRDefault="00FE2358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5CB38" w14:textId="13C98702" w:rsidR="00FE2358" w:rsidRPr="00D726D2" w:rsidRDefault="00FE2358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</w:tr>
      <w:tr w:rsidR="00FE2358" w:rsidRPr="00EF3CF2" w14:paraId="5BDA1CD1" w14:textId="77777777" w:rsidTr="00EF3CF2">
        <w:trPr>
          <w:trHeight w:val="28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59131" w14:textId="77777777" w:rsidR="00FE2358" w:rsidRPr="00EF3CF2" w:rsidRDefault="00FE2358" w:rsidP="00D27A8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Sufinanciranje aktivnosti civilne zaštite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FB7E8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EEE1C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1962C" w14:textId="2E16E1BC" w:rsidR="00FE2358" w:rsidRPr="00D726D2" w:rsidRDefault="00FE2358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  <w:r w:rsid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65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.000,00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ABBF9" w14:textId="7EFA3509" w:rsidR="00FE2358" w:rsidRPr="00D726D2" w:rsidRDefault="00FE2358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7</w:t>
            </w:r>
            <w:r w:rsid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0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.000,00</w:t>
            </w:r>
          </w:p>
        </w:tc>
      </w:tr>
      <w:tr w:rsidR="00FE2358" w:rsidRPr="00EF3CF2" w14:paraId="25F887EE" w14:textId="77777777" w:rsidTr="00EF3CF2">
        <w:trPr>
          <w:trHeight w:val="28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06434" w14:textId="77777777" w:rsidR="00FE2358" w:rsidRPr="00EF3CF2" w:rsidRDefault="00FE2358" w:rsidP="00D27A8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Hrvatska gorska služba spašavanja Stanica Varaždin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0F669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9D39E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81417" w14:textId="61D38E59" w:rsidR="00FE2358" w:rsidRPr="00D726D2" w:rsidRDefault="00FE2358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778F7" w14:textId="3C78E841" w:rsidR="00FE2358" w:rsidRPr="00D726D2" w:rsidRDefault="00FE2358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  <w:r w:rsidR="00D726D2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FE2358" w:rsidRPr="00EF3CF2" w14:paraId="78530958" w14:textId="77777777" w:rsidTr="00EF3CF2">
        <w:trPr>
          <w:trHeight w:val="28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7407" w14:textId="77777777" w:rsidR="00FE2358" w:rsidRPr="00EF3CF2" w:rsidRDefault="00FE2358" w:rsidP="00D27A8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Društvo Crvenog križa Varaždinske županije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6FDB8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181.027,00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05922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199.305,00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8264D" w14:textId="2153E332" w:rsidR="00FE2358" w:rsidRPr="00D726D2" w:rsidRDefault="00D726D2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220.000,00</w:t>
            </w:r>
            <w:r w:rsidR="00FE2358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20D3F" w14:textId="79841B7B" w:rsidR="00FE2358" w:rsidRPr="00D726D2" w:rsidRDefault="00D726D2" w:rsidP="00D726D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240.000,00</w:t>
            </w:r>
            <w:r w:rsidR="00FE2358" w:rsidRPr="00D726D2"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FE2358" w:rsidRPr="00EF3CF2" w14:paraId="1C4CA85E" w14:textId="77777777" w:rsidTr="00EF3CF2">
        <w:trPr>
          <w:trHeight w:val="288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A5E8B" w14:textId="77777777" w:rsidR="00FE2358" w:rsidRPr="00EF3CF2" w:rsidRDefault="00FE2358" w:rsidP="00D27A8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Izgradnja Regionalnog centra civilne zaštite Varaždin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9D1C9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1FD50" w14:textId="77777777" w:rsidR="00FE2358" w:rsidRPr="00EF3CF2" w:rsidRDefault="00FE2358" w:rsidP="00D27A8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EF3CF2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FB21D" w14:textId="5CBFB892" w:rsidR="00FE2358" w:rsidRPr="00D726D2" w:rsidRDefault="00D726D2" w:rsidP="00D726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0EA63" w14:textId="4218A0D1" w:rsidR="00FE2358" w:rsidRPr="00D726D2" w:rsidRDefault="00D726D2" w:rsidP="00D726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r-HR"/>
                <w14:ligatures w14:val="none"/>
              </w:rPr>
              <w:t>-</w:t>
            </w:r>
          </w:p>
        </w:tc>
      </w:tr>
    </w:tbl>
    <w:p w14:paraId="45239104" w14:textId="3D17ED32" w:rsidR="00052177" w:rsidRDefault="00052177" w:rsidP="00052177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94E924C" w14:textId="77777777" w:rsidR="00EF3CF2" w:rsidRPr="00562491" w:rsidRDefault="00EF3CF2" w:rsidP="00052177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A882D70" w14:textId="054420C5" w:rsidR="00562491" w:rsidRPr="00562491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IX.</w:t>
      </w:r>
    </w:p>
    <w:p w14:paraId="007F2E88" w14:textId="59F36C22" w:rsidR="00052177" w:rsidRPr="00562491" w:rsidRDefault="00052177" w:rsidP="00562491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PRAĆENJE PROVEDBE SMJERNICA</w:t>
      </w:r>
    </w:p>
    <w:p w14:paraId="2A28D659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36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Provedba ovih Smjernica prati se kroz:</w:t>
      </w:r>
    </w:p>
    <w:p w14:paraId="7BB3DDFC" w14:textId="77777777" w:rsidR="00052177" w:rsidRPr="00562491" w:rsidRDefault="00052177" w:rsidP="00052177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godišnje analize stanja sustava civilne zaštite,</w:t>
      </w:r>
    </w:p>
    <w:p w14:paraId="3E580718" w14:textId="77777777" w:rsidR="00052177" w:rsidRPr="00562491" w:rsidRDefault="00052177" w:rsidP="00052177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godišnje planove razvoja sustava civilne zaštite,</w:t>
      </w:r>
    </w:p>
    <w:p w14:paraId="5214ED39" w14:textId="77777777" w:rsidR="00052177" w:rsidRPr="00562491" w:rsidRDefault="00052177" w:rsidP="00052177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izvješća operativnih snaga,</w:t>
      </w:r>
    </w:p>
    <w:p w14:paraId="07DD84D1" w14:textId="77777777" w:rsidR="00052177" w:rsidRPr="00562491" w:rsidRDefault="00052177" w:rsidP="00052177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izvješća o provedenim vježbama,</w:t>
      </w:r>
    </w:p>
    <w:p w14:paraId="131C7054" w14:textId="5AA18E9E" w:rsidR="00562491" w:rsidRDefault="00052177" w:rsidP="00EF3CF2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izvješća o realizaciji financijskih sredstava.</w:t>
      </w:r>
    </w:p>
    <w:p w14:paraId="4FB1CC83" w14:textId="77777777" w:rsidR="00BF1F35" w:rsidRDefault="00BF1F35" w:rsidP="00BF1F3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33E7EAD" w14:textId="77777777" w:rsidR="00BF1F35" w:rsidRPr="00EF3CF2" w:rsidRDefault="00BF1F35" w:rsidP="00BF1F3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6DA35F3" w14:textId="5C5491C7" w:rsidR="00562491" w:rsidRPr="00562491" w:rsidRDefault="00052177" w:rsidP="00EF3CF2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lastRenderedPageBreak/>
        <w:t>X.</w:t>
      </w:r>
    </w:p>
    <w:p w14:paraId="51E47301" w14:textId="0C34F651" w:rsidR="00052177" w:rsidRDefault="00052177" w:rsidP="00EF3CF2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ZAVRŠNE ODREDBE</w:t>
      </w:r>
    </w:p>
    <w:p w14:paraId="3408BAB1" w14:textId="77777777" w:rsidR="00EF3CF2" w:rsidRPr="00562491" w:rsidRDefault="00EF3CF2" w:rsidP="00EF3CF2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</w:p>
    <w:p w14:paraId="441CBCCA" w14:textId="77777777" w:rsidR="00052177" w:rsidRPr="00562491" w:rsidRDefault="00052177" w:rsidP="00EF3CF2">
      <w:pPr>
        <w:spacing w:before="100" w:beforeAutospacing="1" w:after="100" w:afterAutospacing="1" w:line="300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ovih Smjernica izrađivat će se godišnje analize stanja sustava civilne zaštite te godišnji planovi razvoja sustava civilne zaštite s financijskim učincima za trogodišnje razdoblje.</w:t>
      </w:r>
    </w:p>
    <w:p w14:paraId="1D83598B" w14:textId="47F8618B" w:rsidR="00052177" w:rsidRPr="00562491" w:rsidRDefault="00052177" w:rsidP="00EF3CF2">
      <w:pPr>
        <w:spacing w:before="100" w:beforeAutospacing="1" w:after="100" w:afterAutospacing="1" w:line="300" w:lineRule="atLeast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Ove Smjernice objavit će se u</w:t>
      </w:r>
      <w:r w:rsidR="00562491"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56249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„Službenom vjesniku Varaždinske županije“.</w:t>
      </w:r>
    </w:p>
    <w:p w14:paraId="530ED9E6" w14:textId="450DF592" w:rsidR="00052177" w:rsidRPr="00562491" w:rsidRDefault="00052177" w:rsidP="00052177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BCA336E" w14:textId="75144E02" w:rsidR="00052177" w:rsidRPr="00562491" w:rsidRDefault="00052177" w:rsidP="00562491">
      <w:pPr>
        <w:spacing w:after="0" w:line="300" w:lineRule="atLeast"/>
        <w:ind w:left="3540" w:firstLine="708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PREDSJEDNIK </w:t>
      </w:r>
    </w:p>
    <w:p w14:paraId="1723EBDD" w14:textId="77777777" w:rsidR="00052177" w:rsidRPr="00562491" w:rsidRDefault="00052177" w:rsidP="00562491">
      <w:pPr>
        <w:spacing w:after="0" w:line="300" w:lineRule="atLeast"/>
        <w:ind w:left="3540" w:firstLine="708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249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Krunoslav Lukačić</w:t>
      </w:r>
    </w:p>
    <w:p w14:paraId="2BA68647" w14:textId="77777777" w:rsidR="009B412B" w:rsidRPr="00562491" w:rsidRDefault="009B412B">
      <w:pPr>
        <w:rPr>
          <w:rFonts w:ascii="Times New Roman" w:hAnsi="Times New Roman" w:cs="Times New Roman"/>
        </w:rPr>
      </w:pPr>
    </w:p>
    <w:sectPr w:rsidR="009B412B" w:rsidRPr="00562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D212" w14:textId="77777777" w:rsidR="00E0320C" w:rsidRDefault="00E0320C" w:rsidP="00E2779E">
      <w:pPr>
        <w:spacing w:after="0" w:line="240" w:lineRule="auto"/>
      </w:pPr>
      <w:r>
        <w:separator/>
      </w:r>
    </w:p>
  </w:endnote>
  <w:endnote w:type="continuationSeparator" w:id="0">
    <w:p w14:paraId="731385B6" w14:textId="77777777" w:rsidR="00E0320C" w:rsidRDefault="00E0320C" w:rsidP="00E2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4003514"/>
      <w:docPartObj>
        <w:docPartGallery w:val="Page Numbers (Bottom of Page)"/>
        <w:docPartUnique/>
      </w:docPartObj>
    </w:sdtPr>
    <w:sdtEndPr/>
    <w:sdtContent>
      <w:p w14:paraId="444D773D" w14:textId="0C29EDBC" w:rsidR="00E2779E" w:rsidRDefault="00E277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97CD5E" w14:textId="77777777" w:rsidR="00E2779E" w:rsidRDefault="00E277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6C2D2" w14:textId="77777777" w:rsidR="00E0320C" w:rsidRDefault="00E0320C" w:rsidP="00E2779E">
      <w:pPr>
        <w:spacing w:after="0" w:line="240" w:lineRule="auto"/>
      </w:pPr>
      <w:r>
        <w:separator/>
      </w:r>
    </w:p>
  </w:footnote>
  <w:footnote w:type="continuationSeparator" w:id="0">
    <w:p w14:paraId="1C09BE80" w14:textId="77777777" w:rsidR="00E0320C" w:rsidRDefault="00E0320C" w:rsidP="00E27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683"/>
    <w:multiLevelType w:val="multilevel"/>
    <w:tmpl w:val="15B8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635E5"/>
    <w:multiLevelType w:val="multilevel"/>
    <w:tmpl w:val="AAF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803D1"/>
    <w:multiLevelType w:val="multilevel"/>
    <w:tmpl w:val="399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309EE"/>
    <w:multiLevelType w:val="multilevel"/>
    <w:tmpl w:val="39B2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724B1"/>
    <w:multiLevelType w:val="multilevel"/>
    <w:tmpl w:val="B4FE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50440"/>
    <w:multiLevelType w:val="multilevel"/>
    <w:tmpl w:val="97BA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C0054"/>
    <w:multiLevelType w:val="multilevel"/>
    <w:tmpl w:val="663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86C92"/>
    <w:multiLevelType w:val="multilevel"/>
    <w:tmpl w:val="DD94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5596A"/>
    <w:multiLevelType w:val="multilevel"/>
    <w:tmpl w:val="DAD2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9B5BEE"/>
    <w:multiLevelType w:val="multilevel"/>
    <w:tmpl w:val="F4F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D02054"/>
    <w:multiLevelType w:val="multilevel"/>
    <w:tmpl w:val="E8C4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613A5"/>
    <w:multiLevelType w:val="multilevel"/>
    <w:tmpl w:val="D006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746AE1"/>
    <w:multiLevelType w:val="multilevel"/>
    <w:tmpl w:val="F9C8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16951"/>
    <w:multiLevelType w:val="multilevel"/>
    <w:tmpl w:val="26E0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B4795F"/>
    <w:multiLevelType w:val="multilevel"/>
    <w:tmpl w:val="24E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316E2"/>
    <w:multiLevelType w:val="multilevel"/>
    <w:tmpl w:val="156A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F6B3A"/>
    <w:multiLevelType w:val="multilevel"/>
    <w:tmpl w:val="D3D8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C64EB"/>
    <w:multiLevelType w:val="multilevel"/>
    <w:tmpl w:val="BE6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5B455D"/>
    <w:multiLevelType w:val="multilevel"/>
    <w:tmpl w:val="65A8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3796898">
    <w:abstractNumId w:val="18"/>
  </w:num>
  <w:num w:numId="2" w16cid:durableId="698507730">
    <w:abstractNumId w:val="4"/>
  </w:num>
  <w:num w:numId="3" w16cid:durableId="172652958">
    <w:abstractNumId w:val="16"/>
  </w:num>
  <w:num w:numId="4" w16cid:durableId="2023165527">
    <w:abstractNumId w:val="14"/>
  </w:num>
  <w:num w:numId="5" w16cid:durableId="982080234">
    <w:abstractNumId w:val="9"/>
  </w:num>
  <w:num w:numId="6" w16cid:durableId="943607925">
    <w:abstractNumId w:val="1"/>
  </w:num>
  <w:num w:numId="7" w16cid:durableId="1472357674">
    <w:abstractNumId w:val="11"/>
  </w:num>
  <w:num w:numId="8" w16cid:durableId="1642153900">
    <w:abstractNumId w:val="5"/>
  </w:num>
  <w:num w:numId="9" w16cid:durableId="558832087">
    <w:abstractNumId w:val="6"/>
  </w:num>
  <w:num w:numId="10" w16cid:durableId="489365404">
    <w:abstractNumId w:val="15"/>
  </w:num>
  <w:num w:numId="11" w16cid:durableId="949240284">
    <w:abstractNumId w:val="7"/>
  </w:num>
  <w:num w:numId="12" w16cid:durableId="414674024">
    <w:abstractNumId w:val="8"/>
  </w:num>
  <w:num w:numId="13" w16cid:durableId="804397424">
    <w:abstractNumId w:val="2"/>
  </w:num>
  <w:num w:numId="14" w16cid:durableId="130707322">
    <w:abstractNumId w:val="17"/>
  </w:num>
  <w:num w:numId="15" w16cid:durableId="2120564197">
    <w:abstractNumId w:val="12"/>
  </w:num>
  <w:num w:numId="16" w16cid:durableId="483274911">
    <w:abstractNumId w:val="3"/>
  </w:num>
  <w:num w:numId="17" w16cid:durableId="1342388767">
    <w:abstractNumId w:val="0"/>
  </w:num>
  <w:num w:numId="18" w16cid:durableId="656105250">
    <w:abstractNumId w:val="13"/>
  </w:num>
  <w:num w:numId="19" w16cid:durableId="1629508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9D"/>
    <w:rsid w:val="00025FE6"/>
    <w:rsid w:val="00052177"/>
    <w:rsid w:val="000E694F"/>
    <w:rsid w:val="00104958"/>
    <w:rsid w:val="00292102"/>
    <w:rsid w:val="003C0149"/>
    <w:rsid w:val="00562491"/>
    <w:rsid w:val="006E4F59"/>
    <w:rsid w:val="00791F9D"/>
    <w:rsid w:val="009B412B"/>
    <w:rsid w:val="00AA35FA"/>
    <w:rsid w:val="00BC0685"/>
    <w:rsid w:val="00BF1F35"/>
    <w:rsid w:val="00C67C24"/>
    <w:rsid w:val="00D726D2"/>
    <w:rsid w:val="00E0320C"/>
    <w:rsid w:val="00E2779E"/>
    <w:rsid w:val="00EF3CF2"/>
    <w:rsid w:val="00FA4EBD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2EBE"/>
  <w15:chartTrackingRefBased/>
  <w15:docId w15:val="{C3980F11-5605-4DD4-AB73-46CF2FCB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1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1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1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1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1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1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1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1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1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1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1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1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1F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1F9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1F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1F9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1F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1F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1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1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1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1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1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1F9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1F9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1F9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1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1F9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1F9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27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779E"/>
  </w:style>
  <w:style w:type="paragraph" w:styleId="Podnoje">
    <w:name w:val="footer"/>
    <w:basedOn w:val="Normal"/>
    <w:link w:val="PodnojeChar"/>
    <w:uiPriority w:val="99"/>
    <w:unhideWhenUsed/>
    <w:rsid w:val="00E27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Bednarek</dc:creator>
  <cp:keywords/>
  <dc:description/>
  <cp:lastModifiedBy>Mario Bednarek</cp:lastModifiedBy>
  <cp:revision>8</cp:revision>
  <dcterms:created xsi:type="dcterms:W3CDTF">2026-09-01T10:24:00Z</dcterms:created>
  <dcterms:modified xsi:type="dcterms:W3CDTF">2026-09-02T09:20:00Z</dcterms:modified>
</cp:coreProperties>
</file>