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78971" w14:textId="3E4DE01E" w:rsidR="002641A2" w:rsidRDefault="002641A2" w:rsidP="002641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                 </w:t>
      </w:r>
      <w:r>
        <w:rPr>
          <w:rFonts w:ascii="Times New Roman" w:eastAsia="Times New Roman" w:hAnsi="Times New Roman" w:cs="Times New Roman"/>
          <w:kern w:val="0"/>
          <w:sz w:val="20"/>
          <w:szCs w:val="24"/>
          <w:lang w:eastAsia="hr-HR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noProof/>
          <w:kern w:val="0"/>
          <w:sz w:val="20"/>
          <w:szCs w:val="24"/>
          <w:lang w:eastAsia="hr-HR"/>
          <w14:ligatures w14:val="none"/>
        </w:rPr>
        <w:drawing>
          <wp:inline distT="0" distB="0" distL="0" distR="0" wp14:anchorId="2F1BD2ED" wp14:editId="7CD97AED">
            <wp:extent cx="545465" cy="706755"/>
            <wp:effectExtent l="0" t="0" r="6985" b="0"/>
            <wp:docPr id="118002858" name="Slika 1" descr="Slika na kojoj se prikazuje igra na ploči, Igre, dvoranske igre i sportovi, simbol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lika na kojoj se prikazuje igra na ploči, Igre, dvoranske igre i sportovi, simbol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65" cy="70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0"/>
          <w:szCs w:val="24"/>
          <w:lang w:eastAsia="hr-H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</w:p>
    <w:p w14:paraId="59E0887E" w14:textId="77777777" w:rsidR="002641A2" w:rsidRDefault="002641A2" w:rsidP="002641A2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hr-HR"/>
          <w14:ligatures w14:val="none"/>
        </w:rPr>
        <w:t xml:space="preserve">   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REPUBLIKA HRVATSKA</w:t>
      </w:r>
    </w:p>
    <w:p w14:paraId="15E13ED0" w14:textId="77777777" w:rsidR="002641A2" w:rsidRDefault="002641A2" w:rsidP="002641A2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  VARAŽDINSKA ŽUPANIJA</w:t>
      </w:r>
    </w:p>
    <w:p w14:paraId="7D3380C2" w14:textId="77777777" w:rsidR="002641A2" w:rsidRDefault="002641A2" w:rsidP="002641A2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                 Ž U P A N</w:t>
      </w:r>
    </w:p>
    <w:p w14:paraId="3BDF9274" w14:textId="58A16F8D" w:rsidR="002641A2" w:rsidRPr="00C47D57" w:rsidRDefault="002641A2" w:rsidP="002641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47D5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KLASA: </w:t>
      </w:r>
      <w:r w:rsidR="00C47D57" w:rsidRPr="00C47D5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944-01/25-01/4</w:t>
      </w:r>
    </w:p>
    <w:p w14:paraId="0B024F46" w14:textId="466A8913" w:rsidR="002641A2" w:rsidRPr="0096311F" w:rsidRDefault="002641A2" w:rsidP="002641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96311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URBROJ: 2186-02/1-2</w:t>
      </w:r>
      <w:r w:rsidR="00C47D57" w:rsidRPr="0096311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5</w:t>
      </w:r>
      <w:r w:rsidRPr="0096311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-</w:t>
      </w:r>
      <w:r w:rsidR="000E0E74" w:rsidRPr="0096311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9</w:t>
      </w:r>
    </w:p>
    <w:p w14:paraId="72A7EFD1" w14:textId="1F5879D3" w:rsidR="002641A2" w:rsidRPr="0096311F" w:rsidRDefault="002641A2" w:rsidP="002641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96311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Varaždin, </w:t>
      </w:r>
      <w:r w:rsidR="005A1A5A" w:rsidRPr="0096311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04</w:t>
      </w:r>
      <w:r w:rsidRPr="0096311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</w:t>
      </w:r>
      <w:r w:rsidR="005A1A5A" w:rsidRPr="0096311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studenoga</w:t>
      </w:r>
      <w:r w:rsidRPr="0096311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202</w:t>
      </w:r>
      <w:r w:rsidR="005821D4" w:rsidRPr="0096311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5</w:t>
      </w:r>
      <w:r w:rsidRPr="0096311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2FA81864" w14:textId="77777777" w:rsidR="002641A2" w:rsidRPr="005821D4" w:rsidRDefault="002641A2" w:rsidP="002641A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EBC8AB8" w14:textId="77777777" w:rsidR="002641A2" w:rsidRDefault="002641A2" w:rsidP="002641A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Na temelju članka 35. i članka 391. Zakona o vlasništvu i drugim stvarnim pravima („Narodne novine“ broj 91/96., 68/98., 137/99., 22/00., 73/00., 129/00., 114/01., 79/06., 141/06., 146/08., 38/09., 153/09., 143/12., 152/14., 81/15., 94/17.), članka 48. Zakona o lokalnoj i područnoj (regionalnoj) samoupravi (Narodne novine br. 33/01., 60/01., 129/05., 109/07., 125/08., 36/09., 150/11., 144/12., 19/13., 137/15., 123/17., 98/19., 144/20.),  i članka 8. </w:t>
      </w:r>
      <w:r>
        <w:rPr>
          <w:rFonts w:ascii="Times New Roman" w:hAnsi="Times New Roman" w:cs="Times New Roman"/>
          <w:sz w:val="24"/>
          <w:szCs w:val="24"/>
        </w:rPr>
        <w:t xml:space="preserve">Strategije upravljanja i raspolaganja imovinom u vlasništvu Varaždinske županije za razdoblje od 2023. do 2028. („Službeni vjesnik Varaždinske županije broj 110/22.)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župan Varaždinske županije raspisuje</w:t>
      </w:r>
    </w:p>
    <w:p w14:paraId="02229F3F" w14:textId="77777777" w:rsidR="002641A2" w:rsidRDefault="002641A2" w:rsidP="002641A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56B84FD" w14:textId="77777777" w:rsidR="00C5461F" w:rsidRDefault="00C5461F" w:rsidP="00C5461F">
      <w:pPr>
        <w:shd w:val="clear" w:color="auto" w:fill="FFFFFF"/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JAVNI NATJEČAJ</w:t>
      </w:r>
    </w:p>
    <w:p w14:paraId="78D9A397" w14:textId="77777777" w:rsidR="00C5461F" w:rsidRDefault="00C5461F" w:rsidP="00C5461F">
      <w:pPr>
        <w:shd w:val="clear" w:color="auto" w:fill="FFFFFF"/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za prodaju nekretnine u vlasništvu Varaždinske županije</w:t>
      </w:r>
    </w:p>
    <w:p w14:paraId="5065D536" w14:textId="77777777" w:rsidR="00C5461F" w:rsidRDefault="00C5461F" w:rsidP="00C5461F">
      <w:pPr>
        <w:shd w:val="clear" w:color="auto" w:fill="FFFFFF"/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I.</w:t>
      </w:r>
    </w:p>
    <w:p w14:paraId="6DB14E1C" w14:textId="16861AED" w:rsidR="00C5461F" w:rsidRDefault="00C5461F" w:rsidP="00C5461F">
      <w:pPr>
        <w:shd w:val="clear" w:color="auto" w:fill="FFFFFF"/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Raspisuje se javni natječaj za prodaju nekretnine u vlasništvu Varaždinske županije i to nekretninu upisanu u zemljišnim knjigama Općinsko</w:t>
      </w:r>
      <w:r w:rsidR="003804D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g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sud</w:t>
      </w:r>
      <w:r w:rsidR="003804D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u Varaždinu – Zemljišno knjižni odjel Varaždin u ZK ul. br. 290, katastarska općina 337544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Gojanec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:</w:t>
      </w:r>
    </w:p>
    <w:p w14:paraId="460E6BAD" w14:textId="77777777" w:rsidR="00C5461F" w:rsidRPr="00212561" w:rsidRDefault="00C5461F" w:rsidP="00C5461F">
      <w:pPr>
        <w:pStyle w:val="Odlomakpopisa"/>
        <w:numPr>
          <w:ilvl w:val="0"/>
          <w:numId w:val="4"/>
        </w:numPr>
        <w:shd w:val="clear" w:color="auto" w:fill="FFFFFF"/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1256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k.č.br. 76/1 oranica </w:t>
      </w:r>
      <w:proofErr w:type="spellStart"/>
      <w:r w:rsidRPr="0021256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Krčina</w:t>
      </w:r>
      <w:proofErr w:type="spellEnd"/>
      <w:r w:rsidRPr="0021256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površine 2409 m2</w:t>
      </w:r>
    </w:p>
    <w:p w14:paraId="3245AE14" w14:textId="77777777" w:rsidR="00C5461F" w:rsidRPr="00212561" w:rsidRDefault="00C5461F" w:rsidP="00C5461F">
      <w:pPr>
        <w:pStyle w:val="Odlomakpopisa"/>
        <w:numPr>
          <w:ilvl w:val="0"/>
          <w:numId w:val="4"/>
        </w:numPr>
        <w:shd w:val="clear" w:color="auto" w:fill="FFFFFF"/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1256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k.č.br. 76/2 put </w:t>
      </w:r>
      <w:proofErr w:type="spellStart"/>
      <w:r w:rsidRPr="0021256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Krčina</w:t>
      </w:r>
      <w:proofErr w:type="spellEnd"/>
      <w:r w:rsidRPr="0021256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površine 167 m2.</w:t>
      </w:r>
    </w:p>
    <w:p w14:paraId="36341420" w14:textId="77777777" w:rsidR="00C5461F" w:rsidRDefault="00C5461F" w:rsidP="00C5461F">
      <w:pPr>
        <w:shd w:val="clear" w:color="auto" w:fill="FFFFFF"/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Nekretnina se prodaje u viđenom stanju.</w:t>
      </w:r>
    </w:p>
    <w:p w14:paraId="06F4E7D2" w14:textId="77777777" w:rsidR="00C5461F" w:rsidRPr="00CE623C" w:rsidRDefault="00C5461F" w:rsidP="00C5461F">
      <w:pPr>
        <w:shd w:val="clear" w:color="auto" w:fill="FFFFFF"/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CE623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II.</w:t>
      </w:r>
    </w:p>
    <w:p w14:paraId="7C6E0EBE" w14:textId="77777777" w:rsidR="00C5461F" w:rsidRPr="008F40E9" w:rsidRDefault="00C5461F" w:rsidP="00C5461F">
      <w:pPr>
        <w:shd w:val="clear" w:color="auto" w:fill="FFFFFF"/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Početna kupoprodajna cijena iznosi </w:t>
      </w:r>
      <w:r w:rsidRPr="008F40E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6.190,00 eura.</w:t>
      </w:r>
    </w:p>
    <w:p w14:paraId="25389CB7" w14:textId="77777777" w:rsidR="00C5461F" w:rsidRPr="00CE623C" w:rsidRDefault="00C5461F" w:rsidP="00C5461F">
      <w:pPr>
        <w:shd w:val="clear" w:color="auto" w:fill="FFFFFF"/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CE623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III.</w:t>
      </w:r>
    </w:p>
    <w:p w14:paraId="07E0DE8B" w14:textId="77777777" w:rsidR="00C5461F" w:rsidRDefault="00C5461F" w:rsidP="00C5461F">
      <w:pPr>
        <w:shd w:val="clear" w:color="auto" w:fill="FFFFFF"/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Pravo sudjelovanja na natječaju imaju sve fizičke osobe državljani Republike Hrvatske i državljani članica Europske unije te pravne osobe registrirane u Republici Hrvatskoj i državama članicama Europske unije.</w:t>
      </w:r>
    </w:p>
    <w:p w14:paraId="58C6279A" w14:textId="77777777" w:rsidR="00C5461F" w:rsidRDefault="00C5461F" w:rsidP="00C5461F">
      <w:pPr>
        <w:shd w:val="clear" w:color="auto" w:fill="FFFFFF"/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4EA261F" w14:textId="77777777" w:rsidR="00C5461F" w:rsidRDefault="00C5461F" w:rsidP="00C5461F">
      <w:pPr>
        <w:shd w:val="clear" w:color="auto" w:fill="FFFFFF"/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5C551AB" w14:textId="77777777" w:rsidR="00C5461F" w:rsidRDefault="00C5461F" w:rsidP="00C5461F">
      <w:pPr>
        <w:shd w:val="clear" w:color="auto" w:fill="FFFFFF"/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DDB083A" w14:textId="77777777" w:rsidR="00C5461F" w:rsidRDefault="00C5461F" w:rsidP="00C5461F">
      <w:pPr>
        <w:shd w:val="clear" w:color="auto" w:fill="FFFFFF"/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CE623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IV.</w:t>
      </w:r>
    </w:p>
    <w:p w14:paraId="36D7839F" w14:textId="77777777" w:rsidR="00C5461F" w:rsidRPr="00783103" w:rsidRDefault="00C5461F" w:rsidP="00C5461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8310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Osoba koja se prijavljuje mora obavezno uz prijavu dostaviti:</w:t>
      </w:r>
    </w:p>
    <w:p w14:paraId="04E1297B" w14:textId="77777777" w:rsidR="00C5461F" w:rsidRPr="00783103" w:rsidRDefault="00C5461F" w:rsidP="00C5461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8310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Oznaku nekretnine za koju se podnosi ponuda,</w:t>
      </w:r>
    </w:p>
    <w:p w14:paraId="4D01086F" w14:textId="77777777" w:rsidR="00C5461F" w:rsidRPr="00783103" w:rsidRDefault="00C5461F" w:rsidP="00C5461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8310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Brojevima i slovima točno ispisan iznos kupoprodajne cijene koja se nudi, a koji ne može biti niži od početnog iznosa kupoprodajne cijene,</w:t>
      </w:r>
    </w:p>
    <w:p w14:paraId="3BAD5F5E" w14:textId="77777777" w:rsidR="00C5461F" w:rsidRPr="00783103" w:rsidRDefault="00C5461F" w:rsidP="00C5461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8310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Dokaz o uplaćenoj jamčevini,</w:t>
      </w:r>
    </w:p>
    <w:p w14:paraId="05307936" w14:textId="77777777" w:rsidR="00C5461F" w:rsidRPr="00783103" w:rsidRDefault="00C5461F" w:rsidP="00C5461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8310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Za fizičke osobe:</w:t>
      </w:r>
    </w:p>
    <w:p w14:paraId="2FA6BAD9" w14:textId="77777777" w:rsidR="00C5461F" w:rsidRPr="00783103" w:rsidRDefault="00C5461F" w:rsidP="00C5461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8310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Ime i prezime,</w:t>
      </w:r>
    </w:p>
    <w:p w14:paraId="2A5AF372" w14:textId="77777777" w:rsidR="00C5461F" w:rsidRPr="00783103" w:rsidRDefault="00C5461F" w:rsidP="00C5461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8310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OIB,</w:t>
      </w:r>
    </w:p>
    <w:p w14:paraId="7E3A235E" w14:textId="77777777" w:rsidR="00C5461F" w:rsidRPr="00783103" w:rsidRDefault="00C5461F" w:rsidP="00C5461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8310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Preslika osobne iskaznice,</w:t>
      </w:r>
    </w:p>
    <w:p w14:paraId="176BCDE1" w14:textId="77777777" w:rsidR="00C5461F" w:rsidRPr="00783103" w:rsidRDefault="00C5461F" w:rsidP="00C5461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8310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Obrtnica (ako postoji),</w:t>
      </w:r>
    </w:p>
    <w:p w14:paraId="1DC5E69D" w14:textId="77777777" w:rsidR="00C5461F" w:rsidRPr="00783103" w:rsidRDefault="00C5461F" w:rsidP="00C5461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8310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Broj računa za eventualni povrat jamčevine,</w:t>
      </w:r>
    </w:p>
    <w:p w14:paraId="4C2CDF83" w14:textId="77777777" w:rsidR="00C5461F" w:rsidRPr="00783103" w:rsidRDefault="00C5461F" w:rsidP="00C5461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8310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Izvornik ili ovjerenu presliku potvrde o nepostojanju poreznog duga ponuditelja koju je izdala nadležna Porezna uprava Ministarstva financija, ne starija od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6</w:t>
      </w:r>
      <w:r w:rsidRPr="0078310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0 dana od dana objave javnog poziva,</w:t>
      </w:r>
    </w:p>
    <w:p w14:paraId="7087938E" w14:textId="77777777" w:rsidR="00C5461F" w:rsidRPr="00783103" w:rsidRDefault="00C5461F" w:rsidP="00C5461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8310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Potvrdu Varaždinske županije o nepostojanju duga prema Varaždinskoj županiji ne stariju od 7 dana u trenutku podnošenja ponude,</w:t>
      </w:r>
    </w:p>
    <w:p w14:paraId="1C34AF2A" w14:textId="77777777" w:rsidR="00C5461F" w:rsidRPr="00783103" w:rsidRDefault="00C5461F" w:rsidP="00C5461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8310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Vlastoručno potpisanu izjavu ponuditelja kojom se obvezuje da će, u slučaju ako njegova ponuda bude prihvaćena, sklopiti ugovor o kupoprodaji o vlastitom trošku, da u cijelosti prihvaća uvjete natječaja, te da njegova ponuda ostaje na snazi 90 dana, računajući od dana otvaranja ponuda</w:t>
      </w:r>
    </w:p>
    <w:p w14:paraId="2C30AC69" w14:textId="77777777" w:rsidR="00C5461F" w:rsidRPr="00783103" w:rsidRDefault="00C5461F" w:rsidP="00C5461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8310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Za pravne osobe:</w:t>
      </w:r>
    </w:p>
    <w:p w14:paraId="6252FCED" w14:textId="77777777" w:rsidR="00C5461F" w:rsidRPr="00783103" w:rsidRDefault="00C5461F" w:rsidP="00C5461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8310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Naziv i sjedište,</w:t>
      </w:r>
    </w:p>
    <w:p w14:paraId="24BE0690" w14:textId="77777777" w:rsidR="00C5461F" w:rsidRPr="00783103" w:rsidRDefault="00C5461F" w:rsidP="00C5461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8310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Izvod iz sudskog registra ne stariji od 30 dana (u elektroničkom ispisu ili preslika),</w:t>
      </w:r>
    </w:p>
    <w:p w14:paraId="290E7C75" w14:textId="77777777" w:rsidR="00C5461F" w:rsidRPr="00783103" w:rsidRDefault="00C5461F" w:rsidP="00C5461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8310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Broj računa za eventualni povrat jamčevine,</w:t>
      </w:r>
    </w:p>
    <w:p w14:paraId="2BC96C8C" w14:textId="77777777" w:rsidR="00C5461F" w:rsidRPr="00783103" w:rsidRDefault="00C5461F" w:rsidP="00C5461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8310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Izvornik ili ovjerenu presliku potvrde o nepostojanju poreznog duga ponuditelja koju je izdala nadležna Porezna uprava Ministarstva financija, ne starija od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6</w:t>
      </w:r>
      <w:r w:rsidRPr="0078310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0 dana,</w:t>
      </w:r>
    </w:p>
    <w:p w14:paraId="6955FABE" w14:textId="77777777" w:rsidR="00C5461F" w:rsidRPr="00783103" w:rsidRDefault="00C5461F" w:rsidP="00C5461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8310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Potvrdu Varaždinske županije o nepostojanju duga prema Varaždinskoj županiji ne stariju od 7 dana u trenutku podnošenja ponude</w:t>
      </w:r>
    </w:p>
    <w:p w14:paraId="22813A98" w14:textId="77777777" w:rsidR="00C5461F" w:rsidRPr="00783103" w:rsidRDefault="00C5461F" w:rsidP="00C5461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8310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Vlastoručno potpisanu izjavu ponuditelja kojom se obvezuje da će, u slučaju ako njegova ponuda bude prihvaćena, sklopiti ugovor o kupoprodaji o vlastitom trošku, da u cijelosti prihvaća uvjete natječaja, te da njegova ponuda ostaje na snazi 90 dana, računajući od dana otvaranja ponuda</w:t>
      </w:r>
    </w:p>
    <w:p w14:paraId="52B19E74" w14:textId="77777777" w:rsidR="00C5461F" w:rsidRDefault="00C5461F" w:rsidP="00C5461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8310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Neće se razmatrati ponude fizičkih i pravnih osoba koje su po bilo kojoj osnovi dužnici Varaždinske županije zbog neispunjenih dospjelih obveza, koje su dužnici po osnovi javnih davanja o kojima službenu evidenciju vodi Ministarstvo financija  – Porezna uprava, koje nisu podnesene u roku, odnosno nisu potpune ili ne ispunjavaju uvjete iz javnog natječaja.</w:t>
      </w:r>
    </w:p>
    <w:p w14:paraId="03189BB1" w14:textId="77777777" w:rsidR="00C5461F" w:rsidRDefault="00C5461F" w:rsidP="00C5461F">
      <w:pPr>
        <w:shd w:val="clear" w:color="auto" w:fill="FFFFFF"/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Ponuda s cjelokupnom dokumentacijom mora biti uvezena i numerirana na način da je označen broj stranice i ukupni broj stranica (npr. 1/3, 2/3, 3/3).</w:t>
      </w:r>
    </w:p>
    <w:p w14:paraId="621976B8" w14:textId="77777777" w:rsidR="00C5461F" w:rsidRDefault="00C5461F" w:rsidP="00C5461F">
      <w:pPr>
        <w:shd w:val="clear" w:color="auto" w:fill="FFFFFF"/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lastRenderedPageBreak/>
        <w:t>Ponude koje su zaprimljene, a nisu uvezene i numerirane na prethodno opisani način, smatrati će se nevaljanima te se iste neće razmatrati.</w:t>
      </w:r>
    </w:p>
    <w:p w14:paraId="05EC4B23" w14:textId="77777777" w:rsidR="00C5461F" w:rsidRPr="00CE623C" w:rsidRDefault="00C5461F" w:rsidP="00C5461F">
      <w:pPr>
        <w:shd w:val="clear" w:color="auto" w:fill="FFFFFF"/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CE623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V.</w:t>
      </w:r>
    </w:p>
    <w:p w14:paraId="550B4379" w14:textId="77777777" w:rsidR="00C5461F" w:rsidRPr="00F67C0E" w:rsidRDefault="00C5461F" w:rsidP="00C5461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bookmarkStart w:id="0" w:name="_Hlk212803448"/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Ponuditelj</w:t>
      </w:r>
      <w:r w:rsidRPr="00586D7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je dužan položiti jamčevinu u iznosu od</w:t>
      </w:r>
      <w:r w:rsidRPr="00586D7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5</w:t>
      </w:r>
      <w:r w:rsidRPr="00586D7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% početne vrijednosti nekretnine, a plaća se na IBAN Varaždinske županije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:</w:t>
      </w:r>
      <w:r w:rsidRPr="00586D7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HR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44 23600001800005007</w:t>
      </w:r>
      <w:r w:rsidRPr="00586D7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uz naznaku jamčevina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za kupnju nekretnine</w:t>
      </w:r>
      <w:r w:rsidRPr="00586D7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poziv na </w:t>
      </w:r>
      <w:r w:rsidRPr="00F67C0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broj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:</w:t>
      </w:r>
      <w:r w:rsidRPr="00F67C0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HR68 7340-OIB uplatitelja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bookmarkEnd w:id="0"/>
    <w:p w14:paraId="2C2856EB" w14:textId="77777777" w:rsidR="00C5461F" w:rsidRPr="00586D77" w:rsidRDefault="00C5461F" w:rsidP="00C5461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86D7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Ponuditelju čija ponuda je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izabrana kao najpovoljnija, </w:t>
      </w:r>
      <w:r w:rsidRPr="00586D7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uplaćena jamčevina se uračunava u kupoprodajnu cijenu, a ponuditeljima čije ponude nisu prihvaćene jamčevina se vraća u roku 30 dana od zaklju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čenja ugovora o kupoprodaji s odabranim ponuditeljem, bez prava na kamatu</w:t>
      </w:r>
      <w:r w:rsidRPr="00586D7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229B46AC" w14:textId="77777777" w:rsidR="00C5461F" w:rsidRDefault="00C5461F" w:rsidP="00C5461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86D7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Uplaćena jamčevina ne vraća se najpovoljnijem ponuditelju ukoliko isti ponuditelj ne zaključi ugovor u propisanom roku.</w:t>
      </w:r>
    </w:p>
    <w:p w14:paraId="39F2EB08" w14:textId="77777777" w:rsidR="00C5461F" w:rsidRPr="00CE623C" w:rsidRDefault="00C5461F" w:rsidP="00C5461F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CE623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VI.</w:t>
      </w:r>
    </w:p>
    <w:p w14:paraId="372F74BD" w14:textId="77777777" w:rsidR="00C5461F" w:rsidRDefault="00C5461F" w:rsidP="00C5461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Neće se razmatrati ponude:</w:t>
      </w:r>
    </w:p>
    <w:p w14:paraId="329E408A" w14:textId="77777777" w:rsidR="00C5461F" w:rsidRPr="00CC54D0" w:rsidRDefault="00C5461F" w:rsidP="00C5461F">
      <w:pPr>
        <w:pStyle w:val="Odlomakpopisa"/>
        <w:numPr>
          <w:ilvl w:val="0"/>
          <w:numId w:val="3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C54D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Zaprimljene nakon isteka roka za podnošenje ponuda naznačenog u javnom natječaju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</w:t>
      </w:r>
    </w:p>
    <w:p w14:paraId="7C1ECBB7" w14:textId="77777777" w:rsidR="00C5461F" w:rsidRPr="00CC54D0" w:rsidRDefault="00C5461F" w:rsidP="00C5461F">
      <w:pPr>
        <w:pStyle w:val="Odlomakpopisa"/>
        <w:numPr>
          <w:ilvl w:val="0"/>
          <w:numId w:val="3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C54D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Ponude koje nisu u skladu s uvjetima javnog natječaja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</w:t>
      </w:r>
    </w:p>
    <w:p w14:paraId="447A26AA" w14:textId="77777777" w:rsidR="00C5461F" w:rsidRPr="00CC54D0" w:rsidRDefault="00C5461F" w:rsidP="00C5461F">
      <w:pPr>
        <w:pStyle w:val="Odlomakpopisa"/>
        <w:numPr>
          <w:ilvl w:val="0"/>
          <w:numId w:val="3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C54D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Nepotpune ponude (koje ne sadrže dokumente i podatke sukladno javnom natječaju)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</w:t>
      </w:r>
    </w:p>
    <w:p w14:paraId="1D2A12EA" w14:textId="77777777" w:rsidR="00C5461F" w:rsidRPr="00CC54D0" w:rsidRDefault="00C5461F" w:rsidP="00C5461F">
      <w:pPr>
        <w:pStyle w:val="Odlomakpopisa"/>
        <w:numPr>
          <w:ilvl w:val="0"/>
          <w:numId w:val="3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C54D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Ponude ispod utvrđene početne cijene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</w:t>
      </w:r>
    </w:p>
    <w:p w14:paraId="72245599" w14:textId="77777777" w:rsidR="00C5461F" w:rsidRDefault="00C5461F" w:rsidP="00C5461F">
      <w:pPr>
        <w:pStyle w:val="Odlomakpopisa"/>
        <w:numPr>
          <w:ilvl w:val="0"/>
          <w:numId w:val="3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C54D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Ponude koje nisu uvezane i numerirane na propisan način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76F4D06E" w14:textId="77777777" w:rsidR="00C5461F" w:rsidRPr="00CE623C" w:rsidRDefault="00C5461F" w:rsidP="00C5461F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CE623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VII.</w:t>
      </w:r>
    </w:p>
    <w:p w14:paraId="28ED03EC" w14:textId="50A499C8" w:rsidR="00C5461F" w:rsidRDefault="00C5461F" w:rsidP="00C5461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C54D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Podnositelji p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onuda</w:t>
      </w:r>
      <w:r w:rsidRPr="00CC54D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su dužni p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onude</w:t>
      </w:r>
      <w:r w:rsidRPr="00CC54D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za sudjelovanje na javnom natječaju za prodaju nekretnina u vlasništvu Varaždinske županije poslati preporučeno ili dostaviti osobno na adresu: Varaždinska županija, Franjevački trg 7, 42 000 Varaždin, s naznakom „NATJEČAJ ZA PRODAJU NEKRETNINA – NE OTVARA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TI</w:t>
      </w:r>
      <w:r w:rsidRPr="00CC54D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“</w:t>
      </w:r>
    </w:p>
    <w:p w14:paraId="27BC473B" w14:textId="77777777" w:rsidR="00C5461F" w:rsidRPr="00CC54D0" w:rsidRDefault="00C5461F" w:rsidP="00C5461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Danom predaje ponude smatra se dan neposredne predaje ponude pisarnici Županije, odnosno dan predaje ponude na poštu preporučenom pošiljkom.</w:t>
      </w:r>
    </w:p>
    <w:p w14:paraId="7D057BBF" w14:textId="34EAC210" w:rsidR="00C5461F" w:rsidRPr="00081904" w:rsidRDefault="00C5461F" w:rsidP="00C5461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C54D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Rok za podnošenje </w:t>
      </w:r>
      <w:r w:rsidRPr="0008190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ponuda je 1</w:t>
      </w:r>
      <w:r w:rsidR="00081904" w:rsidRPr="0008190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2</w:t>
      </w:r>
      <w:r w:rsidRPr="0008190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</w:t>
      </w:r>
      <w:r w:rsidR="00C370E3" w:rsidRPr="0008190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prosinca</w:t>
      </w:r>
      <w:r w:rsidRPr="0008190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2025. godine.</w:t>
      </w:r>
    </w:p>
    <w:p w14:paraId="56693C01" w14:textId="77777777" w:rsidR="00C5461F" w:rsidRDefault="00C5461F" w:rsidP="00C5461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Ponude predane neposredno u pisarnici nakon isteka roka za podnošenje ponuda ili poslane poštom, a zaprimljene nakon isteka roka za podnošenje ponuda smatrat će se zakašnjelim ponudama i neće se uzimati u razmatranje nego će biti vraćene ponuditelju.</w:t>
      </w:r>
    </w:p>
    <w:p w14:paraId="1E2FE8AD" w14:textId="4B5FF254" w:rsidR="00C5461F" w:rsidRDefault="00C5461F" w:rsidP="00C5461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Javno otvaranje ponuda vršiti će se </w:t>
      </w:r>
      <w:r w:rsidR="00C370E3" w:rsidRPr="0008190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1</w:t>
      </w:r>
      <w:r w:rsidR="00081904" w:rsidRPr="0008190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8</w:t>
      </w:r>
      <w:r w:rsidRPr="0008190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</w:t>
      </w:r>
      <w:r w:rsidR="00C370E3" w:rsidRPr="0008190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prosinca</w:t>
      </w:r>
      <w:r w:rsidRPr="0008190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2025. godine u 10:00 sati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u prostorijama Varaždinske županije, Franjevački trg 7, 42000 Varaždin. </w:t>
      </w:r>
    </w:p>
    <w:p w14:paraId="2EFE076C" w14:textId="77777777" w:rsidR="00C5461F" w:rsidRDefault="00C5461F" w:rsidP="00C5461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Ponuditelji koji su podnijeli ponude na javni natječaj za prodaju nekretnine imaju pravo prisustvovati otvaranju ponuda osobno ili putem opunomoćenika. </w:t>
      </w:r>
    </w:p>
    <w:p w14:paraId="0BFDAF06" w14:textId="77777777" w:rsidR="009D76C4" w:rsidRDefault="009D76C4" w:rsidP="00C5461F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626F7427" w14:textId="540CD96B" w:rsidR="00C5461F" w:rsidRPr="00CE623C" w:rsidRDefault="00C5461F" w:rsidP="00C5461F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CE623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lastRenderedPageBreak/>
        <w:t>VIII.</w:t>
      </w:r>
    </w:p>
    <w:p w14:paraId="68C7E5AA" w14:textId="77777777" w:rsidR="00C5461F" w:rsidRPr="00853A78" w:rsidRDefault="00C5461F" w:rsidP="00C5461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997E1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Najpovoljnijim ponuditeljem smatra se ponuditelj koji je na javnom nadmetanju ponudio </w:t>
      </w:r>
      <w:r w:rsidRPr="00853A7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najvišu cijenu, uz uvjet da ispunjava i sve druge uvjete javnog natječaja. </w:t>
      </w:r>
    </w:p>
    <w:p w14:paraId="57C2A15E" w14:textId="77777777" w:rsidR="00C5461F" w:rsidRPr="00853A78" w:rsidRDefault="00C5461F" w:rsidP="00C5461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853A7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Ukoliko dva ili više ponuditelja ponude istu najvišu kupoprodajnu cijenu, Povjerenstvo za provedbu natječaja poziva te ponuditelje da u roku od 24 sata ponude novi iznos kupoprodajne cijene. </w:t>
      </w:r>
    </w:p>
    <w:p w14:paraId="102093E7" w14:textId="363B7E25" w:rsidR="00853A78" w:rsidRPr="00853A78" w:rsidRDefault="00853A78" w:rsidP="00C5461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853A7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Ukoliko u ponovljenoj dostavi dva ili više ponuditelja ponude ponovno istu kupoprodaju cijenu za nekretninu koja je predmet prodaje, najpovoljnijom ponudom smatrat će se ona ponuda koja je prva zaprimljena.</w:t>
      </w:r>
    </w:p>
    <w:p w14:paraId="60B58197" w14:textId="77777777" w:rsidR="00C5461F" w:rsidRPr="00853A78" w:rsidRDefault="00C5461F" w:rsidP="00C5461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997E1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U slučaju odustajanja prvog najpovoljnijeg ponuditelja, najpovoljnijim ponuditeljem smatra se prvi slijedeći ponuditelj koji je ponudio najvišu cijenu, </w:t>
      </w:r>
      <w:r w:rsidRPr="00853A7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uz uvjet da prihvati najvišu ponuđenu cijenu prvog najpovoljnijeg ponuditelja, te da ispunjava i sve druge uvjete javnog natječaja.</w:t>
      </w:r>
    </w:p>
    <w:p w14:paraId="2E397405" w14:textId="77777777" w:rsidR="00C5461F" w:rsidRPr="00CE623C" w:rsidRDefault="00C5461F" w:rsidP="00C5461F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CE623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IX.</w:t>
      </w:r>
    </w:p>
    <w:p w14:paraId="6D24A873" w14:textId="77777777" w:rsidR="00C5461F" w:rsidRDefault="00C5461F" w:rsidP="00C5461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Postupak natječaja provodi Povjerenstvo za provedbu natječaja (dalje u tekstu: Povjerenstvo).</w:t>
      </w:r>
    </w:p>
    <w:p w14:paraId="325F2C4E" w14:textId="77777777" w:rsidR="00C5461F" w:rsidRDefault="00C5461F" w:rsidP="00C5461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Povjerenstvo otvara i razmatra ponude, utvrđuje ispunjavaju li ponuditelji sve uvjete iz javnog natječaja, sastavlja zapisnik o </w:t>
      </w:r>
      <w:r w:rsidRPr="008F40E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javnom o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tvaranju, pregledu i ocjeni ponuda, utvrđuje i predlaže najpovoljnijeg ponuditelja, odnosno neprihvaćanje niti jedne ponude.</w:t>
      </w:r>
    </w:p>
    <w:p w14:paraId="08336ECD" w14:textId="77777777" w:rsidR="00C5461F" w:rsidRDefault="00C5461F" w:rsidP="00C5461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Nepravodobne i nepotpune ponude Povjerenstvo će odbaciti zaključkom. </w:t>
      </w:r>
    </w:p>
    <w:p w14:paraId="382E665F" w14:textId="77777777" w:rsidR="00C5461F" w:rsidRDefault="00C5461F" w:rsidP="00C5461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 zaključak iz stavka 3. ovog članka može se izjaviti prigovor županu u roku 8 dana od dana dostave</w:t>
      </w:r>
    </w:p>
    <w:p w14:paraId="671A1151" w14:textId="77777777" w:rsidR="00C5461F" w:rsidRDefault="00C5461F" w:rsidP="00C5461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 povodu preispitivanja zaključka župan može zaključak izmijeniti, potvrditi ili izjavljeni prigovor odbiti kao neosnovan.</w:t>
      </w:r>
    </w:p>
    <w:p w14:paraId="6E174337" w14:textId="77777777" w:rsidR="00C5461F" w:rsidRDefault="00C5461F" w:rsidP="00C5461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Zaključak o prigovoru je konačan.</w:t>
      </w:r>
    </w:p>
    <w:p w14:paraId="0D7A7950" w14:textId="77777777" w:rsidR="00C5461F" w:rsidRPr="00CE623C" w:rsidRDefault="00C5461F" w:rsidP="00C5461F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CE623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X.</w:t>
      </w:r>
    </w:p>
    <w:p w14:paraId="2E8CADEE" w14:textId="77777777" w:rsidR="00C5461F" w:rsidRDefault="00C5461F" w:rsidP="00C5461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Župan na temelju provedenog postupka natječaja i prijedloga Povjerenstva donosi Odluku o najpovoljnijem ponuditelju.</w:t>
      </w:r>
    </w:p>
    <w:p w14:paraId="65F96251" w14:textId="77777777" w:rsidR="00C5461F" w:rsidRDefault="00C5461F" w:rsidP="00C5461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</w:t>
      </w:r>
      <w:r w:rsidRPr="0078310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dabrani ponuditelj potpisat će s Varaždinskom županijom Ugovor o kupoprodaji najkasnije 30 dana od dana donošenja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Odluke</w:t>
      </w:r>
      <w:r w:rsidRPr="0078310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o odabiru najpovoljnijeg ponuditelja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2B3DBBFB" w14:textId="77777777" w:rsidR="00C5461F" w:rsidRPr="00CE623C" w:rsidRDefault="00C5461F" w:rsidP="00C5461F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CE623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XI.</w:t>
      </w:r>
    </w:p>
    <w:p w14:paraId="7A615E01" w14:textId="77777777" w:rsidR="00C5461F" w:rsidRDefault="00C5461F" w:rsidP="00C5461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bookmarkStart w:id="1" w:name="_Hlk213055620"/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Rok za plaćanje kupoprodajne cijene je 30 dana od potpisa ugovora od obje ugovorne strane</w:t>
      </w:r>
      <w:r w:rsidRPr="00334A4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586D7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 IBAN Varaždinske županije HR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44 23600001800005007.</w:t>
      </w:r>
    </w:p>
    <w:p w14:paraId="046033B2" w14:textId="77777777" w:rsidR="00C5461F" w:rsidRDefault="00C5461F" w:rsidP="00C5461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Ponuđeni način plaćanja ugovorne cijene mora biti uplata ukupnog iznosa ugovorne cijene jednokratno.</w:t>
      </w:r>
    </w:p>
    <w:p w14:paraId="4FD843E4" w14:textId="1E3021CB" w:rsidR="00C5461F" w:rsidRDefault="00C5461F" w:rsidP="00C5461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lastRenderedPageBreak/>
        <w:t xml:space="preserve">Jamčevina koju je uplatio utvrđeni najpovoljniji ponuditelj zadržava se i uračunava u kupoprodajnu cijenu. Ako najpovoljniji ponuditelj ne uplati preostali iznos kupoprodajne cijene </w:t>
      </w:r>
      <w:bookmarkEnd w:id="1"/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 navedenom roku, smatrat će se da je raskinuo ugovor, te gubi pravo na povrat uplaćene jamčevine.</w:t>
      </w:r>
    </w:p>
    <w:p w14:paraId="36B16928" w14:textId="77777777" w:rsidR="00C5461F" w:rsidRPr="00CE623C" w:rsidRDefault="00C5461F" w:rsidP="00C5461F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CE623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XII.</w:t>
      </w:r>
    </w:p>
    <w:p w14:paraId="4F1BE984" w14:textId="77777777" w:rsidR="00C5461F" w:rsidRDefault="00C5461F" w:rsidP="00C5461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 rezultatima javnog natječaja ponuditelji će biti obaviješteni putem službene web stranice Varaždinske županije, s time da će se najpovoljnijem ponuditelju Odluka o izboru najpovoljnijeg ponuditelja dostaviti i putem pošte ili elektroničke pošte na adresu navedenu u ponudi.</w:t>
      </w:r>
    </w:p>
    <w:p w14:paraId="7CDA3974" w14:textId="77777777" w:rsidR="00C5461F" w:rsidRPr="00CE623C" w:rsidRDefault="00C5461F" w:rsidP="00C5461F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CE623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XIII.</w:t>
      </w:r>
    </w:p>
    <w:p w14:paraId="5ADB0270" w14:textId="77777777" w:rsidR="00C5461F" w:rsidRDefault="00C5461F" w:rsidP="00C5461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Kupac uknjižbu prava vlasništva na kupljenoj nekretnini može zatražiti na temelju kupoprodajnog ugovora i potvrde Varaždinske županije da je kupoprodajnu cijenu platio u cijelosti.</w:t>
      </w:r>
    </w:p>
    <w:p w14:paraId="1EF960BA" w14:textId="77777777" w:rsidR="00C5461F" w:rsidRDefault="00C5461F" w:rsidP="00C5461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Porez na promet nekretnina, druge poreze i eventualne pristojbe podmiruje kupac.</w:t>
      </w:r>
    </w:p>
    <w:p w14:paraId="60007179" w14:textId="77777777" w:rsidR="00C5461F" w:rsidRDefault="00C5461F" w:rsidP="00C5461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Kupac snosi i sve troškove uknjižbe prava vlasništva.</w:t>
      </w:r>
    </w:p>
    <w:p w14:paraId="0C0E07C0" w14:textId="77777777" w:rsidR="00C5461F" w:rsidRPr="003E25A8" w:rsidRDefault="00C5461F" w:rsidP="00C5461F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3E25A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XIV.</w:t>
      </w:r>
    </w:p>
    <w:p w14:paraId="114C0D98" w14:textId="77777777" w:rsidR="00C5461F" w:rsidRDefault="00C5461F" w:rsidP="00C5461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Detaljnije informacije o natječaju, te mogućnosti pregleda nekretnine zainteresirani mogu dobiti na telefon 042 390 560.</w:t>
      </w:r>
    </w:p>
    <w:p w14:paraId="2DB24694" w14:textId="77777777" w:rsidR="00C5461F" w:rsidRPr="00EB17A2" w:rsidRDefault="00C5461F" w:rsidP="00C5461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B17A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Nekretninom se raspolaže po načelu „viđeno – kupljeno“</w:t>
      </w:r>
    </w:p>
    <w:p w14:paraId="2B4A64BF" w14:textId="77777777" w:rsidR="00C5461F" w:rsidRPr="003E25A8" w:rsidRDefault="00C5461F" w:rsidP="00C5461F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3E25A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XV.</w:t>
      </w:r>
    </w:p>
    <w:p w14:paraId="6007CA14" w14:textId="77777777" w:rsidR="00C5461F" w:rsidRDefault="00C5461F" w:rsidP="00C5461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997E1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Varaždinska županija pridržava pravo da odustane od prodaje u svako doba sve do donošenja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Odluke</w:t>
      </w:r>
      <w:r w:rsidRPr="00997E1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o odabiru najpovoljnijeg ponuditelja, odnosno Varaždinska županija pridržava pravo da ne izabere niti jednog ponuditelja u kojem slučaju se natječaj poništava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a Varaždinska županija ne snosi nikakvu odgovornost prema ponuditeljima</w:t>
      </w:r>
      <w:r w:rsidRPr="00997E1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25E0412D" w14:textId="77777777" w:rsidR="00C5461F" w:rsidRDefault="00C5461F" w:rsidP="00C5461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7312202" w14:textId="77777777" w:rsidR="00C5461F" w:rsidRDefault="00C5461F" w:rsidP="00C5461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2F26538" w14:textId="77777777" w:rsidR="00C5461F" w:rsidRPr="0038486D" w:rsidRDefault="00C5461F" w:rsidP="000819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3848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ŽUPAN</w:t>
      </w:r>
    </w:p>
    <w:p w14:paraId="4821DB8D" w14:textId="77777777" w:rsidR="00C5461F" w:rsidRPr="00997E12" w:rsidRDefault="00C5461F" w:rsidP="000819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  <w:t xml:space="preserve">      Anđelko Stričak</w:t>
      </w:r>
    </w:p>
    <w:p w14:paraId="55F091A1" w14:textId="77777777" w:rsidR="00C5461F" w:rsidRPr="00CC54D0" w:rsidRDefault="00C5461F" w:rsidP="00C5461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</w:p>
    <w:p w14:paraId="1B5A7103" w14:textId="77777777" w:rsidR="002A694D" w:rsidRPr="00997E12" w:rsidRDefault="002A694D" w:rsidP="00997E1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5124593" w14:textId="6FE46427" w:rsidR="0094692C" w:rsidRPr="002641A2" w:rsidRDefault="0094692C" w:rsidP="009D76C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sectPr w:rsidR="0094692C" w:rsidRPr="002641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46C4A"/>
    <w:multiLevelType w:val="multilevel"/>
    <w:tmpl w:val="222C5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5D3446"/>
    <w:multiLevelType w:val="multilevel"/>
    <w:tmpl w:val="3CBE9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FD5AB4"/>
    <w:multiLevelType w:val="hybridMultilevel"/>
    <w:tmpl w:val="DECCB6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714F98"/>
    <w:multiLevelType w:val="hybridMultilevel"/>
    <w:tmpl w:val="5A7EFF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757309"/>
    <w:multiLevelType w:val="hybridMultilevel"/>
    <w:tmpl w:val="DB9EFE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397AA0"/>
    <w:multiLevelType w:val="hybridMultilevel"/>
    <w:tmpl w:val="509E47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AD01CC"/>
    <w:multiLevelType w:val="multilevel"/>
    <w:tmpl w:val="2988A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5838299">
    <w:abstractNumId w:val="4"/>
  </w:num>
  <w:num w:numId="2" w16cid:durableId="1487549362">
    <w:abstractNumId w:val="5"/>
  </w:num>
  <w:num w:numId="3" w16cid:durableId="1352994927">
    <w:abstractNumId w:val="2"/>
  </w:num>
  <w:num w:numId="4" w16cid:durableId="34820879">
    <w:abstractNumId w:val="3"/>
  </w:num>
  <w:num w:numId="5" w16cid:durableId="1076436857">
    <w:abstractNumId w:val="6"/>
  </w:num>
  <w:num w:numId="6" w16cid:durableId="1946960613">
    <w:abstractNumId w:val="0"/>
  </w:num>
  <w:num w:numId="7" w16cid:durableId="1631668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1A2"/>
    <w:rsid w:val="00036AEE"/>
    <w:rsid w:val="0004221D"/>
    <w:rsid w:val="00081904"/>
    <w:rsid w:val="000D03FD"/>
    <w:rsid w:val="000E0E74"/>
    <w:rsid w:val="000E3142"/>
    <w:rsid w:val="0019335C"/>
    <w:rsid w:val="00212561"/>
    <w:rsid w:val="002436F5"/>
    <w:rsid w:val="002641A2"/>
    <w:rsid w:val="002A2027"/>
    <w:rsid w:val="002A694D"/>
    <w:rsid w:val="002E3536"/>
    <w:rsid w:val="00334A4D"/>
    <w:rsid w:val="003804D1"/>
    <w:rsid w:val="0038486D"/>
    <w:rsid w:val="003E25A8"/>
    <w:rsid w:val="004F3FA9"/>
    <w:rsid w:val="00562A7F"/>
    <w:rsid w:val="005821D4"/>
    <w:rsid w:val="00586D77"/>
    <w:rsid w:val="005965DA"/>
    <w:rsid w:val="005A1A5A"/>
    <w:rsid w:val="005D33C2"/>
    <w:rsid w:val="005F6D1E"/>
    <w:rsid w:val="00691AA6"/>
    <w:rsid w:val="006B4902"/>
    <w:rsid w:val="00745B26"/>
    <w:rsid w:val="00783103"/>
    <w:rsid w:val="007B678C"/>
    <w:rsid w:val="00853A78"/>
    <w:rsid w:val="008662FC"/>
    <w:rsid w:val="008754D3"/>
    <w:rsid w:val="00896073"/>
    <w:rsid w:val="008F40E9"/>
    <w:rsid w:val="0094692C"/>
    <w:rsid w:val="0096311F"/>
    <w:rsid w:val="00997E12"/>
    <w:rsid w:val="009D76C4"/>
    <w:rsid w:val="00AD7606"/>
    <w:rsid w:val="00B86658"/>
    <w:rsid w:val="00BB6E0C"/>
    <w:rsid w:val="00C370E3"/>
    <w:rsid w:val="00C47D57"/>
    <w:rsid w:val="00C5461F"/>
    <w:rsid w:val="00CC54D0"/>
    <w:rsid w:val="00CE623C"/>
    <w:rsid w:val="00D974C7"/>
    <w:rsid w:val="00DB1550"/>
    <w:rsid w:val="00DF0B42"/>
    <w:rsid w:val="00EB17A2"/>
    <w:rsid w:val="00ED1E43"/>
    <w:rsid w:val="00F038B9"/>
    <w:rsid w:val="00F67C0E"/>
    <w:rsid w:val="00FE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F65A2"/>
  <w15:chartTrackingRefBased/>
  <w15:docId w15:val="{50214A55-0744-4B1B-B9AE-7C1024C8F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1A2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45B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0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822</TotalTime>
  <Pages>5</Pages>
  <Words>1419</Words>
  <Characters>8090</Characters>
  <Application>Microsoft Office Word</Application>
  <DocSecurity>0</DocSecurity>
  <Lines>67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Varazdinska Zupanija</Company>
  <LinksUpToDate>false</LinksUpToDate>
  <CharactersWithSpaces>9491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Meštrić</dc:creator>
  <cp:keywords/>
  <dc:description/>
  <cp:lastModifiedBy>Natalija Meštrić</cp:lastModifiedBy>
  <cp:revision>8</cp:revision>
  <cp:lastPrinted>2025-11-07T10:40:00Z</cp:lastPrinted>
  <dcterms:created xsi:type="dcterms:W3CDTF">2024-02-13T14:13:00Z</dcterms:created>
  <dcterms:modified xsi:type="dcterms:W3CDTF">2025-11-07T10:41:00Z</dcterms:modified>
</cp:coreProperties>
</file>