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E95B" w14:textId="17B0CD27" w:rsidR="00295AE7" w:rsidRPr="00BD7610" w:rsidRDefault="00E50101" w:rsidP="00E50101">
      <w:pPr>
        <w:spacing w:after="0"/>
        <w:rPr>
          <w:rFonts w:ascii="Times New Roman" w:hAnsi="Times New Roman"/>
        </w:rPr>
      </w:pPr>
      <w:bookmarkStart w:id="0" w:name="_Toc323812643"/>
      <w:bookmarkStart w:id="1" w:name="_Toc211731128"/>
      <w:bookmarkStart w:id="2" w:name="_Toc323802882"/>
      <w:r>
        <w:rPr>
          <w:rFonts w:ascii="Times New Roman" w:hAnsi="Times New Roman"/>
        </w:rPr>
        <w:t xml:space="preserve">                   </w:t>
      </w:r>
      <w:r w:rsidRPr="00BD7610">
        <w:rPr>
          <w:rFonts w:ascii="Times New Roman" w:hAnsi="Times New Roman"/>
          <w:noProof/>
          <w:lang w:eastAsia="hr-HR"/>
        </w:rPr>
        <w:drawing>
          <wp:inline distT="0" distB="0" distL="0" distR="0" wp14:anchorId="57EAFB69" wp14:editId="0A1E4F1A">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r w:rsidR="00295AE7" w:rsidRPr="0082335C">
        <w:rPr>
          <w:rFonts w:ascii="Times New Roman" w:hAnsi="Times New Roman"/>
        </w:rPr>
        <w:t xml:space="preserve">  </w:t>
      </w:r>
      <w:r w:rsidR="00295AE7" w:rsidRPr="0082335C">
        <w:rPr>
          <w:rFonts w:ascii="Times New Roman" w:hAnsi="Times New Roman"/>
        </w:rPr>
        <w:tab/>
      </w:r>
      <w:r w:rsidR="002C46D2">
        <w:rPr>
          <w:rFonts w:ascii="Times New Roman" w:hAnsi="Times New Roman"/>
        </w:rPr>
        <w:t xml:space="preserve">     </w:t>
      </w:r>
      <w:r w:rsidR="00295AE7" w:rsidRPr="00BD7610">
        <w:rPr>
          <w:rFonts w:ascii="Times New Roman" w:hAnsi="Times New Roman"/>
        </w:rPr>
        <w:t xml:space="preserve">   </w:t>
      </w:r>
    </w:p>
    <w:p w14:paraId="1DF32F9D" w14:textId="77777777" w:rsidR="00295AE7" w:rsidRPr="00BD7610" w:rsidRDefault="00B5390E" w:rsidP="00295AE7">
      <w:pPr>
        <w:spacing w:after="0"/>
        <w:rPr>
          <w:rFonts w:ascii="Times New Roman" w:hAnsi="Times New Roman"/>
          <w:b/>
          <w:bCs/>
          <w:sz w:val="24"/>
          <w:szCs w:val="26"/>
        </w:rPr>
      </w:pPr>
      <w:r w:rsidRPr="00BD7610">
        <w:rPr>
          <w:rFonts w:ascii="Times New Roman" w:hAnsi="Times New Roman"/>
          <w:b/>
          <w:bCs/>
          <w:sz w:val="24"/>
          <w:szCs w:val="26"/>
        </w:rPr>
        <w:t xml:space="preserve">  </w:t>
      </w:r>
      <w:r w:rsidR="00295AE7" w:rsidRPr="00BD7610">
        <w:rPr>
          <w:rFonts w:ascii="Times New Roman" w:hAnsi="Times New Roman"/>
          <w:b/>
          <w:bCs/>
          <w:sz w:val="24"/>
          <w:szCs w:val="26"/>
        </w:rPr>
        <w:t xml:space="preserve">REPUBLIKA HRVATSKA </w:t>
      </w:r>
    </w:p>
    <w:p w14:paraId="15764E90" w14:textId="77777777" w:rsidR="00295AE7" w:rsidRPr="00BD7610" w:rsidRDefault="00295AE7" w:rsidP="00295AE7">
      <w:pPr>
        <w:spacing w:after="0"/>
        <w:rPr>
          <w:rFonts w:ascii="Times New Roman" w:hAnsi="Times New Roman"/>
          <w:b/>
          <w:bCs/>
          <w:sz w:val="24"/>
          <w:szCs w:val="26"/>
        </w:rPr>
      </w:pPr>
      <w:r w:rsidRPr="00BD7610">
        <w:rPr>
          <w:rFonts w:ascii="Times New Roman" w:hAnsi="Times New Roman"/>
          <w:b/>
          <w:bCs/>
          <w:sz w:val="24"/>
          <w:szCs w:val="26"/>
        </w:rPr>
        <w:t>VARAŽDINSKA ŽUPANIJA</w:t>
      </w:r>
    </w:p>
    <w:p w14:paraId="76B0AA73" w14:textId="77777777" w:rsidR="007B1A34" w:rsidRPr="00A9311B" w:rsidRDefault="007B1A34" w:rsidP="00A9311B">
      <w:pPr>
        <w:spacing w:after="0"/>
        <w:rPr>
          <w:rFonts w:ascii="Times New Roman" w:hAnsi="Times New Roman"/>
          <w:b/>
          <w:sz w:val="24"/>
          <w:szCs w:val="24"/>
        </w:rPr>
      </w:pPr>
      <w:r w:rsidRPr="00A9311B">
        <w:rPr>
          <w:rFonts w:ascii="Times New Roman" w:hAnsi="Times New Roman"/>
          <w:b/>
          <w:sz w:val="24"/>
          <w:szCs w:val="24"/>
        </w:rPr>
        <w:t xml:space="preserve">  Upravni odjel za proračun</w:t>
      </w:r>
    </w:p>
    <w:p w14:paraId="7287EA32" w14:textId="77777777" w:rsidR="007B1A34" w:rsidRPr="001C159F" w:rsidRDefault="007B1A34" w:rsidP="00A9311B">
      <w:pPr>
        <w:spacing w:after="0"/>
        <w:rPr>
          <w:rFonts w:ascii="Times New Roman" w:hAnsi="Times New Roman"/>
          <w:b/>
          <w:sz w:val="24"/>
          <w:szCs w:val="24"/>
        </w:rPr>
      </w:pPr>
      <w:r w:rsidRPr="00A9311B">
        <w:rPr>
          <w:rFonts w:ascii="Times New Roman" w:hAnsi="Times New Roman"/>
          <w:b/>
          <w:sz w:val="24"/>
          <w:szCs w:val="24"/>
        </w:rPr>
        <w:t xml:space="preserve">              </w:t>
      </w:r>
      <w:r w:rsidRPr="001C159F">
        <w:rPr>
          <w:rFonts w:ascii="Times New Roman" w:hAnsi="Times New Roman"/>
          <w:b/>
          <w:sz w:val="24"/>
          <w:szCs w:val="24"/>
        </w:rPr>
        <w:t>i javnu nabavu</w:t>
      </w:r>
    </w:p>
    <w:p w14:paraId="63307A12" w14:textId="38D4EF90" w:rsidR="009A4524" w:rsidRPr="0046040E" w:rsidRDefault="00384C2A" w:rsidP="009A4524">
      <w:pPr>
        <w:spacing w:before="120" w:after="0" w:line="240" w:lineRule="auto"/>
        <w:jc w:val="both"/>
        <w:rPr>
          <w:rFonts w:ascii="Times New Roman" w:eastAsia="Calibri" w:hAnsi="Times New Roman"/>
          <w:sz w:val="24"/>
          <w:szCs w:val="24"/>
          <w:lang w:eastAsia="hr-HR"/>
        </w:rPr>
      </w:pPr>
      <w:r w:rsidRPr="0046040E">
        <w:rPr>
          <w:rFonts w:ascii="Times New Roman" w:eastAsia="Calibri" w:hAnsi="Times New Roman"/>
          <w:sz w:val="24"/>
          <w:szCs w:val="24"/>
          <w:lang w:eastAsia="hr-HR"/>
        </w:rPr>
        <w:t xml:space="preserve">KLASA: </w:t>
      </w:r>
      <w:r w:rsidR="00E6561D">
        <w:rPr>
          <w:rFonts w:ascii="Times New Roman" w:eastAsia="Calibri" w:hAnsi="Times New Roman"/>
          <w:sz w:val="24"/>
          <w:szCs w:val="24"/>
          <w:lang w:eastAsia="hr-HR"/>
        </w:rPr>
        <w:t>334</w:t>
      </w:r>
      <w:r w:rsidR="009A4524" w:rsidRPr="0046040E">
        <w:rPr>
          <w:rFonts w:ascii="Times New Roman" w:eastAsia="Calibri" w:hAnsi="Times New Roman"/>
          <w:sz w:val="24"/>
          <w:szCs w:val="24"/>
          <w:lang w:eastAsia="hr-HR"/>
        </w:rPr>
        <w:t>-0</w:t>
      </w:r>
      <w:r w:rsidR="00E6561D">
        <w:rPr>
          <w:rFonts w:ascii="Times New Roman" w:eastAsia="Calibri" w:hAnsi="Times New Roman"/>
          <w:sz w:val="24"/>
          <w:szCs w:val="24"/>
          <w:lang w:eastAsia="hr-HR"/>
        </w:rPr>
        <w:t>4</w:t>
      </w:r>
      <w:r w:rsidR="009A4524" w:rsidRPr="0046040E">
        <w:rPr>
          <w:rFonts w:ascii="Times New Roman" w:eastAsia="Calibri" w:hAnsi="Times New Roman"/>
          <w:sz w:val="24"/>
          <w:szCs w:val="24"/>
          <w:lang w:eastAsia="hr-HR"/>
        </w:rPr>
        <w:t>/2</w:t>
      </w:r>
      <w:r w:rsidR="00D502BF">
        <w:rPr>
          <w:rFonts w:ascii="Times New Roman" w:eastAsia="Calibri" w:hAnsi="Times New Roman"/>
          <w:sz w:val="24"/>
          <w:szCs w:val="24"/>
          <w:lang w:eastAsia="hr-HR"/>
        </w:rPr>
        <w:t>6</w:t>
      </w:r>
      <w:r w:rsidR="009A4524" w:rsidRPr="0046040E">
        <w:rPr>
          <w:rFonts w:ascii="Times New Roman" w:eastAsia="Calibri" w:hAnsi="Times New Roman"/>
          <w:sz w:val="24"/>
          <w:szCs w:val="24"/>
          <w:lang w:eastAsia="hr-HR"/>
        </w:rPr>
        <w:t>-01/</w:t>
      </w:r>
      <w:r w:rsidR="002F63B3">
        <w:rPr>
          <w:rFonts w:ascii="Times New Roman" w:eastAsia="Calibri" w:hAnsi="Times New Roman"/>
          <w:sz w:val="24"/>
          <w:szCs w:val="24"/>
          <w:lang w:eastAsia="hr-HR"/>
        </w:rPr>
        <w:t>1</w:t>
      </w:r>
    </w:p>
    <w:p w14:paraId="55C7F2C2" w14:textId="6474B140" w:rsidR="009A4524" w:rsidRPr="0046040E" w:rsidRDefault="00384C2A" w:rsidP="009A4524">
      <w:pPr>
        <w:tabs>
          <w:tab w:val="left" w:pos="6840"/>
        </w:tabs>
        <w:spacing w:after="0" w:line="240" w:lineRule="auto"/>
        <w:jc w:val="both"/>
        <w:rPr>
          <w:rFonts w:ascii="Times New Roman" w:eastAsia="Calibri" w:hAnsi="Times New Roman"/>
          <w:sz w:val="24"/>
          <w:szCs w:val="24"/>
          <w:lang w:eastAsia="hr-HR"/>
        </w:rPr>
      </w:pPr>
      <w:r w:rsidRPr="0046040E">
        <w:rPr>
          <w:rFonts w:ascii="Times New Roman" w:eastAsia="Calibri" w:hAnsi="Times New Roman"/>
          <w:sz w:val="24"/>
          <w:szCs w:val="24"/>
          <w:lang w:eastAsia="hr-HR"/>
        </w:rPr>
        <w:t>URBROJ: 2186-0</w:t>
      </w:r>
      <w:r w:rsidR="00D502BF">
        <w:rPr>
          <w:rFonts w:ascii="Times New Roman" w:eastAsia="Calibri" w:hAnsi="Times New Roman"/>
          <w:sz w:val="24"/>
          <w:szCs w:val="24"/>
          <w:lang w:eastAsia="hr-HR"/>
        </w:rPr>
        <w:t>4/1</w:t>
      </w:r>
      <w:r w:rsidR="0024149F" w:rsidRPr="0046040E">
        <w:rPr>
          <w:rFonts w:ascii="Times New Roman" w:eastAsia="Calibri" w:hAnsi="Times New Roman"/>
          <w:sz w:val="24"/>
          <w:szCs w:val="24"/>
          <w:lang w:eastAsia="hr-HR"/>
        </w:rPr>
        <w:t>-2</w:t>
      </w:r>
      <w:r w:rsidR="00D502BF">
        <w:rPr>
          <w:rFonts w:ascii="Times New Roman" w:eastAsia="Calibri" w:hAnsi="Times New Roman"/>
          <w:sz w:val="24"/>
          <w:szCs w:val="24"/>
          <w:lang w:eastAsia="hr-HR"/>
        </w:rPr>
        <w:t>6</w:t>
      </w:r>
      <w:r w:rsidR="00F3525B" w:rsidRPr="0046040E">
        <w:rPr>
          <w:rFonts w:ascii="Times New Roman" w:eastAsia="Calibri" w:hAnsi="Times New Roman"/>
          <w:sz w:val="24"/>
          <w:szCs w:val="24"/>
          <w:lang w:eastAsia="hr-HR"/>
        </w:rPr>
        <w:t>-</w:t>
      </w:r>
      <w:r w:rsidR="008D48FD">
        <w:rPr>
          <w:rFonts w:ascii="Times New Roman" w:eastAsia="Calibri" w:hAnsi="Times New Roman"/>
          <w:sz w:val="24"/>
          <w:szCs w:val="24"/>
          <w:lang w:eastAsia="hr-HR"/>
        </w:rPr>
        <w:t>5</w:t>
      </w:r>
    </w:p>
    <w:p w14:paraId="72B8DDBB" w14:textId="7C4E673F" w:rsidR="009A4524" w:rsidRPr="007540A7" w:rsidRDefault="00D6699E" w:rsidP="009A4524">
      <w:pPr>
        <w:spacing w:after="0" w:line="240" w:lineRule="auto"/>
        <w:jc w:val="both"/>
        <w:rPr>
          <w:rFonts w:ascii="Times New Roman" w:eastAsia="Calibri" w:hAnsi="Times New Roman"/>
          <w:sz w:val="24"/>
          <w:szCs w:val="24"/>
          <w:lang w:eastAsia="hr-HR"/>
        </w:rPr>
      </w:pPr>
      <w:r w:rsidRPr="000E7B88">
        <w:rPr>
          <w:rFonts w:ascii="Times New Roman" w:eastAsia="Calibri" w:hAnsi="Times New Roman"/>
          <w:sz w:val="24"/>
          <w:szCs w:val="24"/>
          <w:lang w:eastAsia="hr-HR"/>
        </w:rPr>
        <w:t>Varaždin,</w:t>
      </w:r>
      <w:r w:rsidR="006728A4" w:rsidRPr="000E7B88">
        <w:rPr>
          <w:rFonts w:ascii="Times New Roman" w:eastAsia="Calibri" w:hAnsi="Times New Roman"/>
          <w:sz w:val="24"/>
          <w:szCs w:val="24"/>
          <w:lang w:eastAsia="hr-HR"/>
        </w:rPr>
        <w:t xml:space="preserve"> </w:t>
      </w:r>
      <w:r w:rsidR="008D48FD">
        <w:rPr>
          <w:rFonts w:ascii="Times New Roman" w:eastAsia="Calibri" w:hAnsi="Times New Roman"/>
          <w:sz w:val="24"/>
          <w:szCs w:val="24"/>
          <w:lang w:eastAsia="hr-HR"/>
        </w:rPr>
        <w:t>05</w:t>
      </w:r>
      <w:r w:rsidR="00FE6CF3" w:rsidRPr="000E7B88">
        <w:rPr>
          <w:rFonts w:ascii="Times New Roman" w:eastAsia="Calibri" w:hAnsi="Times New Roman"/>
          <w:sz w:val="24"/>
          <w:szCs w:val="24"/>
          <w:lang w:eastAsia="hr-HR"/>
        </w:rPr>
        <w:t xml:space="preserve">. </w:t>
      </w:r>
      <w:r w:rsidR="008D48FD">
        <w:rPr>
          <w:rFonts w:ascii="Times New Roman" w:eastAsia="Calibri" w:hAnsi="Times New Roman"/>
          <w:sz w:val="24"/>
          <w:szCs w:val="24"/>
          <w:lang w:eastAsia="hr-HR"/>
        </w:rPr>
        <w:t>ožujka</w:t>
      </w:r>
      <w:r w:rsidR="009A4524" w:rsidRPr="000E7B88">
        <w:rPr>
          <w:rFonts w:ascii="Times New Roman" w:eastAsia="Calibri" w:hAnsi="Times New Roman"/>
          <w:sz w:val="24"/>
          <w:szCs w:val="24"/>
          <w:lang w:eastAsia="hr-HR"/>
        </w:rPr>
        <w:t xml:space="preserve"> 202</w:t>
      </w:r>
      <w:r w:rsidR="00D502BF">
        <w:rPr>
          <w:rFonts w:ascii="Times New Roman" w:eastAsia="Calibri" w:hAnsi="Times New Roman"/>
          <w:sz w:val="24"/>
          <w:szCs w:val="24"/>
          <w:lang w:eastAsia="hr-HR"/>
        </w:rPr>
        <w:t>6</w:t>
      </w:r>
      <w:r w:rsidR="009A4524" w:rsidRPr="000E7B88">
        <w:rPr>
          <w:rFonts w:ascii="Times New Roman" w:eastAsia="Calibri" w:hAnsi="Times New Roman"/>
          <w:sz w:val="24"/>
          <w:szCs w:val="24"/>
          <w:lang w:eastAsia="hr-HR"/>
        </w:rPr>
        <w:t>.</w:t>
      </w:r>
    </w:p>
    <w:p w14:paraId="391F464C" w14:textId="77777777" w:rsidR="0075666E" w:rsidRPr="00BD7610" w:rsidRDefault="0075666E" w:rsidP="00295AE7">
      <w:pPr>
        <w:rPr>
          <w:rFonts w:ascii="Times New Roman" w:hAnsi="Times New Roman"/>
        </w:rPr>
      </w:pPr>
    </w:p>
    <w:p w14:paraId="32819721" w14:textId="77777777" w:rsidR="0075666E"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729B5C9C" w14:textId="77777777" w:rsidR="007540A7" w:rsidRPr="00F3525B" w:rsidRDefault="00526ABB" w:rsidP="00B60412">
      <w:pPr>
        <w:widowControl w:val="0"/>
        <w:autoSpaceDE w:val="0"/>
        <w:autoSpaceDN w:val="0"/>
        <w:spacing w:before="4" w:after="4"/>
        <w:ind w:right="23"/>
        <w:jc w:val="center"/>
        <w:rPr>
          <w:rFonts w:ascii="Times New Roman" w:hAnsi="Times New Roman"/>
          <w:b/>
          <w:spacing w:val="-4"/>
          <w:sz w:val="24"/>
          <w:szCs w:val="24"/>
        </w:rPr>
      </w:pPr>
      <w:r w:rsidRPr="00F3525B">
        <w:rPr>
          <w:rFonts w:ascii="Times New Roman" w:hAnsi="Times New Roman"/>
          <w:b/>
          <w:spacing w:val="-4"/>
          <w:sz w:val="24"/>
          <w:szCs w:val="24"/>
        </w:rPr>
        <w:t>POZIV NA DOSTAVU PONUDA</w:t>
      </w:r>
    </w:p>
    <w:p w14:paraId="243604A9" w14:textId="62DCF497" w:rsidR="00F3525B" w:rsidRDefault="00526ABB" w:rsidP="00F3525B">
      <w:pPr>
        <w:widowControl w:val="0"/>
        <w:autoSpaceDE w:val="0"/>
        <w:autoSpaceDN w:val="0"/>
        <w:spacing w:before="4" w:after="4"/>
        <w:ind w:right="23"/>
        <w:jc w:val="center"/>
        <w:rPr>
          <w:rFonts w:ascii="Times New Roman" w:hAnsi="Times New Roman"/>
          <w:b/>
          <w:spacing w:val="-4"/>
          <w:sz w:val="24"/>
          <w:szCs w:val="24"/>
        </w:rPr>
      </w:pPr>
      <w:r w:rsidRPr="00F3525B">
        <w:rPr>
          <w:rFonts w:ascii="Times New Roman" w:hAnsi="Times New Roman"/>
          <w:b/>
          <w:spacing w:val="-4"/>
          <w:sz w:val="24"/>
          <w:szCs w:val="24"/>
        </w:rPr>
        <w:t xml:space="preserve"> </w:t>
      </w:r>
      <w:r w:rsidR="007540A7" w:rsidRPr="00F3525B">
        <w:rPr>
          <w:rFonts w:ascii="Times New Roman" w:hAnsi="Times New Roman"/>
          <w:b/>
          <w:spacing w:val="-4"/>
          <w:sz w:val="24"/>
          <w:szCs w:val="24"/>
        </w:rPr>
        <w:t>u postupku jednostavne nabave</w:t>
      </w:r>
      <w:r w:rsidR="00A92D81" w:rsidRPr="00F3525B">
        <w:rPr>
          <w:rFonts w:ascii="Times New Roman" w:hAnsi="Times New Roman"/>
          <w:b/>
          <w:spacing w:val="-4"/>
          <w:sz w:val="24"/>
          <w:szCs w:val="24"/>
        </w:rPr>
        <w:t xml:space="preserve"> usluge</w:t>
      </w:r>
      <w:r w:rsidR="007540A7" w:rsidRPr="00F3525B">
        <w:rPr>
          <w:rFonts w:ascii="Times New Roman" w:hAnsi="Times New Roman"/>
          <w:b/>
          <w:spacing w:val="-4"/>
          <w:sz w:val="24"/>
          <w:szCs w:val="24"/>
        </w:rPr>
        <w:t xml:space="preserve"> </w:t>
      </w:r>
      <w:r w:rsidR="00E6561D">
        <w:rPr>
          <w:rFonts w:ascii="Times New Roman" w:hAnsi="Times New Roman"/>
          <w:b/>
          <w:spacing w:val="-4"/>
          <w:sz w:val="24"/>
          <w:szCs w:val="24"/>
        </w:rPr>
        <w:t>skladištenja, montaže i demontaže šatora</w:t>
      </w:r>
      <w:r w:rsidR="00A0133F">
        <w:rPr>
          <w:rFonts w:ascii="Times New Roman" w:hAnsi="Times New Roman"/>
          <w:b/>
          <w:spacing w:val="-4"/>
          <w:sz w:val="24"/>
          <w:szCs w:val="24"/>
        </w:rPr>
        <w:t xml:space="preserve"> </w:t>
      </w:r>
      <w:r w:rsidR="00F3525B" w:rsidRPr="00F3525B">
        <w:rPr>
          <w:rFonts w:ascii="Times New Roman" w:hAnsi="Times New Roman"/>
          <w:b/>
          <w:spacing w:val="-4"/>
          <w:sz w:val="24"/>
          <w:szCs w:val="24"/>
        </w:rPr>
        <w:t xml:space="preserve"> </w:t>
      </w:r>
    </w:p>
    <w:p w14:paraId="5CD14152" w14:textId="77777777" w:rsidR="00A0133F" w:rsidRDefault="00A0133F" w:rsidP="00F3525B">
      <w:pPr>
        <w:widowControl w:val="0"/>
        <w:autoSpaceDE w:val="0"/>
        <w:autoSpaceDN w:val="0"/>
        <w:spacing w:before="4" w:after="4"/>
        <w:ind w:right="23"/>
        <w:jc w:val="center"/>
        <w:rPr>
          <w:rFonts w:ascii="Times New Roman" w:hAnsi="Times New Roman"/>
          <w:b/>
          <w:spacing w:val="-4"/>
          <w:sz w:val="24"/>
          <w:szCs w:val="24"/>
        </w:rPr>
      </w:pPr>
    </w:p>
    <w:p w14:paraId="0EC409F0" w14:textId="77777777" w:rsidR="005E674E" w:rsidRPr="00BD7610" w:rsidRDefault="005E674E" w:rsidP="005E674E">
      <w:pPr>
        <w:spacing w:before="4" w:after="4"/>
        <w:rPr>
          <w:rFonts w:ascii="Times New Roman" w:hAnsi="Times New Roman"/>
        </w:rPr>
      </w:pPr>
    </w:p>
    <w:p w14:paraId="11BDECD2" w14:textId="54A724B0" w:rsidR="005E674E" w:rsidRPr="008D48FD" w:rsidRDefault="008D48FD" w:rsidP="008D48FD">
      <w:pPr>
        <w:widowControl w:val="0"/>
        <w:autoSpaceDE w:val="0"/>
        <w:autoSpaceDN w:val="0"/>
        <w:spacing w:before="4" w:after="4"/>
        <w:jc w:val="center"/>
        <w:rPr>
          <w:rFonts w:ascii="Times New Roman" w:hAnsi="Times New Roman"/>
          <w:b/>
          <w:color w:val="EE0000"/>
          <w:spacing w:val="-3"/>
        </w:rPr>
      </w:pPr>
      <w:r w:rsidRPr="008D48FD">
        <w:rPr>
          <w:rFonts w:ascii="Times New Roman" w:hAnsi="Times New Roman"/>
          <w:b/>
          <w:color w:val="EE0000"/>
          <w:spacing w:val="-3"/>
        </w:rPr>
        <w:t>I. izmjena</w:t>
      </w:r>
    </w:p>
    <w:p w14:paraId="3E32E358" w14:textId="77777777" w:rsidR="0075666E" w:rsidRDefault="0075666E" w:rsidP="005E674E">
      <w:pPr>
        <w:widowControl w:val="0"/>
        <w:autoSpaceDE w:val="0"/>
        <w:autoSpaceDN w:val="0"/>
        <w:spacing w:before="4" w:after="4"/>
        <w:ind w:right="1800"/>
        <w:rPr>
          <w:rFonts w:ascii="Times New Roman" w:hAnsi="Times New Roman"/>
          <w:b/>
          <w:spacing w:val="-3"/>
        </w:rPr>
      </w:pPr>
    </w:p>
    <w:p w14:paraId="41488381"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15E9D238" w14:textId="05F3CB77" w:rsidR="005E674E" w:rsidRPr="00D56FD6" w:rsidRDefault="0075666E" w:rsidP="0075666E">
      <w:pPr>
        <w:jc w:val="both"/>
        <w:rPr>
          <w:rFonts w:ascii="Times New Roman" w:hAnsi="Times New Roman"/>
          <w:sz w:val="24"/>
          <w:szCs w:val="24"/>
        </w:rPr>
      </w:pPr>
      <w:r w:rsidRPr="00D56FD6">
        <w:rPr>
          <w:rFonts w:ascii="Times New Roman" w:hAnsi="Times New Roman"/>
          <w:b/>
          <w:sz w:val="24"/>
          <w:szCs w:val="24"/>
        </w:rPr>
        <w:t>Naručitelj:</w:t>
      </w:r>
      <w:r w:rsidRPr="00D56FD6">
        <w:rPr>
          <w:rFonts w:ascii="Times New Roman" w:hAnsi="Times New Roman"/>
          <w:sz w:val="24"/>
          <w:szCs w:val="24"/>
        </w:rPr>
        <w:t xml:space="preserve"> </w:t>
      </w:r>
      <w:r w:rsidR="006B05A2" w:rsidRPr="00D56FD6">
        <w:rPr>
          <w:rFonts w:ascii="Times New Roman" w:hAnsi="Times New Roman"/>
          <w:sz w:val="24"/>
          <w:szCs w:val="24"/>
        </w:rPr>
        <w:t>Varaždinska županija</w:t>
      </w:r>
      <w:r w:rsidR="005E674E" w:rsidRPr="00D56FD6">
        <w:rPr>
          <w:rFonts w:ascii="Times New Roman" w:hAnsi="Times New Roman"/>
          <w:sz w:val="24"/>
          <w:szCs w:val="24"/>
        </w:rPr>
        <w:t xml:space="preserve">, </w:t>
      </w:r>
      <w:r w:rsidR="00A92D81" w:rsidRPr="00D56FD6">
        <w:rPr>
          <w:rFonts w:ascii="Times New Roman" w:hAnsi="Times New Roman"/>
          <w:sz w:val="24"/>
          <w:szCs w:val="24"/>
        </w:rPr>
        <w:t>Franjevački trg 7, Varaždin</w:t>
      </w:r>
    </w:p>
    <w:p w14:paraId="46326677" w14:textId="77777777" w:rsidR="005E674E" w:rsidRPr="00BD7610" w:rsidRDefault="005E674E" w:rsidP="00753E89">
      <w:pPr>
        <w:ind w:left="708"/>
        <w:rPr>
          <w:rFonts w:ascii="Times New Roman" w:hAnsi="Times New Roman"/>
        </w:rPr>
      </w:pPr>
    </w:p>
    <w:p w14:paraId="67A68345" w14:textId="737F005F" w:rsidR="005E674E" w:rsidRDefault="006A66E4" w:rsidP="005E674E">
      <w:pPr>
        <w:jc w:val="both"/>
        <w:rPr>
          <w:rFonts w:ascii="Times New Roman" w:hAnsi="Times New Roman"/>
          <w:sz w:val="24"/>
          <w:szCs w:val="24"/>
        </w:rPr>
      </w:pPr>
      <w:r w:rsidRPr="006B05A2">
        <w:rPr>
          <w:rFonts w:ascii="Times New Roman" w:hAnsi="Times New Roman"/>
          <w:b/>
          <w:sz w:val="24"/>
          <w:szCs w:val="24"/>
        </w:rPr>
        <w:t xml:space="preserve">Evidencijski broj </w:t>
      </w:r>
      <w:r w:rsidR="00F87F7B" w:rsidRPr="006B05A2">
        <w:rPr>
          <w:rFonts w:ascii="Times New Roman" w:hAnsi="Times New Roman"/>
          <w:b/>
          <w:sz w:val="24"/>
          <w:szCs w:val="24"/>
        </w:rPr>
        <w:t>jednostavne</w:t>
      </w:r>
      <w:r w:rsidR="003C7EEE" w:rsidRPr="006B05A2">
        <w:rPr>
          <w:rFonts w:ascii="Times New Roman" w:hAnsi="Times New Roman"/>
          <w:b/>
          <w:sz w:val="24"/>
          <w:szCs w:val="24"/>
        </w:rPr>
        <w:t xml:space="preserve"> nabave:</w:t>
      </w:r>
      <w:r w:rsidR="003C7EEE" w:rsidRPr="006B05A2">
        <w:rPr>
          <w:rFonts w:ascii="Times New Roman" w:hAnsi="Times New Roman"/>
          <w:sz w:val="24"/>
          <w:szCs w:val="24"/>
        </w:rPr>
        <w:t xml:space="preserve"> </w:t>
      </w:r>
      <w:r w:rsidR="00F3525B" w:rsidRPr="00F3525B">
        <w:rPr>
          <w:rFonts w:ascii="Times New Roman" w:hAnsi="Times New Roman"/>
          <w:sz w:val="24"/>
          <w:szCs w:val="24"/>
        </w:rPr>
        <w:t>02/1</w:t>
      </w:r>
      <w:r w:rsidR="00E6561D">
        <w:rPr>
          <w:rFonts w:ascii="Times New Roman" w:hAnsi="Times New Roman"/>
          <w:sz w:val="24"/>
          <w:szCs w:val="24"/>
        </w:rPr>
        <w:t>8</w:t>
      </w:r>
      <w:r w:rsidR="00F3525B" w:rsidRPr="00F3525B">
        <w:rPr>
          <w:rFonts w:ascii="Times New Roman" w:hAnsi="Times New Roman"/>
          <w:sz w:val="24"/>
          <w:szCs w:val="24"/>
        </w:rPr>
        <w:t>-202</w:t>
      </w:r>
      <w:r w:rsidR="00D502BF">
        <w:rPr>
          <w:rFonts w:ascii="Times New Roman" w:hAnsi="Times New Roman"/>
          <w:sz w:val="24"/>
          <w:szCs w:val="24"/>
        </w:rPr>
        <w:t>6</w:t>
      </w:r>
      <w:r w:rsidR="00F3525B" w:rsidRPr="00F3525B">
        <w:rPr>
          <w:rFonts w:ascii="Times New Roman" w:hAnsi="Times New Roman"/>
          <w:sz w:val="24"/>
          <w:szCs w:val="24"/>
        </w:rPr>
        <w:t>/</w:t>
      </w:r>
      <w:r w:rsidR="00E6561D">
        <w:rPr>
          <w:rFonts w:ascii="Times New Roman" w:hAnsi="Times New Roman"/>
          <w:sz w:val="24"/>
          <w:szCs w:val="24"/>
        </w:rPr>
        <w:t>0</w:t>
      </w:r>
      <w:r w:rsidR="00D502BF">
        <w:rPr>
          <w:rFonts w:ascii="Times New Roman" w:hAnsi="Times New Roman"/>
          <w:sz w:val="24"/>
          <w:szCs w:val="24"/>
        </w:rPr>
        <w:t>5</w:t>
      </w:r>
    </w:p>
    <w:p w14:paraId="3E19673D" w14:textId="77777777" w:rsidR="009541D1" w:rsidRPr="009541D1" w:rsidRDefault="009541D1" w:rsidP="005E674E">
      <w:pPr>
        <w:jc w:val="both"/>
        <w:rPr>
          <w:rFonts w:ascii="Times New Roman" w:hAnsi="Times New Roman"/>
          <w:sz w:val="24"/>
          <w:szCs w:val="24"/>
        </w:rPr>
      </w:pPr>
    </w:p>
    <w:p w14:paraId="7A06CFB2" w14:textId="77777777" w:rsidR="005E674E" w:rsidRDefault="005E674E" w:rsidP="005E674E">
      <w:pPr>
        <w:spacing w:before="4" w:after="4"/>
        <w:rPr>
          <w:rFonts w:ascii="Times New Roman" w:hAnsi="Times New Roman"/>
        </w:rPr>
      </w:pPr>
    </w:p>
    <w:p w14:paraId="725AD380" w14:textId="77777777" w:rsidR="0075666E" w:rsidRDefault="0075666E" w:rsidP="005E674E">
      <w:pPr>
        <w:spacing w:before="4" w:after="4"/>
        <w:rPr>
          <w:rFonts w:ascii="Times New Roman" w:hAnsi="Times New Roman"/>
        </w:rPr>
      </w:pPr>
    </w:p>
    <w:p w14:paraId="2BB6F0B1" w14:textId="2B03B2E1" w:rsidR="008D48FD" w:rsidRPr="008D48FD" w:rsidRDefault="008D48FD" w:rsidP="005E674E">
      <w:pPr>
        <w:spacing w:before="4" w:after="4"/>
        <w:rPr>
          <w:rFonts w:ascii="Times New Roman" w:hAnsi="Times New Roman"/>
          <w:color w:val="EE0000"/>
        </w:rPr>
      </w:pPr>
      <w:r w:rsidRPr="008D48FD">
        <w:rPr>
          <w:rFonts w:ascii="Times New Roman" w:hAnsi="Times New Roman"/>
          <w:color w:val="EE0000"/>
        </w:rPr>
        <w:t>Izmjene su označene crvenom bojom</w:t>
      </w:r>
    </w:p>
    <w:p w14:paraId="6572DCA5" w14:textId="3C19F7AA" w:rsidR="00D2481C" w:rsidRDefault="00D2481C" w:rsidP="00351201">
      <w:pPr>
        <w:spacing w:before="4" w:after="4"/>
        <w:rPr>
          <w:rFonts w:ascii="Times New Roman" w:hAnsi="Times New Roman"/>
          <w:b/>
        </w:rPr>
      </w:pPr>
    </w:p>
    <w:p w14:paraId="278DBBAB" w14:textId="77777777" w:rsidR="003A2500" w:rsidRDefault="003A2500" w:rsidP="005E674E">
      <w:pPr>
        <w:spacing w:before="4" w:after="4"/>
        <w:jc w:val="center"/>
        <w:rPr>
          <w:rFonts w:ascii="Times New Roman" w:hAnsi="Times New Roman"/>
          <w:b/>
        </w:rPr>
      </w:pPr>
    </w:p>
    <w:p w14:paraId="03655EED" w14:textId="4889D879" w:rsidR="00F45635" w:rsidRDefault="00F45635" w:rsidP="005E674E">
      <w:pPr>
        <w:spacing w:before="4" w:after="4"/>
        <w:jc w:val="center"/>
        <w:rPr>
          <w:rFonts w:ascii="Times New Roman" w:hAnsi="Times New Roman"/>
          <w:b/>
        </w:rPr>
      </w:pPr>
    </w:p>
    <w:p w14:paraId="6B427E5C" w14:textId="7F8F0179" w:rsidR="00F3525B" w:rsidRDefault="00F3525B" w:rsidP="005E674E">
      <w:pPr>
        <w:spacing w:before="4" w:after="4"/>
        <w:jc w:val="center"/>
        <w:rPr>
          <w:rFonts w:ascii="Times New Roman" w:hAnsi="Times New Roman"/>
          <w:b/>
        </w:rPr>
      </w:pPr>
    </w:p>
    <w:p w14:paraId="2C386EE7" w14:textId="66D2B643" w:rsidR="00F3525B" w:rsidRDefault="00F3525B" w:rsidP="005E674E">
      <w:pPr>
        <w:spacing w:before="4" w:after="4"/>
        <w:jc w:val="center"/>
        <w:rPr>
          <w:rFonts w:ascii="Times New Roman" w:hAnsi="Times New Roman"/>
          <w:b/>
        </w:rPr>
      </w:pPr>
    </w:p>
    <w:p w14:paraId="3CA70D6B" w14:textId="2388AD29" w:rsidR="00F3525B" w:rsidRDefault="00F3525B" w:rsidP="005E674E">
      <w:pPr>
        <w:spacing w:before="4" w:after="4"/>
        <w:jc w:val="center"/>
        <w:rPr>
          <w:rFonts w:ascii="Times New Roman" w:hAnsi="Times New Roman"/>
          <w:b/>
        </w:rPr>
      </w:pPr>
    </w:p>
    <w:p w14:paraId="4D67B8CA" w14:textId="558D5598" w:rsidR="00F3525B" w:rsidRDefault="00F3525B" w:rsidP="005E674E">
      <w:pPr>
        <w:spacing w:before="4" w:after="4"/>
        <w:jc w:val="center"/>
        <w:rPr>
          <w:rFonts w:ascii="Times New Roman" w:hAnsi="Times New Roman"/>
          <w:b/>
        </w:rPr>
      </w:pPr>
    </w:p>
    <w:p w14:paraId="2A197E2A" w14:textId="12E8C9C2" w:rsidR="00F3525B" w:rsidRDefault="00F3525B" w:rsidP="005E674E">
      <w:pPr>
        <w:spacing w:before="4" w:after="4"/>
        <w:jc w:val="center"/>
        <w:rPr>
          <w:rFonts w:ascii="Times New Roman" w:hAnsi="Times New Roman"/>
          <w:b/>
        </w:rPr>
      </w:pPr>
    </w:p>
    <w:p w14:paraId="0790E3AF" w14:textId="6D1D5F05" w:rsidR="00F3525B" w:rsidRDefault="00F3525B" w:rsidP="005E674E">
      <w:pPr>
        <w:spacing w:before="4" w:after="4"/>
        <w:jc w:val="center"/>
        <w:rPr>
          <w:rFonts w:ascii="Times New Roman" w:hAnsi="Times New Roman"/>
          <w:b/>
        </w:rPr>
      </w:pPr>
    </w:p>
    <w:p w14:paraId="1AD34558" w14:textId="1109CF23" w:rsidR="00F3525B" w:rsidRDefault="00F3525B" w:rsidP="005E674E">
      <w:pPr>
        <w:spacing w:before="4" w:after="4"/>
        <w:jc w:val="center"/>
        <w:rPr>
          <w:rFonts w:ascii="Times New Roman" w:hAnsi="Times New Roman"/>
          <w:b/>
        </w:rPr>
      </w:pPr>
    </w:p>
    <w:p w14:paraId="405C2B1C" w14:textId="77777777" w:rsidR="00F3525B" w:rsidRDefault="00F3525B" w:rsidP="005E674E">
      <w:pPr>
        <w:spacing w:before="4" w:after="4"/>
        <w:jc w:val="center"/>
        <w:rPr>
          <w:rFonts w:ascii="Times New Roman" w:hAnsi="Times New Roman"/>
          <w:b/>
        </w:rPr>
      </w:pPr>
    </w:p>
    <w:p w14:paraId="2737CEA7" w14:textId="77777777" w:rsidR="00D502BF" w:rsidRDefault="00D502BF" w:rsidP="005E674E">
      <w:pPr>
        <w:spacing w:before="4" w:after="4"/>
        <w:jc w:val="center"/>
        <w:rPr>
          <w:rFonts w:ascii="Times New Roman" w:hAnsi="Times New Roman"/>
          <w:b/>
        </w:rPr>
      </w:pPr>
    </w:p>
    <w:p w14:paraId="43AB11B2" w14:textId="77777777" w:rsidR="00D502BF" w:rsidRDefault="00D502BF" w:rsidP="005E674E">
      <w:pPr>
        <w:spacing w:before="4" w:after="4"/>
        <w:jc w:val="center"/>
        <w:rPr>
          <w:rFonts w:ascii="Times New Roman" w:hAnsi="Times New Roman"/>
          <w:b/>
        </w:rPr>
      </w:pPr>
    </w:p>
    <w:p w14:paraId="73795F4E" w14:textId="77777777" w:rsidR="00D502BF" w:rsidRDefault="00D502BF" w:rsidP="005E674E">
      <w:pPr>
        <w:spacing w:before="4" w:after="4"/>
        <w:jc w:val="center"/>
        <w:rPr>
          <w:rFonts w:ascii="Times New Roman" w:hAnsi="Times New Roman"/>
          <w:b/>
        </w:rPr>
      </w:pPr>
    </w:p>
    <w:p w14:paraId="44A4FB80" w14:textId="77777777" w:rsidR="00D502BF" w:rsidRDefault="00D502BF" w:rsidP="005E674E">
      <w:pPr>
        <w:spacing w:before="4" w:after="4"/>
        <w:jc w:val="center"/>
        <w:rPr>
          <w:rFonts w:ascii="Times New Roman" w:hAnsi="Times New Roman"/>
          <w:b/>
        </w:rPr>
      </w:pPr>
    </w:p>
    <w:p w14:paraId="6BEF6436" w14:textId="1138940B" w:rsidR="00F3525B" w:rsidRDefault="00753E89" w:rsidP="00FE6CF3">
      <w:pPr>
        <w:spacing w:before="4" w:after="4"/>
        <w:jc w:val="center"/>
        <w:rPr>
          <w:rFonts w:ascii="Times New Roman" w:hAnsi="Times New Roman"/>
        </w:rPr>
      </w:pPr>
      <w:r w:rsidRPr="0046040E">
        <w:rPr>
          <w:rFonts w:ascii="Times New Roman" w:hAnsi="Times New Roman"/>
          <w:b/>
        </w:rPr>
        <w:t xml:space="preserve">Varaždin, </w:t>
      </w:r>
      <w:r w:rsidR="008D48FD" w:rsidRPr="008D48FD">
        <w:rPr>
          <w:rFonts w:ascii="Times New Roman" w:hAnsi="Times New Roman"/>
          <w:b/>
          <w:color w:val="EE0000"/>
        </w:rPr>
        <w:t>ožujak</w:t>
      </w:r>
      <w:r w:rsidR="000C0745" w:rsidRPr="008D48FD">
        <w:rPr>
          <w:rFonts w:ascii="Times New Roman" w:hAnsi="Times New Roman"/>
          <w:b/>
          <w:color w:val="EE0000"/>
        </w:rPr>
        <w:t xml:space="preserve"> </w:t>
      </w:r>
      <w:r w:rsidR="008C7642" w:rsidRPr="0046040E">
        <w:rPr>
          <w:rFonts w:ascii="Times New Roman" w:hAnsi="Times New Roman"/>
          <w:b/>
        </w:rPr>
        <w:t>20</w:t>
      </w:r>
      <w:r w:rsidR="007B1A34" w:rsidRPr="0046040E">
        <w:rPr>
          <w:rFonts w:ascii="Times New Roman" w:hAnsi="Times New Roman"/>
          <w:b/>
        </w:rPr>
        <w:t>2</w:t>
      </w:r>
      <w:r w:rsidR="00D502BF">
        <w:rPr>
          <w:rFonts w:ascii="Times New Roman" w:hAnsi="Times New Roman"/>
          <w:b/>
        </w:rPr>
        <w:t>6</w:t>
      </w:r>
      <w:r w:rsidR="005E674E" w:rsidRPr="0046040E">
        <w:rPr>
          <w:rFonts w:ascii="Times New Roman" w:hAnsi="Times New Roman"/>
          <w:b/>
        </w:rPr>
        <w:t>.</w:t>
      </w:r>
    </w:p>
    <w:p w14:paraId="7DB7420E" w14:textId="77777777" w:rsidR="00BD5010" w:rsidRPr="00BD7610" w:rsidRDefault="00295AE7" w:rsidP="00FA36B1">
      <w:pPr>
        <w:jc w:val="center"/>
        <w:rPr>
          <w:rFonts w:ascii="Times New Roman" w:hAnsi="Times New Roman"/>
          <w:sz w:val="24"/>
          <w:szCs w:val="24"/>
        </w:rPr>
      </w:pPr>
      <w:r w:rsidRPr="00F3525B">
        <w:rPr>
          <w:rFonts w:ascii="Times New Roman" w:hAnsi="Times New Roman"/>
        </w:rPr>
        <w:br w:type="page"/>
      </w:r>
      <w:r w:rsidR="00FA36B1" w:rsidRPr="00BD7610">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18A38618" w14:textId="585D301D" w:rsidR="00484BEB" w:rsidRDefault="008971AE">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r w:rsidRPr="00BD7610">
        <w:rPr>
          <w:rStyle w:val="Istaknuto"/>
          <w:rFonts w:ascii="Times New Roman" w:hAnsi="Times New Roman" w:cs="Times New Roman"/>
          <w:b/>
          <w:bCs/>
          <w:i w:val="0"/>
          <w:iCs w:val="0"/>
          <w:spacing w:val="0"/>
          <w:sz w:val="22"/>
          <w:szCs w:val="22"/>
        </w:rPr>
        <w:fldChar w:fldCharType="begin"/>
      </w:r>
      <w:r w:rsidRPr="00BD7610">
        <w:rPr>
          <w:rStyle w:val="Istaknuto"/>
          <w:rFonts w:ascii="Times New Roman" w:hAnsi="Times New Roman" w:cs="Times New Roman"/>
          <w:b/>
          <w:bCs/>
          <w:i w:val="0"/>
          <w:iCs w:val="0"/>
          <w:spacing w:val="0"/>
          <w:sz w:val="22"/>
          <w:szCs w:val="22"/>
        </w:rPr>
        <w:instrText xml:space="preserve"> TOC \o "1-3" \h \z \u </w:instrText>
      </w:r>
      <w:r w:rsidRPr="00BD7610">
        <w:rPr>
          <w:rStyle w:val="Istaknuto"/>
          <w:rFonts w:ascii="Times New Roman" w:hAnsi="Times New Roman" w:cs="Times New Roman"/>
          <w:b/>
          <w:bCs/>
          <w:i w:val="0"/>
          <w:iCs w:val="0"/>
          <w:spacing w:val="0"/>
          <w:sz w:val="22"/>
          <w:szCs w:val="22"/>
        </w:rPr>
        <w:fldChar w:fldCharType="separate"/>
      </w:r>
      <w:hyperlink w:anchor="_Toc222987179" w:history="1">
        <w:r w:rsidR="00484BEB" w:rsidRPr="003F270E">
          <w:rPr>
            <w:rStyle w:val="Hiperveza"/>
            <w:noProof/>
          </w:rPr>
          <w:t>1.</w:t>
        </w:r>
        <w:r w:rsidR="00484BEB">
          <w:rPr>
            <w:rFonts w:asciiTheme="minorHAnsi" w:eastAsiaTheme="minorEastAsia" w:hAnsiTheme="minorHAnsi" w:cstheme="minorBidi"/>
            <w:b w:val="0"/>
            <w:bCs w:val="0"/>
            <w:caps w:val="0"/>
            <w:noProof/>
            <w:kern w:val="2"/>
            <w:sz w:val="24"/>
            <w:szCs w:val="24"/>
            <w:lang w:eastAsia="hr-HR"/>
            <w14:ligatures w14:val="standardContextual"/>
          </w:rPr>
          <w:tab/>
        </w:r>
        <w:r w:rsidR="00484BEB" w:rsidRPr="003F270E">
          <w:rPr>
            <w:rStyle w:val="Hiperveza"/>
            <w:noProof/>
          </w:rPr>
          <w:t>OPĆI PODACI O POSTUPKU NABAVE</w:t>
        </w:r>
        <w:r w:rsidR="00484BEB">
          <w:rPr>
            <w:noProof/>
            <w:webHidden/>
          </w:rPr>
          <w:tab/>
        </w:r>
        <w:r w:rsidR="00484BEB">
          <w:rPr>
            <w:noProof/>
            <w:webHidden/>
          </w:rPr>
          <w:fldChar w:fldCharType="begin"/>
        </w:r>
        <w:r w:rsidR="00484BEB">
          <w:rPr>
            <w:noProof/>
            <w:webHidden/>
          </w:rPr>
          <w:instrText xml:space="preserve"> PAGEREF _Toc222987179 \h </w:instrText>
        </w:r>
        <w:r w:rsidR="00484BEB">
          <w:rPr>
            <w:noProof/>
            <w:webHidden/>
          </w:rPr>
        </w:r>
        <w:r w:rsidR="00484BEB">
          <w:rPr>
            <w:noProof/>
            <w:webHidden/>
          </w:rPr>
          <w:fldChar w:fldCharType="separate"/>
        </w:r>
        <w:r w:rsidR="00484BEB">
          <w:rPr>
            <w:noProof/>
            <w:webHidden/>
          </w:rPr>
          <w:t>4</w:t>
        </w:r>
        <w:r w:rsidR="00484BEB">
          <w:rPr>
            <w:noProof/>
            <w:webHidden/>
          </w:rPr>
          <w:fldChar w:fldCharType="end"/>
        </w:r>
      </w:hyperlink>
    </w:p>
    <w:p w14:paraId="545BF4B9" w14:textId="7B66CE49"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180" w:history="1">
        <w:r w:rsidRPr="003F270E">
          <w:rPr>
            <w:rStyle w:val="Hiperveza"/>
            <w:noProof/>
          </w:rPr>
          <w:t>1.1.</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Podaci o naručitelju</w:t>
        </w:r>
        <w:r>
          <w:rPr>
            <w:noProof/>
            <w:webHidden/>
          </w:rPr>
          <w:tab/>
        </w:r>
        <w:r>
          <w:rPr>
            <w:noProof/>
            <w:webHidden/>
          </w:rPr>
          <w:fldChar w:fldCharType="begin"/>
        </w:r>
        <w:r>
          <w:rPr>
            <w:noProof/>
            <w:webHidden/>
          </w:rPr>
          <w:instrText xml:space="preserve"> PAGEREF _Toc222987180 \h </w:instrText>
        </w:r>
        <w:r>
          <w:rPr>
            <w:noProof/>
            <w:webHidden/>
          </w:rPr>
        </w:r>
        <w:r>
          <w:rPr>
            <w:noProof/>
            <w:webHidden/>
          </w:rPr>
          <w:fldChar w:fldCharType="separate"/>
        </w:r>
        <w:r>
          <w:rPr>
            <w:noProof/>
            <w:webHidden/>
          </w:rPr>
          <w:t>4</w:t>
        </w:r>
        <w:r>
          <w:rPr>
            <w:noProof/>
            <w:webHidden/>
          </w:rPr>
          <w:fldChar w:fldCharType="end"/>
        </w:r>
      </w:hyperlink>
    </w:p>
    <w:p w14:paraId="66C84B46" w14:textId="7AFB07F4"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181" w:history="1">
        <w:r w:rsidRPr="003F270E">
          <w:rPr>
            <w:rStyle w:val="Hiperveza"/>
            <w:noProof/>
          </w:rPr>
          <w:t>1.2.</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_Toc222987181 \h </w:instrText>
        </w:r>
        <w:r>
          <w:rPr>
            <w:noProof/>
            <w:webHidden/>
          </w:rPr>
        </w:r>
        <w:r>
          <w:rPr>
            <w:noProof/>
            <w:webHidden/>
          </w:rPr>
          <w:fldChar w:fldCharType="separate"/>
        </w:r>
        <w:r>
          <w:rPr>
            <w:noProof/>
            <w:webHidden/>
          </w:rPr>
          <w:t>4</w:t>
        </w:r>
        <w:r>
          <w:rPr>
            <w:noProof/>
            <w:webHidden/>
          </w:rPr>
          <w:fldChar w:fldCharType="end"/>
        </w:r>
      </w:hyperlink>
    </w:p>
    <w:p w14:paraId="2CFCB61D" w14:textId="71B2B7BB"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182" w:history="1">
        <w:r w:rsidRPr="003F270E">
          <w:rPr>
            <w:rStyle w:val="Hiperveza"/>
            <w:noProof/>
          </w:rPr>
          <w:t>1.3.</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Popis gospodarskih subjekata s kojima je naručitelj u sukobu interesa</w:t>
        </w:r>
        <w:r>
          <w:rPr>
            <w:noProof/>
            <w:webHidden/>
          </w:rPr>
          <w:tab/>
        </w:r>
        <w:r>
          <w:rPr>
            <w:noProof/>
            <w:webHidden/>
          </w:rPr>
          <w:fldChar w:fldCharType="begin"/>
        </w:r>
        <w:r>
          <w:rPr>
            <w:noProof/>
            <w:webHidden/>
          </w:rPr>
          <w:instrText xml:space="preserve"> PAGEREF _Toc222987182 \h </w:instrText>
        </w:r>
        <w:r>
          <w:rPr>
            <w:noProof/>
            <w:webHidden/>
          </w:rPr>
        </w:r>
        <w:r>
          <w:rPr>
            <w:noProof/>
            <w:webHidden/>
          </w:rPr>
          <w:fldChar w:fldCharType="separate"/>
        </w:r>
        <w:r>
          <w:rPr>
            <w:noProof/>
            <w:webHidden/>
          </w:rPr>
          <w:t>4</w:t>
        </w:r>
        <w:r>
          <w:rPr>
            <w:noProof/>
            <w:webHidden/>
          </w:rPr>
          <w:fldChar w:fldCharType="end"/>
        </w:r>
      </w:hyperlink>
    </w:p>
    <w:p w14:paraId="75E34FC6" w14:textId="4D4D246D"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183" w:history="1">
        <w:r w:rsidRPr="003F270E">
          <w:rPr>
            <w:rStyle w:val="Hiperveza"/>
            <w:noProof/>
            <w:lang w:val="x-none" w:eastAsia="x-none"/>
          </w:rPr>
          <w:t>1.4.</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lang w:eastAsia="x-none"/>
          </w:rPr>
          <w:t>Vrsta postupka nabave</w:t>
        </w:r>
        <w:r>
          <w:rPr>
            <w:noProof/>
            <w:webHidden/>
          </w:rPr>
          <w:tab/>
        </w:r>
        <w:r>
          <w:rPr>
            <w:noProof/>
            <w:webHidden/>
          </w:rPr>
          <w:fldChar w:fldCharType="begin"/>
        </w:r>
        <w:r>
          <w:rPr>
            <w:noProof/>
            <w:webHidden/>
          </w:rPr>
          <w:instrText xml:space="preserve"> PAGEREF _Toc222987183 \h </w:instrText>
        </w:r>
        <w:r>
          <w:rPr>
            <w:noProof/>
            <w:webHidden/>
          </w:rPr>
        </w:r>
        <w:r>
          <w:rPr>
            <w:noProof/>
            <w:webHidden/>
          </w:rPr>
          <w:fldChar w:fldCharType="separate"/>
        </w:r>
        <w:r>
          <w:rPr>
            <w:noProof/>
            <w:webHidden/>
          </w:rPr>
          <w:t>4</w:t>
        </w:r>
        <w:r>
          <w:rPr>
            <w:noProof/>
            <w:webHidden/>
          </w:rPr>
          <w:fldChar w:fldCharType="end"/>
        </w:r>
      </w:hyperlink>
    </w:p>
    <w:p w14:paraId="2C784595" w14:textId="4CF3590C"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184" w:history="1">
        <w:r w:rsidRPr="003F270E">
          <w:rPr>
            <w:rStyle w:val="Hiperveza"/>
            <w:noProof/>
            <w:lang w:val="x-none" w:eastAsia="x-none"/>
          </w:rPr>
          <w:t>1.5.</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lang w:val="x-none" w:eastAsia="x-none"/>
          </w:rPr>
          <w:t>Procijenjena vrijednost nabave</w:t>
        </w:r>
        <w:r>
          <w:rPr>
            <w:noProof/>
            <w:webHidden/>
          </w:rPr>
          <w:tab/>
        </w:r>
        <w:r>
          <w:rPr>
            <w:noProof/>
            <w:webHidden/>
          </w:rPr>
          <w:fldChar w:fldCharType="begin"/>
        </w:r>
        <w:r>
          <w:rPr>
            <w:noProof/>
            <w:webHidden/>
          </w:rPr>
          <w:instrText xml:space="preserve"> PAGEREF _Toc222987184 \h </w:instrText>
        </w:r>
        <w:r>
          <w:rPr>
            <w:noProof/>
            <w:webHidden/>
          </w:rPr>
        </w:r>
        <w:r>
          <w:rPr>
            <w:noProof/>
            <w:webHidden/>
          </w:rPr>
          <w:fldChar w:fldCharType="separate"/>
        </w:r>
        <w:r>
          <w:rPr>
            <w:noProof/>
            <w:webHidden/>
          </w:rPr>
          <w:t>4</w:t>
        </w:r>
        <w:r>
          <w:rPr>
            <w:noProof/>
            <w:webHidden/>
          </w:rPr>
          <w:fldChar w:fldCharType="end"/>
        </w:r>
      </w:hyperlink>
    </w:p>
    <w:p w14:paraId="1D123947" w14:textId="159FF2E9"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185" w:history="1">
        <w:r w:rsidRPr="003F270E">
          <w:rPr>
            <w:rStyle w:val="Hiperveza"/>
            <w:noProof/>
          </w:rPr>
          <w:t>1.6.</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Vrsta ugovora o nabavi</w:t>
        </w:r>
        <w:r>
          <w:rPr>
            <w:noProof/>
            <w:webHidden/>
          </w:rPr>
          <w:tab/>
        </w:r>
        <w:r>
          <w:rPr>
            <w:noProof/>
            <w:webHidden/>
          </w:rPr>
          <w:fldChar w:fldCharType="begin"/>
        </w:r>
        <w:r>
          <w:rPr>
            <w:noProof/>
            <w:webHidden/>
          </w:rPr>
          <w:instrText xml:space="preserve"> PAGEREF _Toc222987185 \h </w:instrText>
        </w:r>
        <w:r>
          <w:rPr>
            <w:noProof/>
            <w:webHidden/>
          </w:rPr>
        </w:r>
        <w:r>
          <w:rPr>
            <w:noProof/>
            <w:webHidden/>
          </w:rPr>
          <w:fldChar w:fldCharType="separate"/>
        </w:r>
        <w:r>
          <w:rPr>
            <w:noProof/>
            <w:webHidden/>
          </w:rPr>
          <w:t>4</w:t>
        </w:r>
        <w:r>
          <w:rPr>
            <w:noProof/>
            <w:webHidden/>
          </w:rPr>
          <w:fldChar w:fldCharType="end"/>
        </w:r>
      </w:hyperlink>
    </w:p>
    <w:p w14:paraId="5F2C0B98" w14:textId="2D38C61B" w:rsidR="00484BEB" w:rsidRDefault="00484BEB">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222987186" w:history="1">
        <w:r w:rsidRPr="003F270E">
          <w:rPr>
            <w:rStyle w:val="Hiperveza"/>
            <w:noProof/>
          </w:rPr>
          <w:t>2.</w:t>
        </w:r>
        <w:r>
          <w:rPr>
            <w:rFonts w:asciiTheme="minorHAnsi" w:eastAsiaTheme="minorEastAsia" w:hAnsiTheme="minorHAnsi" w:cstheme="minorBidi"/>
            <w:b w:val="0"/>
            <w:bCs w:val="0"/>
            <w:caps w:val="0"/>
            <w:noProof/>
            <w:kern w:val="2"/>
            <w:sz w:val="24"/>
            <w:szCs w:val="24"/>
            <w:lang w:eastAsia="hr-HR"/>
            <w14:ligatures w14:val="standardContextual"/>
          </w:rPr>
          <w:tab/>
        </w:r>
        <w:r w:rsidRPr="003F270E">
          <w:rPr>
            <w:rStyle w:val="Hiperveza"/>
            <w:noProof/>
          </w:rPr>
          <w:t>PODACI O PREDMETU NABAVE</w:t>
        </w:r>
        <w:r>
          <w:rPr>
            <w:noProof/>
            <w:webHidden/>
          </w:rPr>
          <w:tab/>
        </w:r>
        <w:r>
          <w:rPr>
            <w:noProof/>
            <w:webHidden/>
          </w:rPr>
          <w:fldChar w:fldCharType="begin"/>
        </w:r>
        <w:r>
          <w:rPr>
            <w:noProof/>
            <w:webHidden/>
          </w:rPr>
          <w:instrText xml:space="preserve"> PAGEREF _Toc222987186 \h </w:instrText>
        </w:r>
        <w:r>
          <w:rPr>
            <w:noProof/>
            <w:webHidden/>
          </w:rPr>
        </w:r>
        <w:r>
          <w:rPr>
            <w:noProof/>
            <w:webHidden/>
          </w:rPr>
          <w:fldChar w:fldCharType="separate"/>
        </w:r>
        <w:r>
          <w:rPr>
            <w:noProof/>
            <w:webHidden/>
          </w:rPr>
          <w:t>4</w:t>
        </w:r>
        <w:r>
          <w:rPr>
            <w:noProof/>
            <w:webHidden/>
          </w:rPr>
          <w:fldChar w:fldCharType="end"/>
        </w:r>
      </w:hyperlink>
    </w:p>
    <w:p w14:paraId="37C5A5E7" w14:textId="145F4324"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187" w:history="1">
        <w:r w:rsidRPr="003F270E">
          <w:rPr>
            <w:rStyle w:val="Hiperveza"/>
            <w:noProof/>
          </w:rPr>
          <w:t>2.1.</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Predmet nabave</w:t>
        </w:r>
        <w:r>
          <w:rPr>
            <w:noProof/>
            <w:webHidden/>
          </w:rPr>
          <w:tab/>
        </w:r>
        <w:r>
          <w:rPr>
            <w:noProof/>
            <w:webHidden/>
          </w:rPr>
          <w:fldChar w:fldCharType="begin"/>
        </w:r>
        <w:r>
          <w:rPr>
            <w:noProof/>
            <w:webHidden/>
          </w:rPr>
          <w:instrText xml:space="preserve"> PAGEREF _Toc222987187 \h </w:instrText>
        </w:r>
        <w:r>
          <w:rPr>
            <w:noProof/>
            <w:webHidden/>
          </w:rPr>
        </w:r>
        <w:r>
          <w:rPr>
            <w:noProof/>
            <w:webHidden/>
          </w:rPr>
          <w:fldChar w:fldCharType="separate"/>
        </w:r>
        <w:r>
          <w:rPr>
            <w:noProof/>
            <w:webHidden/>
          </w:rPr>
          <w:t>4</w:t>
        </w:r>
        <w:r>
          <w:rPr>
            <w:noProof/>
            <w:webHidden/>
          </w:rPr>
          <w:fldChar w:fldCharType="end"/>
        </w:r>
      </w:hyperlink>
    </w:p>
    <w:p w14:paraId="347A6709" w14:textId="7092EBBD"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188" w:history="1">
        <w:r w:rsidRPr="003F270E">
          <w:rPr>
            <w:rStyle w:val="Hiperveza"/>
            <w:noProof/>
          </w:rPr>
          <w:t>2.2.</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Vrsta, kvaliteta i količina predmeta nabave</w:t>
        </w:r>
        <w:r>
          <w:rPr>
            <w:noProof/>
            <w:webHidden/>
          </w:rPr>
          <w:tab/>
        </w:r>
        <w:r>
          <w:rPr>
            <w:noProof/>
            <w:webHidden/>
          </w:rPr>
          <w:fldChar w:fldCharType="begin"/>
        </w:r>
        <w:r>
          <w:rPr>
            <w:noProof/>
            <w:webHidden/>
          </w:rPr>
          <w:instrText xml:space="preserve"> PAGEREF _Toc222987188 \h </w:instrText>
        </w:r>
        <w:r>
          <w:rPr>
            <w:noProof/>
            <w:webHidden/>
          </w:rPr>
        </w:r>
        <w:r>
          <w:rPr>
            <w:noProof/>
            <w:webHidden/>
          </w:rPr>
          <w:fldChar w:fldCharType="separate"/>
        </w:r>
        <w:r>
          <w:rPr>
            <w:noProof/>
            <w:webHidden/>
          </w:rPr>
          <w:t>4</w:t>
        </w:r>
        <w:r>
          <w:rPr>
            <w:noProof/>
            <w:webHidden/>
          </w:rPr>
          <w:fldChar w:fldCharType="end"/>
        </w:r>
      </w:hyperlink>
    </w:p>
    <w:p w14:paraId="56CF8F1F" w14:textId="48AC9A42" w:rsidR="00484BEB" w:rsidRDefault="00484BEB">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222987189" w:history="1">
        <w:r w:rsidRPr="003F270E">
          <w:rPr>
            <w:rStyle w:val="Hiperveza"/>
            <w:noProof/>
          </w:rPr>
          <w:t>3.</w:t>
        </w:r>
        <w:r>
          <w:rPr>
            <w:rFonts w:asciiTheme="minorHAnsi" w:eastAsiaTheme="minorEastAsia" w:hAnsiTheme="minorHAnsi" w:cstheme="minorBidi"/>
            <w:b w:val="0"/>
            <w:bCs w:val="0"/>
            <w:caps w:val="0"/>
            <w:noProof/>
            <w:kern w:val="2"/>
            <w:sz w:val="24"/>
            <w:szCs w:val="24"/>
            <w:lang w:eastAsia="hr-HR"/>
            <w14:ligatures w14:val="standardContextual"/>
          </w:rPr>
          <w:tab/>
        </w:r>
        <w:r w:rsidRPr="003F270E">
          <w:rPr>
            <w:rStyle w:val="Hiperveza"/>
            <w:noProof/>
          </w:rPr>
          <w:t>OSNOVE ZA ISKLJUČENJE GOSPODARSKOG SUBJEKTA</w:t>
        </w:r>
        <w:r>
          <w:rPr>
            <w:noProof/>
            <w:webHidden/>
          </w:rPr>
          <w:tab/>
        </w:r>
        <w:r>
          <w:rPr>
            <w:noProof/>
            <w:webHidden/>
          </w:rPr>
          <w:fldChar w:fldCharType="begin"/>
        </w:r>
        <w:r>
          <w:rPr>
            <w:noProof/>
            <w:webHidden/>
          </w:rPr>
          <w:instrText xml:space="preserve"> PAGEREF _Toc222987189 \h </w:instrText>
        </w:r>
        <w:r>
          <w:rPr>
            <w:noProof/>
            <w:webHidden/>
          </w:rPr>
        </w:r>
        <w:r>
          <w:rPr>
            <w:noProof/>
            <w:webHidden/>
          </w:rPr>
          <w:fldChar w:fldCharType="separate"/>
        </w:r>
        <w:r>
          <w:rPr>
            <w:noProof/>
            <w:webHidden/>
          </w:rPr>
          <w:t>5</w:t>
        </w:r>
        <w:r>
          <w:rPr>
            <w:noProof/>
            <w:webHidden/>
          </w:rPr>
          <w:fldChar w:fldCharType="end"/>
        </w:r>
      </w:hyperlink>
    </w:p>
    <w:p w14:paraId="73B283B5" w14:textId="3845F8FC"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190" w:history="1">
        <w:r w:rsidRPr="003F270E">
          <w:rPr>
            <w:rStyle w:val="Hiperveza"/>
            <w:noProof/>
          </w:rPr>
          <w:t>3.1.</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Kažnjavanje</w:t>
        </w:r>
        <w:r>
          <w:rPr>
            <w:noProof/>
            <w:webHidden/>
          </w:rPr>
          <w:tab/>
        </w:r>
        <w:r>
          <w:rPr>
            <w:noProof/>
            <w:webHidden/>
          </w:rPr>
          <w:fldChar w:fldCharType="begin"/>
        </w:r>
        <w:r>
          <w:rPr>
            <w:noProof/>
            <w:webHidden/>
          </w:rPr>
          <w:instrText xml:space="preserve"> PAGEREF _Toc222987190 \h </w:instrText>
        </w:r>
        <w:r>
          <w:rPr>
            <w:noProof/>
            <w:webHidden/>
          </w:rPr>
        </w:r>
        <w:r>
          <w:rPr>
            <w:noProof/>
            <w:webHidden/>
          </w:rPr>
          <w:fldChar w:fldCharType="separate"/>
        </w:r>
        <w:r>
          <w:rPr>
            <w:noProof/>
            <w:webHidden/>
          </w:rPr>
          <w:t>5</w:t>
        </w:r>
        <w:r>
          <w:rPr>
            <w:noProof/>
            <w:webHidden/>
          </w:rPr>
          <w:fldChar w:fldCharType="end"/>
        </w:r>
      </w:hyperlink>
    </w:p>
    <w:p w14:paraId="2273A2BA" w14:textId="5B50B11D"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191" w:history="1">
        <w:r w:rsidRPr="003F270E">
          <w:rPr>
            <w:rStyle w:val="Hiperveza"/>
            <w:noProof/>
          </w:rPr>
          <w:t>3.2.</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_Toc222987191 \h </w:instrText>
        </w:r>
        <w:r>
          <w:rPr>
            <w:noProof/>
            <w:webHidden/>
          </w:rPr>
        </w:r>
        <w:r>
          <w:rPr>
            <w:noProof/>
            <w:webHidden/>
          </w:rPr>
          <w:fldChar w:fldCharType="separate"/>
        </w:r>
        <w:r>
          <w:rPr>
            <w:noProof/>
            <w:webHidden/>
          </w:rPr>
          <w:t>6</w:t>
        </w:r>
        <w:r>
          <w:rPr>
            <w:noProof/>
            <w:webHidden/>
          </w:rPr>
          <w:fldChar w:fldCharType="end"/>
        </w:r>
      </w:hyperlink>
    </w:p>
    <w:p w14:paraId="493689AB" w14:textId="5554EEF0" w:rsidR="00484BEB" w:rsidRDefault="00484BEB">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222987192" w:history="1">
        <w:r w:rsidRPr="003F270E">
          <w:rPr>
            <w:rStyle w:val="Hiperveza"/>
            <w:noProof/>
          </w:rPr>
          <w:t>4.</w:t>
        </w:r>
        <w:r>
          <w:rPr>
            <w:rFonts w:asciiTheme="minorHAnsi" w:eastAsiaTheme="minorEastAsia" w:hAnsiTheme="minorHAnsi" w:cstheme="minorBidi"/>
            <w:b w:val="0"/>
            <w:bCs w:val="0"/>
            <w:caps w:val="0"/>
            <w:noProof/>
            <w:kern w:val="2"/>
            <w:sz w:val="24"/>
            <w:szCs w:val="24"/>
            <w:lang w:eastAsia="hr-HR"/>
            <w14:ligatures w14:val="standardContextual"/>
          </w:rPr>
          <w:tab/>
        </w:r>
        <w:r w:rsidRPr="003F270E">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_Toc222987192 \h </w:instrText>
        </w:r>
        <w:r>
          <w:rPr>
            <w:noProof/>
            <w:webHidden/>
          </w:rPr>
        </w:r>
        <w:r>
          <w:rPr>
            <w:noProof/>
            <w:webHidden/>
          </w:rPr>
          <w:fldChar w:fldCharType="separate"/>
        </w:r>
        <w:r>
          <w:rPr>
            <w:noProof/>
            <w:webHidden/>
          </w:rPr>
          <w:t>7</w:t>
        </w:r>
        <w:r>
          <w:rPr>
            <w:noProof/>
            <w:webHidden/>
          </w:rPr>
          <w:fldChar w:fldCharType="end"/>
        </w:r>
      </w:hyperlink>
    </w:p>
    <w:p w14:paraId="4C4C45A1" w14:textId="01B01826"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193" w:history="1">
        <w:r w:rsidRPr="003F270E">
          <w:rPr>
            <w:rStyle w:val="Hiperveza"/>
            <w:noProof/>
          </w:rPr>
          <w:t>4.1.</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Sposobnost za obavljanje profesionalne djelatnosti</w:t>
        </w:r>
        <w:r>
          <w:rPr>
            <w:noProof/>
            <w:webHidden/>
          </w:rPr>
          <w:tab/>
        </w:r>
        <w:r>
          <w:rPr>
            <w:noProof/>
            <w:webHidden/>
          </w:rPr>
          <w:fldChar w:fldCharType="begin"/>
        </w:r>
        <w:r>
          <w:rPr>
            <w:noProof/>
            <w:webHidden/>
          </w:rPr>
          <w:instrText xml:space="preserve"> PAGEREF _Toc222987193 \h </w:instrText>
        </w:r>
        <w:r>
          <w:rPr>
            <w:noProof/>
            <w:webHidden/>
          </w:rPr>
        </w:r>
        <w:r>
          <w:rPr>
            <w:noProof/>
            <w:webHidden/>
          </w:rPr>
          <w:fldChar w:fldCharType="separate"/>
        </w:r>
        <w:r>
          <w:rPr>
            <w:noProof/>
            <w:webHidden/>
          </w:rPr>
          <w:t>7</w:t>
        </w:r>
        <w:r>
          <w:rPr>
            <w:noProof/>
            <w:webHidden/>
          </w:rPr>
          <w:fldChar w:fldCharType="end"/>
        </w:r>
      </w:hyperlink>
    </w:p>
    <w:p w14:paraId="25180988" w14:textId="67A57181"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194" w:history="1">
        <w:r w:rsidRPr="003F270E">
          <w:rPr>
            <w:rStyle w:val="Hiperveza"/>
            <w:noProof/>
          </w:rPr>
          <w:t>4.2.</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Tehnička i stručna sposobnost</w:t>
        </w:r>
        <w:r>
          <w:rPr>
            <w:noProof/>
            <w:webHidden/>
          </w:rPr>
          <w:tab/>
        </w:r>
        <w:r>
          <w:rPr>
            <w:noProof/>
            <w:webHidden/>
          </w:rPr>
          <w:fldChar w:fldCharType="begin"/>
        </w:r>
        <w:r>
          <w:rPr>
            <w:noProof/>
            <w:webHidden/>
          </w:rPr>
          <w:instrText xml:space="preserve"> PAGEREF _Toc222987194 \h </w:instrText>
        </w:r>
        <w:r>
          <w:rPr>
            <w:noProof/>
            <w:webHidden/>
          </w:rPr>
        </w:r>
        <w:r>
          <w:rPr>
            <w:noProof/>
            <w:webHidden/>
          </w:rPr>
          <w:fldChar w:fldCharType="separate"/>
        </w:r>
        <w:r>
          <w:rPr>
            <w:noProof/>
            <w:webHidden/>
          </w:rPr>
          <w:t>7</w:t>
        </w:r>
        <w:r>
          <w:rPr>
            <w:noProof/>
            <w:webHidden/>
          </w:rPr>
          <w:fldChar w:fldCharType="end"/>
        </w:r>
      </w:hyperlink>
    </w:p>
    <w:p w14:paraId="26326A4B" w14:textId="11A8D26F" w:rsidR="00484BEB" w:rsidRDefault="00484BEB">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222987195" w:history="1">
        <w:r w:rsidRPr="003F270E">
          <w:rPr>
            <w:rStyle w:val="Hiperveza"/>
            <w:noProof/>
          </w:rPr>
          <w:t>4.2.1.</w:t>
        </w:r>
        <w:r>
          <w:rPr>
            <w:rFonts w:asciiTheme="minorHAnsi" w:eastAsiaTheme="minorEastAsia" w:hAnsiTheme="minorHAnsi" w:cstheme="minorBidi"/>
            <w:i w:val="0"/>
            <w:iCs w:val="0"/>
            <w:noProof/>
            <w:kern w:val="2"/>
            <w:sz w:val="24"/>
            <w:szCs w:val="24"/>
            <w:lang w:eastAsia="hr-HR"/>
            <w14:ligatures w14:val="standardContextual"/>
          </w:rPr>
          <w:tab/>
        </w:r>
        <w:r w:rsidRPr="003F270E">
          <w:rPr>
            <w:rStyle w:val="Hiperveza"/>
            <w:noProof/>
          </w:rPr>
          <w:t>Popis glavnih usluga</w:t>
        </w:r>
        <w:r>
          <w:rPr>
            <w:noProof/>
            <w:webHidden/>
          </w:rPr>
          <w:tab/>
        </w:r>
        <w:r>
          <w:rPr>
            <w:noProof/>
            <w:webHidden/>
          </w:rPr>
          <w:fldChar w:fldCharType="begin"/>
        </w:r>
        <w:r>
          <w:rPr>
            <w:noProof/>
            <w:webHidden/>
          </w:rPr>
          <w:instrText xml:space="preserve"> PAGEREF _Toc222987195 \h </w:instrText>
        </w:r>
        <w:r>
          <w:rPr>
            <w:noProof/>
            <w:webHidden/>
          </w:rPr>
        </w:r>
        <w:r>
          <w:rPr>
            <w:noProof/>
            <w:webHidden/>
          </w:rPr>
          <w:fldChar w:fldCharType="separate"/>
        </w:r>
        <w:r>
          <w:rPr>
            <w:noProof/>
            <w:webHidden/>
          </w:rPr>
          <w:t>7</w:t>
        </w:r>
        <w:r>
          <w:rPr>
            <w:noProof/>
            <w:webHidden/>
          </w:rPr>
          <w:fldChar w:fldCharType="end"/>
        </w:r>
      </w:hyperlink>
    </w:p>
    <w:p w14:paraId="77248873" w14:textId="01C58215" w:rsidR="00484BEB" w:rsidRDefault="00484BEB">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222987196" w:history="1">
        <w:r w:rsidRPr="003F270E">
          <w:rPr>
            <w:rStyle w:val="Hiperveza"/>
            <w:noProof/>
          </w:rPr>
          <w:t>4.2.2.</w:t>
        </w:r>
        <w:r>
          <w:rPr>
            <w:rFonts w:asciiTheme="minorHAnsi" w:eastAsiaTheme="minorEastAsia" w:hAnsiTheme="minorHAnsi" w:cstheme="minorBidi"/>
            <w:i w:val="0"/>
            <w:iCs w:val="0"/>
            <w:noProof/>
            <w:kern w:val="2"/>
            <w:sz w:val="24"/>
            <w:szCs w:val="24"/>
            <w:lang w:eastAsia="hr-HR"/>
            <w14:ligatures w14:val="standardContextual"/>
          </w:rPr>
          <w:tab/>
        </w:r>
        <w:r w:rsidRPr="003F270E">
          <w:rPr>
            <w:rStyle w:val="Hiperveza"/>
            <w:noProof/>
          </w:rPr>
          <w:t>Izjava o alatima, postrojenjima ili tehničkoj opremi koja je na raspolaganju pružatelju usluge</w:t>
        </w:r>
        <w:r>
          <w:rPr>
            <w:noProof/>
            <w:webHidden/>
          </w:rPr>
          <w:tab/>
        </w:r>
        <w:r>
          <w:rPr>
            <w:noProof/>
            <w:webHidden/>
          </w:rPr>
          <w:fldChar w:fldCharType="begin"/>
        </w:r>
        <w:r>
          <w:rPr>
            <w:noProof/>
            <w:webHidden/>
          </w:rPr>
          <w:instrText xml:space="preserve"> PAGEREF _Toc222987196 \h </w:instrText>
        </w:r>
        <w:r>
          <w:rPr>
            <w:noProof/>
            <w:webHidden/>
          </w:rPr>
        </w:r>
        <w:r>
          <w:rPr>
            <w:noProof/>
            <w:webHidden/>
          </w:rPr>
          <w:fldChar w:fldCharType="separate"/>
        </w:r>
        <w:r>
          <w:rPr>
            <w:noProof/>
            <w:webHidden/>
          </w:rPr>
          <w:t>7</w:t>
        </w:r>
        <w:r>
          <w:rPr>
            <w:noProof/>
            <w:webHidden/>
          </w:rPr>
          <w:fldChar w:fldCharType="end"/>
        </w:r>
      </w:hyperlink>
    </w:p>
    <w:p w14:paraId="4F938F60" w14:textId="7E54D620" w:rsidR="00484BEB" w:rsidRDefault="00484BEB">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222987197" w:history="1">
        <w:r w:rsidRPr="003F270E">
          <w:rPr>
            <w:rStyle w:val="Hiperveza"/>
            <w:noProof/>
          </w:rPr>
          <w:t>5.</w:t>
        </w:r>
        <w:r>
          <w:rPr>
            <w:rFonts w:asciiTheme="minorHAnsi" w:eastAsiaTheme="minorEastAsia" w:hAnsiTheme="minorHAnsi" w:cstheme="minorBidi"/>
            <w:b w:val="0"/>
            <w:bCs w:val="0"/>
            <w:caps w:val="0"/>
            <w:noProof/>
            <w:kern w:val="2"/>
            <w:sz w:val="24"/>
            <w:szCs w:val="24"/>
            <w:lang w:eastAsia="hr-HR"/>
            <w14:ligatures w14:val="standardContextual"/>
          </w:rPr>
          <w:tab/>
        </w:r>
        <w:r w:rsidRPr="003F270E">
          <w:rPr>
            <w:rStyle w:val="Hiperveza"/>
            <w:noProof/>
          </w:rPr>
          <w:t>PODACI O PONUDI</w:t>
        </w:r>
        <w:r>
          <w:rPr>
            <w:noProof/>
            <w:webHidden/>
          </w:rPr>
          <w:tab/>
        </w:r>
        <w:r>
          <w:rPr>
            <w:noProof/>
            <w:webHidden/>
          </w:rPr>
          <w:fldChar w:fldCharType="begin"/>
        </w:r>
        <w:r>
          <w:rPr>
            <w:noProof/>
            <w:webHidden/>
          </w:rPr>
          <w:instrText xml:space="preserve"> PAGEREF _Toc222987197 \h </w:instrText>
        </w:r>
        <w:r>
          <w:rPr>
            <w:noProof/>
            <w:webHidden/>
          </w:rPr>
        </w:r>
        <w:r>
          <w:rPr>
            <w:noProof/>
            <w:webHidden/>
          </w:rPr>
          <w:fldChar w:fldCharType="separate"/>
        </w:r>
        <w:r>
          <w:rPr>
            <w:noProof/>
            <w:webHidden/>
          </w:rPr>
          <w:t>8</w:t>
        </w:r>
        <w:r>
          <w:rPr>
            <w:noProof/>
            <w:webHidden/>
          </w:rPr>
          <w:fldChar w:fldCharType="end"/>
        </w:r>
      </w:hyperlink>
    </w:p>
    <w:p w14:paraId="6AF0296B" w14:textId="0F70F202"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198" w:history="1">
        <w:r w:rsidRPr="003F270E">
          <w:rPr>
            <w:rStyle w:val="Hiperveza"/>
            <w:noProof/>
          </w:rPr>
          <w:t>5.1.</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Sadržaj i način izrade ponude</w:t>
        </w:r>
        <w:r>
          <w:rPr>
            <w:noProof/>
            <w:webHidden/>
          </w:rPr>
          <w:tab/>
        </w:r>
        <w:r>
          <w:rPr>
            <w:noProof/>
            <w:webHidden/>
          </w:rPr>
          <w:fldChar w:fldCharType="begin"/>
        </w:r>
        <w:r>
          <w:rPr>
            <w:noProof/>
            <w:webHidden/>
          </w:rPr>
          <w:instrText xml:space="preserve"> PAGEREF _Toc222987198 \h </w:instrText>
        </w:r>
        <w:r>
          <w:rPr>
            <w:noProof/>
            <w:webHidden/>
          </w:rPr>
        </w:r>
        <w:r>
          <w:rPr>
            <w:noProof/>
            <w:webHidden/>
          </w:rPr>
          <w:fldChar w:fldCharType="separate"/>
        </w:r>
        <w:r>
          <w:rPr>
            <w:noProof/>
            <w:webHidden/>
          </w:rPr>
          <w:t>8</w:t>
        </w:r>
        <w:r>
          <w:rPr>
            <w:noProof/>
            <w:webHidden/>
          </w:rPr>
          <w:fldChar w:fldCharType="end"/>
        </w:r>
      </w:hyperlink>
    </w:p>
    <w:p w14:paraId="1A71DC05" w14:textId="70DD13C1"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199" w:history="1">
        <w:r w:rsidRPr="003F270E">
          <w:rPr>
            <w:rStyle w:val="Hiperveza"/>
            <w:noProof/>
          </w:rPr>
          <w:t>5.2.</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Način dostave ponude</w:t>
        </w:r>
        <w:r>
          <w:rPr>
            <w:noProof/>
            <w:webHidden/>
          </w:rPr>
          <w:tab/>
        </w:r>
        <w:r>
          <w:rPr>
            <w:noProof/>
            <w:webHidden/>
          </w:rPr>
          <w:fldChar w:fldCharType="begin"/>
        </w:r>
        <w:r>
          <w:rPr>
            <w:noProof/>
            <w:webHidden/>
          </w:rPr>
          <w:instrText xml:space="preserve"> PAGEREF _Toc222987199 \h </w:instrText>
        </w:r>
        <w:r>
          <w:rPr>
            <w:noProof/>
            <w:webHidden/>
          </w:rPr>
        </w:r>
        <w:r>
          <w:rPr>
            <w:noProof/>
            <w:webHidden/>
          </w:rPr>
          <w:fldChar w:fldCharType="separate"/>
        </w:r>
        <w:r>
          <w:rPr>
            <w:noProof/>
            <w:webHidden/>
          </w:rPr>
          <w:t>8</w:t>
        </w:r>
        <w:r>
          <w:rPr>
            <w:noProof/>
            <w:webHidden/>
          </w:rPr>
          <w:fldChar w:fldCharType="end"/>
        </w:r>
      </w:hyperlink>
    </w:p>
    <w:p w14:paraId="1D125FE5" w14:textId="30B501AE"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200" w:history="1">
        <w:r w:rsidRPr="003F270E">
          <w:rPr>
            <w:rStyle w:val="Hiperveza"/>
            <w:noProof/>
          </w:rPr>
          <w:t>5.3.</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Dopustivost  dostave  ponuda  elektroničkim  putem</w:t>
        </w:r>
        <w:r>
          <w:rPr>
            <w:noProof/>
            <w:webHidden/>
          </w:rPr>
          <w:tab/>
        </w:r>
        <w:r>
          <w:rPr>
            <w:noProof/>
            <w:webHidden/>
          </w:rPr>
          <w:fldChar w:fldCharType="begin"/>
        </w:r>
        <w:r>
          <w:rPr>
            <w:noProof/>
            <w:webHidden/>
          </w:rPr>
          <w:instrText xml:space="preserve"> PAGEREF _Toc222987200 \h </w:instrText>
        </w:r>
        <w:r>
          <w:rPr>
            <w:noProof/>
            <w:webHidden/>
          </w:rPr>
        </w:r>
        <w:r>
          <w:rPr>
            <w:noProof/>
            <w:webHidden/>
          </w:rPr>
          <w:fldChar w:fldCharType="separate"/>
        </w:r>
        <w:r>
          <w:rPr>
            <w:noProof/>
            <w:webHidden/>
          </w:rPr>
          <w:t>9</w:t>
        </w:r>
        <w:r>
          <w:rPr>
            <w:noProof/>
            <w:webHidden/>
          </w:rPr>
          <w:fldChar w:fldCharType="end"/>
        </w:r>
      </w:hyperlink>
    </w:p>
    <w:p w14:paraId="64F590E2" w14:textId="5A591324"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201" w:history="1">
        <w:r w:rsidRPr="003F270E">
          <w:rPr>
            <w:rStyle w:val="Hiperveza"/>
            <w:noProof/>
          </w:rPr>
          <w:t>5.4.</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Dopustivost varijanti  ponuda</w:t>
        </w:r>
        <w:r>
          <w:rPr>
            <w:noProof/>
            <w:webHidden/>
          </w:rPr>
          <w:tab/>
        </w:r>
        <w:r>
          <w:rPr>
            <w:noProof/>
            <w:webHidden/>
          </w:rPr>
          <w:fldChar w:fldCharType="begin"/>
        </w:r>
        <w:r>
          <w:rPr>
            <w:noProof/>
            <w:webHidden/>
          </w:rPr>
          <w:instrText xml:space="preserve"> PAGEREF _Toc222987201 \h </w:instrText>
        </w:r>
        <w:r>
          <w:rPr>
            <w:noProof/>
            <w:webHidden/>
          </w:rPr>
        </w:r>
        <w:r>
          <w:rPr>
            <w:noProof/>
            <w:webHidden/>
          </w:rPr>
          <w:fldChar w:fldCharType="separate"/>
        </w:r>
        <w:r>
          <w:rPr>
            <w:noProof/>
            <w:webHidden/>
          </w:rPr>
          <w:t>9</w:t>
        </w:r>
        <w:r>
          <w:rPr>
            <w:noProof/>
            <w:webHidden/>
          </w:rPr>
          <w:fldChar w:fldCharType="end"/>
        </w:r>
      </w:hyperlink>
    </w:p>
    <w:p w14:paraId="3BC40CE3" w14:textId="06E16FB3"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202" w:history="1">
        <w:r w:rsidRPr="003F270E">
          <w:rPr>
            <w:rStyle w:val="Hiperveza"/>
            <w:noProof/>
          </w:rPr>
          <w:t>5.5.</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Način određivanja cijene ponude</w:t>
        </w:r>
        <w:r>
          <w:rPr>
            <w:noProof/>
            <w:webHidden/>
          </w:rPr>
          <w:tab/>
        </w:r>
        <w:r>
          <w:rPr>
            <w:noProof/>
            <w:webHidden/>
          </w:rPr>
          <w:fldChar w:fldCharType="begin"/>
        </w:r>
        <w:r>
          <w:rPr>
            <w:noProof/>
            <w:webHidden/>
          </w:rPr>
          <w:instrText xml:space="preserve"> PAGEREF _Toc222987202 \h </w:instrText>
        </w:r>
        <w:r>
          <w:rPr>
            <w:noProof/>
            <w:webHidden/>
          </w:rPr>
        </w:r>
        <w:r>
          <w:rPr>
            <w:noProof/>
            <w:webHidden/>
          </w:rPr>
          <w:fldChar w:fldCharType="separate"/>
        </w:r>
        <w:r>
          <w:rPr>
            <w:noProof/>
            <w:webHidden/>
          </w:rPr>
          <w:t>9</w:t>
        </w:r>
        <w:r>
          <w:rPr>
            <w:noProof/>
            <w:webHidden/>
          </w:rPr>
          <w:fldChar w:fldCharType="end"/>
        </w:r>
      </w:hyperlink>
    </w:p>
    <w:p w14:paraId="6B2F31AF" w14:textId="7F97A168"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203" w:history="1">
        <w:r w:rsidRPr="003F270E">
          <w:rPr>
            <w:rStyle w:val="Hiperveza"/>
            <w:noProof/>
          </w:rPr>
          <w:t>5.6.</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Kriterij za odabir ponude</w:t>
        </w:r>
        <w:r>
          <w:rPr>
            <w:noProof/>
            <w:webHidden/>
          </w:rPr>
          <w:tab/>
        </w:r>
        <w:r>
          <w:rPr>
            <w:noProof/>
            <w:webHidden/>
          </w:rPr>
          <w:fldChar w:fldCharType="begin"/>
        </w:r>
        <w:r>
          <w:rPr>
            <w:noProof/>
            <w:webHidden/>
          </w:rPr>
          <w:instrText xml:space="preserve"> PAGEREF _Toc222987203 \h </w:instrText>
        </w:r>
        <w:r>
          <w:rPr>
            <w:noProof/>
            <w:webHidden/>
          </w:rPr>
        </w:r>
        <w:r>
          <w:rPr>
            <w:noProof/>
            <w:webHidden/>
          </w:rPr>
          <w:fldChar w:fldCharType="separate"/>
        </w:r>
        <w:r>
          <w:rPr>
            <w:noProof/>
            <w:webHidden/>
          </w:rPr>
          <w:t>9</w:t>
        </w:r>
        <w:r>
          <w:rPr>
            <w:noProof/>
            <w:webHidden/>
          </w:rPr>
          <w:fldChar w:fldCharType="end"/>
        </w:r>
      </w:hyperlink>
    </w:p>
    <w:p w14:paraId="0C9202E2" w14:textId="73468C27"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204" w:history="1">
        <w:r w:rsidRPr="003F270E">
          <w:rPr>
            <w:rStyle w:val="Hiperveza"/>
            <w:noProof/>
          </w:rPr>
          <w:t>5.7.</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Rok valjanosti ponude</w:t>
        </w:r>
        <w:r>
          <w:rPr>
            <w:noProof/>
            <w:webHidden/>
          </w:rPr>
          <w:tab/>
        </w:r>
        <w:r>
          <w:rPr>
            <w:noProof/>
            <w:webHidden/>
          </w:rPr>
          <w:fldChar w:fldCharType="begin"/>
        </w:r>
        <w:r>
          <w:rPr>
            <w:noProof/>
            <w:webHidden/>
          </w:rPr>
          <w:instrText xml:space="preserve"> PAGEREF _Toc222987204 \h </w:instrText>
        </w:r>
        <w:r>
          <w:rPr>
            <w:noProof/>
            <w:webHidden/>
          </w:rPr>
        </w:r>
        <w:r>
          <w:rPr>
            <w:noProof/>
            <w:webHidden/>
          </w:rPr>
          <w:fldChar w:fldCharType="separate"/>
        </w:r>
        <w:r>
          <w:rPr>
            <w:noProof/>
            <w:webHidden/>
          </w:rPr>
          <w:t>9</w:t>
        </w:r>
        <w:r>
          <w:rPr>
            <w:noProof/>
            <w:webHidden/>
          </w:rPr>
          <w:fldChar w:fldCharType="end"/>
        </w:r>
      </w:hyperlink>
    </w:p>
    <w:p w14:paraId="588558C3" w14:textId="4496225E" w:rsidR="00484BEB" w:rsidRDefault="00484BEB">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222987205" w:history="1">
        <w:r w:rsidRPr="003F270E">
          <w:rPr>
            <w:rStyle w:val="Hiperveza"/>
            <w:noProof/>
          </w:rPr>
          <w:t>6.</w:t>
        </w:r>
        <w:r>
          <w:rPr>
            <w:rFonts w:asciiTheme="minorHAnsi" w:eastAsiaTheme="minorEastAsia" w:hAnsiTheme="minorHAnsi" w:cstheme="minorBidi"/>
            <w:b w:val="0"/>
            <w:bCs w:val="0"/>
            <w:caps w:val="0"/>
            <w:noProof/>
            <w:kern w:val="2"/>
            <w:sz w:val="24"/>
            <w:szCs w:val="24"/>
            <w:lang w:eastAsia="hr-HR"/>
            <w14:ligatures w14:val="standardContextual"/>
          </w:rPr>
          <w:tab/>
        </w:r>
        <w:r w:rsidRPr="003F270E">
          <w:rPr>
            <w:rStyle w:val="Hiperveza"/>
            <w:noProof/>
          </w:rPr>
          <w:t>OSTALE ODREDBE</w:t>
        </w:r>
        <w:r>
          <w:rPr>
            <w:noProof/>
            <w:webHidden/>
          </w:rPr>
          <w:tab/>
        </w:r>
        <w:r>
          <w:rPr>
            <w:noProof/>
            <w:webHidden/>
          </w:rPr>
          <w:fldChar w:fldCharType="begin"/>
        </w:r>
        <w:r>
          <w:rPr>
            <w:noProof/>
            <w:webHidden/>
          </w:rPr>
          <w:instrText xml:space="preserve"> PAGEREF _Toc222987205 \h </w:instrText>
        </w:r>
        <w:r>
          <w:rPr>
            <w:noProof/>
            <w:webHidden/>
          </w:rPr>
        </w:r>
        <w:r>
          <w:rPr>
            <w:noProof/>
            <w:webHidden/>
          </w:rPr>
          <w:fldChar w:fldCharType="separate"/>
        </w:r>
        <w:r>
          <w:rPr>
            <w:noProof/>
            <w:webHidden/>
          </w:rPr>
          <w:t>9</w:t>
        </w:r>
        <w:r>
          <w:rPr>
            <w:noProof/>
            <w:webHidden/>
          </w:rPr>
          <w:fldChar w:fldCharType="end"/>
        </w:r>
      </w:hyperlink>
    </w:p>
    <w:p w14:paraId="0EAB27AE" w14:textId="0333B7CB"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206" w:history="1">
        <w:r w:rsidRPr="003F270E">
          <w:rPr>
            <w:rStyle w:val="Hiperveza"/>
            <w:noProof/>
          </w:rPr>
          <w:t>6.1.</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_Toc222987206 \h </w:instrText>
        </w:r>
        <w:r>
          <w:rPr>
            <w:noProof/>
            <w:webHidden/>
          </w:rPr>
        </w:r>
        <w:r>
          <w:rPr>
            <w:noProof/>
            <w:webHidden/>
          </w:rPr>
          <w:fldChar w:fldCharType="separate"/>
        </w:r>
        <w:r>
          <w:rPr>
            <w:noProof/>
            <w:webHidden/>
          </w:rPr>
          <w:t>9</w:t>
        </w:r>
        <w:r>
          <w:rPr>
            <w:noProof/>
            <w:webHidden/>
          </w:rPr>
          <w:fldChar w:fldCharType="end"/>
        </w:r>
      </w:hyperlink>
    </w:p>
    <w:p w14:paraId="571DF4D5" w14:textId="193DA356"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207" w:history="1">
        <w:r w:rsidRPr="003F270E">
          <w:rPr>
            <w:rStyle w:val="Hiperveza"/>
            <w:noProof/>
            <w:lang w:eastAsia="hr-HR"/>
          </w:rPr>
          <w:t>6.2.</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_Toc222987207 \h </w:instrText>
        </w:r>
        <w:r>
          <w:rPr>
            <w:noProof/>
            <w:webHidden/>
          </w:rPr>
        </w:r>
        <w:r>
          <w:rPr>
            <w:noProof/>
            <w:webHidden/>
          </w:rPr>
          <w:fldChar w:fldCharType="separate"/>
        </w:r>
        <w:r>
          <w:rPr>
            <w:noProof/>
            <w:webHidden/>
          </w:rPr>
          <w:t>10</w:t>
        </w:r>
        <w:r>
          <w:rPr>
            <w:noProof/>
            <w:webHidden/>
          </w:rPr>
          <w:fldChar w:fldCharType="end"/>
        </w:r>
      </w:hyperlink>
    </w:p>
    <w:p w14:paraId="3346792E" w14:textId="2F685E09"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208" w:history="1">
        <w:r w:rsidRPr="003F270E">
          <w:rPr>
            <w:rStyle w:val="Hiperveza"/>
            <w:noProof/>
            <w:lang w:eastAsia="hr-HR"/>
          </w:rPr>
          <w:t>6.3.</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lang w:eastAsia="hr-HR"/>
          </w:rPr>
          <w:t>Jamstva</w:t>
        </w:r>
        <w:r>
          <w:rPr>
            <w:noProof/>
            <w:webHidden/>
          </w:rPr>
          <w:tab/>
        </w:r>
        <w:r>
          <w:rPr>
            <w:noProof/>
            <w:webHidden/>
          </w:rPr>
          <w:fldChar w:fldCharType="begin"/>
        </w:r>
        <w:r>
          <w:rPr>
            <w:noProof/>
            <w:webHidden/>
          </w:rPr>
          <w:instrText xml:space="preserve"> PAGEREF _Toc222987208 \h </w:instrText>
        </w:r>
        <w:r>
          <w:rPr>
            <w:noProof/>
            <w:webHidden/>
          </w:rPr>
        </w:r>
        <w:r>
          <w:rPr>
            <w:noProof/>
            <w:webHidden/>
          </w:rPr>
          <w:fldChar w:fldCharType="separate"/>
        </w:r>
        <w:r>
          <w:rPr>
            <w:noProof/>
            <w:webHidden/>
          </w:rPr>
          <w:t>10</w:t>
        </w:r>
        <w:r>
          <w:rPr>
            <w:noProof/>
            <w:webHidden/>
          </w:rPr>
          <w:fldChar w:fldCharType="end"/>
        </w:r>
      </w:hyperlink>
    </w:p>
    <w:p w14:paraId="31A39F78" w14:textId="6FD07F1F" w:rsidR="00484BEB" w:rsidRDefault="00484BEB">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222987209" w:history="1">
        <w:r w:rsidRPr="003F270E">
          <w:rPr>
            <w:rStyle w:val="Hiperveza"/>
            <w:noProof/>
          </w:rPr>
          <w:t>6.3.1.</w:t>
        </w:r>
        <w:r>
          <w:rPr>
            <w:rFonts w:asciiTheme="minorHAnsi" w:eastAsiaTheme="minorEastAsia" w:hAnsiTheme="minorHAnsi" w:cstheme="minorBidi"/>
            <w:i w:val="0"/>
            <w:iCs w:val="0"/>
            <w:noProof/>
            <w:kern w:val="2"/>
            <w:sz w:val="24"/>
            <w:szCs w:val="24"/>
            <w:lang w:eastAsia="hr-HR"/>
            <w14:ligatures w14:val="standardContextual"/>
          </w:rPr>
          <w:tab/>
        </w:r>
        <w:r w:rsidRPr="003F270E">
          <w:rPr>
            <w:rStyle w:val="Hiperveza"/>
            <w:noProof/>
          </w:rPr>
          <w:t>Jamstvo za ozbiljnost ponude</w:t>
        </w:r>
        <w:r>
          <w:rPr>
            <w:noProof/>
            <w:webHidden/>
          </w:rPr>
          <w:tab/>
        </w:r>
        <w:r>
          <w:rPr>
            <w:noProof/>
            <w:webHidden/>
          </w:rPr>
          <w:fldChar w:fldCharType="begin"/>
        </w:r>
        <w:r>
          <w:rPr>
            <w:noProof/>
            <w:webHidden/>
          </w:rPr>
          <w:instrText xml:space="preserve"> PAGEREF _Toc222987209 \h </w:instrText>
        </w:r>
        <w:r>
          <w:rPr>
            <w:noProof/>
            <w:webHidden/>
          </w:rPr>
        </w:r>
        <w:r>
          <w:rPr>
            <w:noProof/>
            <w:webHidden/>
          </w:rPr>
          <w:fldChar w:fldCharType="separate"/>
        </w:r>
        <w:r>
          <w:rPr>
            <w:noProof/>
            <w:webHidden/>
          </w:rPr>
          <w:t>10</w:t>
        </w:r>
        <w:r>
          <w:rPr>
            <w:noProof/>
            <w:webHidden/>
          </w:rPr>
          <w:fldChar w:fldCharType="end"/>
        </w:r>
      </w:hyperlink>
    </w:p>
    <w:p w14:paraId="6D299C8D" w14:textId="07401D35" w:rsidR="00484BEB" w:rsidRDefault="00484BEB">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222987210" w:history="1">
        <w:r w:rsidRPr="003F270E">
          <w:rPr>
            <w:rStyle w:val="Hiperveza"/>
            <w:noProof/>
          </w:rPr>
          <w:t>6.3.2.</w:t>
        </w:r>
        <w:r>
          <w:rPr>
            <w:rFonts w:asciiTheme="minorHAnsi" w:eastAsiaTheme="minorEastAsia" w:hAnsiTheme="minorHAnsi" w:cstheme="minorBidi"/>
            <w:i w:val="0"/>
            <w:iCs w:val="0"/>
            <w:noProof/>
            <w:kern w:val="2"/>
            <w:sz w:val="24"/>
            <w:szCs w:val="24"/>
            <w:lang w:eastAsia="hr-HR"/>
            <w14:ligatures w14:val="standardContextual"/>
          </w:rPr>
          <w:tab/>
        </w:r>
        <w:r w:rsidRPr="003F270E">
          <w:rPr>
            <w:rStyle w:val="Hiperveza"/>
            <w:noProof/>
          </w:rPr>
          <w:t>Jamstvo za uredno ispunjenje ugovora</w:t>
        </w:r>
        <w:r>
          <w:rPr>
            <w:noProof/>
            <w:webHidden/>
          </w:rPr>
          <w:tab/>
        </w:r>
        <w:r>
          <w:rPr>
            <w:noProof/>
            <w:webHidden/>
          </w:rPr>
          <w:fldChar w:fldCharType="begin"/>
        </w:r>
        <w:r>
          <w:rPr>
            <w:noProof/>
            <w:webHidden/>
          </w:rPr>
          <w:instrText xml:space="preserve"> PAGEREF _Toc222987210 \h </w:instrText>
        </w:r>
        <w:r>
          <w:rPr>
            <w:noProof/>
            <w:webHidden/>
          </w:rPr>
        </w:r>
        <w:r>
          <w:rPr>
            <w:noProof/>
            <w:webHidden/>
          </w:rPr>
          <w:fldChar w:fldCharType="separate"/>
        </w:r>
        <w:r>
          <w:rPr>
            <w:noProof/>
            <w:webHidden/>
          </w:rPr>
          <w:t>11</w:t>
        </w:r>
        <w:r>
          <w:rPr>
            <w:noProof/>
            <w:webHidden/>
          </w:rPr>
          <w:fldChar w:fldCharType="end"/>
        </w:r>
      </w:hyperlink>
    </w:p>
    <w:p w14:paraId="7067C4E1" w14:textId="2BAC1183"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211" w:history="1">
        <w:r w:rsidRPr="003F270E">
          <w:rPr>
            <w:rStyle w:val="Hiperveza"/>
            <w:noProof/>
          </w:rPr>
          <w:t>6.4.</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Izmjena, dopuna i povlačenje ponude</w:t>
        </w:r>
        <w:r>
          <w:rPr>
            <w:noProof/>
            <w:webHidden/>
          </w:rPr>
          <w:tab/>
        </w:r>
        <w:r>
          <w:rPr>
            <w:noProof/>
            <w:webHidden/>
          </w:rPr>
          <w:fldChar w:fldCharType="begin"/>
        </w:r>
        <w:r>
          <w:rPr>
            <w:noProof/>
            <w:webHidden/>
          </w:rPr>
          <w:instrText xml:space="preserve"> PAGEREF _Toc222987211 \h </w:instrText>
        </w:r>
        <w:r>
          <w:rPr>
            <w:noProof/>
            <w:webHidden/>
          </w:rPr>
        </w:r>
        <w:r>
          <w:rPr>
            <w:noProof/>
            <w:webHidden/>
          </w:rPr>
          <w:fldChar w:fldCharType="separate"/>
        </w:r>
        <w:r>
          <w:rPr>
            <w:noProof/>
            <w:webHidden/>
          </w:rPr>
          <w:t>11</w:t>
        </w:r>
        <w:r>
          <w:rPr>
            <w:noProof/>
            <w:webHidden/>
          </w:rPr>
          <w:fldChar w:fldCharType="end"/>
        </w:r>
      </w:hyperlink>
    </w:p>
    <w:p w14:paraId="57F8EF16" w14:textId="485406D5"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212" w:history="1">
        <w:r w:rsidRPr="003F270E">
          <w:rPr>
            <w:rStyle w:val="Hiperveza"/>
            <w:noProof/>
          </w:rPr>
          <w:t>6.5.</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Datum, vrijeme i mjesto dostave i otvaranja ponuda</w:t>
        </w:r>
        <w:r>
          <w:rPr>
            <w:noProof/>
            <w:webHidden/>
          </w:rPr>
          <w:tab/>
        </w:r>
        <w:r>
          <w:rPr>
            <w:noProof/>
            <w:webHidden/>
          </w:rPr>
          <w:fldChar w:fldCharType="begin"/>
        </w:r>
        <w:r>
          <w:rPr>
            <w:noProof/>
            <w:webHidden/>
          </w:rPr>
          <w:instrText xml:space="preserve"> PAGEREF _Toc222987212 \h </w:instrText>
        </w:r>
        <w:r>
          <w:rPr>
            <w:noProof/>
            <w:webHidden/>
          </w:rPr>
        </w:r>
        <w:r>
          <w:rPr>
            <w:noProof/>
            <w:webHidden/>
          </w:rPr>
          <w:fldChar w:fldCharType="separate"/>
        </w:r>
        <w:r>
          <w:rPr>
            <w:noProof/>
            <w:webHidden/>
          </w:rPr>
          <w:t>11</w:t>
        </w:r>
        <w:r>
          <w:rPr>
            <w:noProof/>
            <w:webHidden/>
          </w:rPr>
          <w:fldChar w:fldCharType="end"/>
        </w:r>
      </w:hyperlink>
    </w:p>
    <w:p w14:paraId="03F908DF" w14:textId="6D92E1C8"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213" w:history="1">
        <w:r w:rsidRPr="003F270E">
          <w:rPr>
            <w:rStyle w:val="Hiperveza"/>
            <w:noProof/>
          </w:rPr>
          <w:t>6.6.</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Izuzetno niska ponuda</w:t>
        </w:r>
        <w:r>
          <w:rPr>
            <w:noProof/>
            <w:webHidden/>
          </w:rPr>
          <w:tab/>
        </w:r>
        <w:r>
          <w:rPr>
            <w:noProof/>
            <w:webHidden/>
          </w:rPr>
          <w:fldChar w:fldCharType="begin"/>
        </w:r>
        <w:r>
          <w:rPr>
            <w:noProof/>
            <w:webHidden/>
          </w:rPr>
          <w:instrText xml:space="preserve"> PAGEREF _Toc222987213 \h </w:instrText>
        </w:r>
        <w:r>
          <w:rPr>
            <w:noProof/>
            <w:webHidden/>
          </w:rPr>
        </w:r>
        <w:r>
          <w:rPr>
            <w:noProof/>
            <w:webHidden/>
          </w:rPr>
          <w:fldChar w:fldCharType="separate"/>
        </w:r>
        <w:r>
          <w:rPr>
            <w:noProof/>
            <w:webHidden/>
          </w:rPr>
          <w:t>11</w:t>
        </w:r>
        <w:r>
          <w:rPr>
            <w:noProof/>
            <w:webHidden/>
          </w:rPr>
          <w:fldChar w:fldCharType="end"/>
        </w:r>
      </w:hyperlink>
    </w:p>
    <w:p w14:paraId="03D5F961" w14:textId="2FC4E4CB"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214" w:history="1">
        <w:r w:rsidRPr="003F270E">
          <w:rPr>
            <w:rStyle w:val="Hiperveza"/>
            <w:noProof/>
          </w:rPr>
          <w:t>6.7.</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Pojašnjenje i upotpunjavanje ponude</w:t>
        </w:r>
        <w:r>
          <w:rPr>
            <w:noProof/>
            <w:webHidden/>
          </w:rPr>
          <w:tab/>
        </w:r>
        <w:r>
          <w:rPr>
            <w:noProof/>
            <w:webHidden/>
          </w:rPr>
          <w:fldChar w:fldCharType="begin"/>
        </w:r>
        <w:r>
          <w:rPr>
            <w:noProof/>
            <w:webHidden/>
          </w:rPr>
          <w:instrText xml:space="preserve"> PAGEREF _Toc222987214 \h </w:instrText>
        </w:r>
        <w:r>
          <w:rPr>
            <w:noProof/>
            <w:webHidden/>
          </w:rPr>
        </w:r>
        <w:r>
          <w:rPr>
            <w:noProof/>
            <w:webHidden/>
          </w:rPr>
          <w:fldChar w:fldCharType="separate"/>
        </w:r>
        <w:r>
          <w:rPr>
            <w:noProof/>
            <w:webHidden/>
          </w:rPr>
          <w:t>11</w:t>
        </w:r>
        <w:r>
          <w:rPr>
            <w:noProof/>
            <w:webHidden/>
          </w:rPr>
          <w:fldChar w:fldCharType="end"/>
        </w:r>
      </w:hyperlink>
    </w:p>
    <w:p w14:paraId="42CCB1B7" w14:textId="5F43C9D4"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215" w:history="1">
        <w:r w:rsidRPr="003F270E">
          <w:rPr>
            <w:rStyle w:val="Hiperveza"/>
            <w:noProof/>
          </w:rPr>
          <w:t>6.8.</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Razlozi za odbijanje ponuda</w:t>
        </w:r>
        <w:r>
          <w:rPr>
            <w:noProof/>
            <w:webHidden/>
          </w:rPr>
          <w:tab/>
        </w:r>
        <w:r>
          <w:rPr>
            <w:noProof/>
            <w:webHidden/>
          </w:rPr>
          <w:fldChar w:fldCharType="begin"/>
        </w:r>
        <w:r>
          <w:rPr>
            <w:noProof/>
            <w:webHidden/>
          </w:rPr>
          <w:instrText xml:space="preserve"> PAGEREF _Toc222987215 \h </w:instrText>
        </w:r>
        <w:r>
          <w:rPr>
            <w:noProof/>
            <w:webHidden/>
          </w:rPr>
        </w:r>
        <w:r>
          <w:rPr>
            <w:noProof/>
            <w:webHidden/>
          </w:rPr>
          <w:fldChar w:fldCharType="separate"/>
        </w:r>
        <w:r>
          <w:rPr>
            <w:noProof/>
            <w:webHidden/>
          </w:rPr>
          <w:t>12</w:t>
        </w:r>
        <w:r>
          <w:rPr>
            <w:noProof/>
            <w:webHidden/>
          </w:rPr>
          <w:fldChar w:fldCharType="end"/>
        </w:r>
      </w:hyperlink>
    </w:p>
    <w:p w14:paraId="41CA8B27" w14:textId="6985EDF1"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216" w:history="1">
        <w:r w:rsidRPr="003F270E">
          <w:rPr>
            <w:rStyle w:val="Hiperveza"/>
            <w:noProof/>
          </w:rPr>
          <w:t>6.9.</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Provjera ponuditelja</w:t>
        </w:r>
        <w:r>
          <w:rPr>
            <w:noProof/>
            <w:webHidden/>
          </w:rPr>
          <w:tab/>
        </w:r>
        <w:r>
          <w:rPr>
            <w:noProof/>
            <w:webHidden/>
          </w:rPr>
          <w:fldChar w:fldCharType="begin"/>
        </w:r>
        <w:r>
          <w:rPr>
            <w:noProof/>
            <w:webHidden/>
          </w:rPr>
          <w:instrText xml:space="preserve"> PAGEREF _Toc222987216 \h </w:instrText>
        </w:r>
        <w:r>
          <w:rPr>
            <w:noProof/>
            <w:webHidden/>
          </w:rPr>
        </w:r>
        <w:r>
          <w:rPr>
            <w:noProof/>
            <w:webHidden/>
          </w:rPr>
          <w:fldChar w:fldCharType="separate"/>
        </w:r>
        <w:r>
          <w:rPr>
            <w:noProof/>
            <w:webHidden/>
          </w:rPr>
          <w:t>12</w:t>
        </w:r>
        <w:r>
          <w:rPr>
            <w:noProof/>
            <w:webHidden/>
          </w:rPr>
          <w:fldChar w:fldCharType="end"/>
        </w:r>
      </w:hyperlink>
    </w:p>
    <w:p w14:paraId="1249308F" w14:textId="52304A24"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217" w:history="1">
        <w:r w:rsidRPr="003F270E">
          <w:rPr>
            <w:rStyle w:val="Hiperveza"/>
            <w:noProof/>
          </w:rPr>
          <w:t>6.10.</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Donošenje obavijesti o odabiru ili poništenju</w:t>
        </w:r>
        <w:r>
          <w:rPr>
            <w:noProof/>
            <w:webHidden/>
          </w:rPr>
          <w:tab/>
        </w:r>
        <w:r>
          <w:rPr>
            <w:noProof/>
            <w:webHidden/>
          </w:rPr>
          <w:fldChar w:fldCharType="begin"/>
        </w:r>
        <w:r>
          <w:rPr>
            <w:noProof/>
            <w:webHidden/>
          </w:rPr>
          <w:instrText xml:space="preserve"> PAGEREF _Toc222987217 \h </w:instrText>
        </w:r>
        <w:r>
          <w:rPr>
            <w:noProof/>
            <w:webHidden/>
          </w:rPr>
        </w:r>
        <w:r>
          <w:rPr>
            <w:noProof/>
            <w:webHidden/>
          </w:rPr>
          <w:fldChar w:fldCharType="separate"/>
        </w:r>
        <w:r>
          <w:rPr>
            <w:noProof/>
            <w:webHidden/>
          </w:rPr>
          <w:t>13</w:t>
        </w:r>
        <w:r>
          <w:rPr>
            <w:noProof/>
            <w:webHidden/>
          </w:rPr>
          <w:fldChar w:fldCharType="end"/>
        </w:r>
      </w:hyperlink>
    </w:p>
    <w:p w14:paraId="1CD8AC2D" w14:textId="0A0F4EDE"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218" w:history="1">
        <w:r w:rsidRPr="003F270E">
          <w:rPr>
            <w:rStyle w:val="Hiperveza"/>
            <w:noProof/>
          </w:rPr>
          <w:t>6.11.</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Tajnost dokumentacije gospodarskih subjekata</w:t>
        </w:r>
        <w:r>
          <w:rPr>
            <w:noProof/>
            <w:webHidden/>
          </w:rPr>
          <w:tab/>
        </w:r>
        <w:r>
          <w:rPr>
            <w:noProof/>
            <w:webHidden/>
          </w:rPr>
          <w:fldChar w:fldCharType="begin"/>
        </w:r>
        <w:r>
          <w:rPr>
            <w:noProof/>
            <w:webHidden/>
          </w:rPr>
          <w:instrText xml:space="preserve"> PAGEREF _Toc222987218 \h </w:instrText>
        </w:r>
        <w:r>
          <w:rPr>
            <w:noProof/>
            <w:webHidden/>
          </w:rPr>
        </w:r>
        <w:r>
          <w:rPr>
            <w:noProof/>
            <w:webHidden/>
          </w:rPr>
          <w:fldChar w:fldCharType="separate"/>
        </w:r>
        <w:r>
          <w:rPr>
            <w:noProof/>
            <w:webHidden/>
          </w:rPr>
          <w:t>13</w:t>
        </w:r>
        <w:r>
          <w:rPr>
            <w:noProof/>
            <w:webHidden/>
          </w:rPr>
          <w:fldChar w:fldCharType="end"/>
        </w:r>
      </w:hyperlink>
    </w:p>
    <w:p w14:paraId="3F52061A" w14:textId="31295F11"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219" w:history="1">
        <w:r w:rsidRPr="003F270E">
          <w:rPr>
            <w:rStyle w:val="Hiperveza"/>
            <w:noProof/>
          </w:rPr>
          <w:t>6.12.</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Rok, način i uvjeti plaćanja</w:t>
        </w:r>
        <w:r>
          <w:rPr>
            <w:noProof/>
            <w:webHidden/>
          </w:rPr>
          <w:tab/>
        </w:r>
        <w:r>
          <w:rPr>
            <w:noProof/>
            <w:webHidden/>
          </w:rPr>
          <w:fldChar w:fldCharType="begin"/>
        </w:r>
        <w:r>
          <w:rPr>
            <w:noProof/>
            <w:webHidden/>
          </w:rPr>
          <w:instrText xml:space="preserve"> PAGEREF _Toc222987219 \h </w:instrText>
        </w:r>
        <w:r>
          <w:rPr>
            <w:noProof/>
            <w:webHidden/>
          </w:rPr>
        </w:r>
        <w:r>
          <w:rPr>
            <w:noProof/>
            <w:webHidden/>
          </w:rPr>
          <w:fldChar w:fldCharType="separate"/>
        </w:r>
        <w:r>
          <w:rPr>
            <w:noProof/>
            <w:webHidden/>
          </w:rPr>
          <w:t>13</w:t>
        </w:r>
        <w:r>
          <w:rPr>
            <w:noProof/>
            <w:webHidden/>
          </w:rPr>
          <w:fldChar w:fldCharType="end"/>
        </w:r>
      </w:hyperlink>
    </w:p>
    <w:p w14:paraId="48C0DF6C" w14:textId="3D0C3FC6"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220" w:history="1">
        <w:r w:rsidRPr="003F270E">
          <w:rPr>
            <w:rStyle w:val="Hiperveza"/>
            <w:noProof/>
          </w:rPr>
          <w:t>6.13.</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Ugovor</w:t>
        </w:r>
        <w:r>
          <w:rPr>
            <w:noProof/>
            <w:webHidden/>
          </w:rPr>
          <w:tab/>
        </w:r>
        <w:r>
          <w:rPr>
            <w:noProof/>
            <w:webHidden/>
          </w:rPr>
          <w:fldChar w:fldCharType="begin"/>
        </w:r>
        <w:r>
          <w:rPr>
            <w:noProof/>
            <w:webHidden/>
          </w:rPr>
          <w:instrText xml:space="preserve"> PAGEREF _Toc222987220 \h </w:instrText>
        </w:r>
        <w:r>
          <w:rPr>
            <w:noProof/>
            <w:webHidden/>
          </w:rPr>
        </w:r>
        <w:r>
          <w:rPr>
            <w:noProof/>
            <w:webHidden/>
          </w:rPr>
          <w:fldChar w:fldCharType="separate"/>
        </w:r>
        <w:r>
          <w:rPr>
            <w:noProof/>
            <w:webHidden/>
          </w:rPr>
          <w:t>13</w:t>
        </w:r>
        <w:r>
          <w:rPr>
            <w:noProof/>
            <w:webHidden/>
          </w:rPr>
          <w:fldChar w:fldCharType="end"/>
        </w:r>
      </w:hyperlink>
    </w:p>
    <w:p w14:paraId="2A48131E" w14:textId="43670025"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221" w:history="1">
        <w:r w:rsidRPr="003F270E">
          <w:rPr>
            <w:rStyle w:val="Hiperveza"/>
            <w:noProof/>
          </w:rPr>
          <w:t>6.14.</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Komunikacija s Naručiteljem</w:t>
        </w:r>
        <w:r>
          <w:rPr>
            <w:noProof/>
            <w:webHidden/>
          </w:rPr>
          <w:tab/>
        </w:r>
        <w:r>
          <w:rPr>
            <w:noProof/>
            <w:webHidden/>
          </w:rPr>
          <w:fldChar w:fldCharType="begin"/>
        </w:r>
        <w:r>
          <w:rPr>
            <w:noProof/>
            <w:webHidden/>
          </w:rPr>
          <w:instrText xml:space="preserve"> PAGEREF _Toc222987221 \h </w:instrText>
        </w:r>
        <w:r>
          <w:rPr>
            <w:noProof/>
            <w:webHidden/>
          </w:rPr>
        </w:r>
        <w:r>
          <w:rPr>
            <w:noProof/>
            <w:webHidden/>
          </w:rPr>
          <w:fldChar w:fldCharType="separate"/>
        </w:r>
        <w:r>
          <w:rPr>
            <w:noProof/>
            <w:webHidden/>
          </w:rPr>
          <w:t>13</w:t>
        </w:r>
        <w:r>
          <w:rPr>
            <w:noProof/>
            <w:webHidden/>
          </w:rPr>
          <w:fldChar w:fldCharType="end"/>
        </w:r>
      </w:hyperlink>
    </w:p>
    <w:p w14:paraId="2A123A6B" w14:textId="2124FE08" w:rsidR="00484BEB" w:rsidRDefault="00484BEB">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222987222" w:history="1">
        <w:r w:rsidRPr="003F270E">
          <w:rPr>
            <w:rStyle w:val="Hiperveza"/>
            <w:noProof/>
          </w:rPr>
          <w:t>PRILOG I. Ponudbeni list</w:t>
        </w:r>
        <w:r>
          <w:rPr>
            <w:noProof/>
            <w:webHidden/>
          </w:rPr>
          <w:tab/>
        </w:r>
        <w:r>
          <w:rPr>
            <w:noProof/>
            <w:webHidden/>
          </w:rPr>
          <w:fldChar w:fldCharType="begin"/>
        </w:r>
        <w:r>
          <w:rPr>
            <w:noProof/>
            <w:webHidden/>
          </w:rPr>
          <w:instrText xml:space="preserve"> PAGEREF _Toc222987222 \h </w:instrText>
        </w:r>
        <w:r>
          <w:rPr>
            <w:noProof/>
            <w:webHidden/>
          </w:rPr>
        </w:r>
        <w:r>
          <w:rPr>
            <w:noProof/>
            <w:webHidden/>
          </w:rPr>
          <w:fldChar w:fldCharType="separate"/>
        </w:r>
        <w:r>
          <w:rPr>
            <w:noProof/>
            <w:webHidden/>
          </w:rPr>
          <w:t>14</w:t>
        </w:r>
        <w:r>
          <w:rPr>
            <w:noProof/>
            <w:webHidden/>
          </w:rPr>
          <w:fldChar w:fldCharType="end"/>
        </w:r>
      </w:hyperlink>
    </w:p>
    <w:p w14:paraId="1857F084" w14:textId="5872CB0A" w:rsidR="00484BEB" w:rsidRDefault="00484BEB">
      <w:pPr>
        <w:pStyle w:val="Sadraj2"/>
        <w:tabs>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223" w:history="1">
        <w:r w:rsidRPr="003F270E">
          <w:rPr>
            <w:rStyle w:val="Hiperveza"/>
            <w:noProof/>
          </w:rPr>
          <w:t>Dodatak Ponudbenom listu</w:t>
        </w:r>
        <w:r>
          <w:rPr>
            <w:noProof/>
            <w:webHidden/>
          </w:rPr>
          <w:tab/>
        </w:r>
        <w:r>
          <w:rPr>
            <w:noProof/>
            <w:webHidden/>
          </w:rPr>
          <w:fldChar w:fldCharType="begin"/>
        </w:r>
        <w:r>
          <w:rPr>
            <w:noProof/>
            <w:webHidden/>
          </w:rPr>
          <w:instrText xml:space="preserve"> PAGEREF _Toc222987223 \h </w:instrText>
        </w:r>
        <w:r>
          <w:rPr>
            <w:noProof/>
            <w:webHidden/>
          </w:rPr>
        </w:r>
        <w:r>
          <w:rPr>
            <w:noProof/>
            <w:webHidden/>
          </w:rPr>
          <w:fldChar w:fldCharType="separate"/>
        </w:r>
        <w:r>
          <w:rPr>
            <w:noProof/>
            <w:webHidden/>
          </w:rPr>
          <w:t>16</w:t>
        </w:r>
        <w:r>
          <w:rPr>
            <w:noProof/>
            <w:webHidden/>
          </w:rPr>
          <w:fldChar w:fldCharType="end"/>
        </w:r>
      </w:hyperlink>
    </w:p>
    <w:p w14:paraId="00B2C309" w14:textId="36A2D61B" w:rsidR="00484BEB" w:rsidRDefault="00484BEB">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222987224" w:history="1">
        <w:r w:rsidRPr="003F270E">
          <w:rPr>
            <w:rStyle w:val="Hiperveza"/>
            <w:noProof/>
            <w:lang w:eastAsia="hr-HR"/>
          </w:rPr>
          <w:t xml:space="preserve">PRILOG II. </w:t>
        </w:r>
        <w:r w:rsidRPr="003F270E">
          <w:rPr>
            <w:rStyle w:val="Hiperveza"/>
            <w:rFonts w:eastAsiaTheme="minorHAnsi"/>
            <w:noProof/>
          </w:rPr>
          <w:t xml:space="preserve"> Izjave o nekažnjavanju</w:t>
        </w:r>
        <w:r>
          <w:rPr>
            <w:noProof/>
            <w:webHidden/>
          </w:rPr>
          <w:tab/>
        </w:r>
        <w:r>
          <w:rPr>
            <w:noProof/>
            <w:webHidden/>
          </w:rPr>
          <w:fldChar w:fldCharType="begin"/>
        </w:r>
        <w:r>
          <w:rPr>
            <w:noProof/>
            <w:webHidden/>
          </w:rPr>
          <w:instrText xml:space="preserve"> PAGEREF _Toc222987224 \h </w:instrText>
        </w:r>
        <w:r>
          <w:rPr>
            <w:noProof/>
            <w:webHidden/>
          </w:rPr>
        </w:r>
        <w:r>
          <w:rPr>
            <w:noProof/>
            <w:webHidden/>
          </w:rPr>
          <w:fldChar w:fldCharType="separate"/>
        </w:r>
        <w:r>
          <w:rPr>
            <w:noProof/>
            <w:webHidden/>
          </w:rPr>
          <w:t>17</w:t>
        </w:r>
        <w:r>
          <w:rPr>
            <w:noProof/>
            <w:webHidden/>
          </w:rPr>
          <w:fldChar w:fldCharType="end"/>
        </w:r>
      </w:hyperlink>
    </w:p>
    <w:p w14:paraId="64F0E3E5" w14:textId="3855DD8A" w:rsidR="00484BEB" w:rsidRDefault="00484BEB">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222987225" w:history="1">
        <w:r w:rsidRPr="003F270E">
          <w:rPr>
            <w:rStyle w:val="Hiperveza"/>
            <w:noProof/>
            <w:lang w:eastAsia="hr-HR"/>
          </w:rPr>
          <w:t>PRILOG III. Troškovnik</w:t>
        </w:r>
        <w:r>
          <w:rPr>
            <w:noProof/>
            <w:webHidden/>
          </w:rPr>
          <w:tab/>
        </w:r>
        <w:r>
          <w:rPr>
            <w:noProof/>
            <w:webHidden/>
          </w:rPr>
          <w:fldChar w:fldCharType="begin"/>
        </w:r>
        <w:r>
          <w:rPr>
            <w:noProof/>
            <w:webHidden/>
          </w:rPr>
          <w:instrText xml:space="preserve"> PAGEREF _Toc222987225 \h </w:instrText>
        </w:r>
        <w:r>
          <w:rPr>
            <w:noProof/>
            <w:webHidden/>
          </w:rPr>
        </w:r>
        <w:r>
          <w:rPr>
            <w:noProof/>
            <w:webHidden/>
          </w:rPr>
          <w:fldChar w:fldCharType="separate"/>
        </w:r>
        <w:r>
          <w:rPr>
            <w:noProof/>
            <w:webHidden/>
          </w:rPr>
          <w:t>19</w:t>
        </w:r>
        <w:r>
          <w:rPr>
            <w:noProof/>
            <w:webHidden/>
          </w:rPr>
          <w:fldChar w:fldCharType="end"/>
        </w:r>
      </w:hyperlink>
    </w:p>
    <w:p w14:paraId="76B156B4" w14:textId="0863A7CE" w:rsidR="007E1A7D" w:rsidRDefault="008971AE" w:rsidP="00BF0DBA">
      <w:pPr>
        <w:pStyle w:val="Naslov1"/>
        <w:rPr>
          <w:rStyle w:val="Istaknuto"/>
          <w:b/>
          <w:bCs/>
          <w:i w:val="0"/>
          <w:iCs w:val="0"/>
          <w:spacing w:val="0"/>
        </w:rPr>
      </w:pPr>
      <w:r w:rsidRPr="00BD7610">
        <w:rPr>
          <w:rStyle w:val="Istaknuto"/>
          <w:b/>
          <w:bCs/>
          <w:i w:val="0"/>
          <w:iCs w:val="0"/>
          <w:spacing w:val="0"/>
          <w:sz w:val="22"/>
          <w:szCs w:val="22"/>
        </w:rPr>
        <w:fldChar w:fldCharType="end"/>
      </w:r>
      <w:r w:rsidRPr="00BD7610">
        <w:rPr>
          <w:rStyle w:val="Istaknuto"/>
          <w:b/>
          <w:bCs/>
          <w:i w:val="0"/>
          <w:iCs w:val="0"/>
          <w:spacing w:val="0"/>
        </w:rPr>
        <w:br w:type="page"/>
      </w:r>
    </w:p>
    <w:p w14:paraId="25F11CBF" w14:textId="2CF62EF0" w:rsidR="00544E50" w:rsidRPr="00F3525B" w:rsidRDefault="00833109" w:rsidP="00F3525B">
      <w:pPr>
        <w:pStyle w:val="Naslov1"/>
        <w:numPr>
          <w:ilvl w:val="0"/>
          <w:numId w:val="5"/>
        </w:numPr>
      </w:pPr>
      <w:bookmarkStart w:id="7" w:name="_Toc222987179"/>
      <w:r>
        <w:rPr>
          <w:rStyle w:val="Istaknuto"/>
          <w:b/>
          <w:bCs/>
          <w:i w:val="0"/>
          <w:iCs w:val="0"/>
          <w:spacing w:val="0"/>
        </w:rPr>
        <w:lastRenderedPageBreak/>
        <w:t>O</w:t>
      </w:r>
      <w:r w:rsidR="00817B03" w:rsidRPr="00BF0DBA">
        <w:rPr>
          <w:rStyle w:val="Istaknuto"/>
          <w:b/>
          <w:bCs/>
          <w:i w:val="0"/>
          <w:iCs w:val="0"/>
          <w:spacing w:val="0"/>
        </w:rPr>
        <w:t>PĆI PODACI</w:t>
      </w:r>
      <w:bookmarkStart w:id="8" w:name="_Toc323812644"/>
      <w:bookmarkStart w:id="9" w:name="_Toc323813760"/>
      <w:bookmarkStart w:id="10" w:name="_Toc324147763"/>
      <w:bookmarkStart w:id="11" w:name="_Toc324148046"/>
      <w:bookmarkStart w:id="12" w:name="_Toc324149985"/>
      <w:bookmarkEnd w:id="0"/>
      <w:bookmarkEnd w:id="3"/>
      <w:bookmarkEnd w:id="4"/>
      <w:bookmarkEnd w:id="5"/>
      <w:bookmarkEnd w:id="6"/>
      <w:r w:rsidR="00D6250F">
        <w:rPr>
          <w:rStyle w:val="Istaknuto"/>
          <w:b/>
          <w:bCs/>
          <w:i w:val="0"/>
          <w:iCs w:val="0"/>
          <w:spacing w:val="0"/>
        </w:rPr>
        <w:t xml:space="preserve"> O POSTUPKU NABAVE</w:t>
      </w:r>
      <w:bookmarkEnd w:id="7"/>
    </w:p>
    <w:p w14:paraId="2DE89305" w14:textId="77777777" w:rsidR="003B6904" w:rsidRPr="00865B0C" w:rsidRDefault="004E5452" w:rsidP="0023389E">
      <w:pPr>
        <w:pStyle w:val="Naslov2"/>
        <w:numPr>
          <w:ilvl w:val="1"/>
          <w:numId w:val="5"/>
        </w:numPr>
        <w:spacing w:before="120" w:line="240" w:lineRule="auto"/>
        <w:rPr>
          <w:szCs w:val="24"/>
        </w:rPr>
      </w:pPr>
      <w:bookmarkStart w:id="13" w:name="_Toc222987180"/>
      <w:bookmarkEnd w:id="1"/>
      <w:bookmarkEnd w:id="2"/>
      <w:bookmarkEnd w:id="8"/>
      <w:bookmarkEnd w:id="9"/>
      <w:bookmarkEnd w:id="10"/>
      <w:bookmarkEnd w:id="11"/>
      <w:bookmarkEnd w:id="12"/>
      <w:r w:rsidRPr="00BD7610">
        <w:rPr>
          <w:szCs w:val="24"/>
        </w:rPr>
        <w:t>Podaci o naručitelju</w:t>
      </w:r>
      <w:bookmarkEnd w:id="13"/>
    </w:p>
    <w:p w14:paraId="5EE995FB" w14:textId="4CAE6DC9" w:rsidR="00C949F0" w:rsidRPr="00343477" w:rsidRDefault="00865B0C" w:rsidP="0023389E">
      <w:pPr>
        <w:spacing w:before="120" w:after="0" w:line="240" w:lineRule="auto"/>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p>
    <w:p w14:paraId="1F511A63" w14:textId="192462CC" w:rsidR="006E6AC5" w:rsidRDefault="000016B3" w:rsidP="0023389E">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Odgovorna osoba naručitelja: </w:t>
      </w:r>
      <w:r w:rsidR="00D542E7">
        <w:rPr>
          <w:rFonts w:ascii="Times New Roman" w:hAnsi="Times New Roman"/>
          <w:sz w:val="24"/>
          <w:szCs w:val="24"/>
        </w:rPr>
        <w:t xml:space="preserve">župan </w:t>
      </w:r>
      <w:r w:rsidR="00E4389B">
        <w:rPr>
          <w:rFonts w:ascii="Times New Roman" w:hAnsi="Times New Roman"/>
          <w:sz w:val="24"/>
          <w:szCs w:val="24"/>
        </w:rPr>
        <w:t>Anđelko Stričak</w:t>
      </w:r>
    </w:p>
    <w:p w14:paraId="056E0170" w14:textId="77777777" w:rsidR="00865E21" w:rsidRPr="00BD7610" w:rsidRDefault="004E5452" w:rsidP="0023389E">
      <w:pPr>
        <w:pStyle w:val="Naslov2"/>
        <w:numPr>
          <w:ilvl w:val="1"/>
          <w:numId w:val="5"/>
        </w:numPr>
        <w:spacing w:before="120" w:line="240" w:lineRule="auto"/>
        <w:rPr>
          <w:szCs w:val="24"/>
        </w:rPr>
      </w:pPr>
      <w:bookmarkStart w:id="14" w:name="_Toc323802883"/>
      <w:bookmarkStart w:id="15" w:name="_Toc323812645"/>
      <w:bookmarkStart w:id="16" w:name="_Toc323813761"/>
      <w:bookmarkStart w:id="17" w:name="_Toc324147764"/>
      <w:bookmarkStart w:id="18" w:name="_Toc324148047"/>
      <w:bookmarkStart w:id="19" w:name="_Toc324149986"/>
      <w:bookmarkStart w:id="20" w:name="_Toc222987181"/>
      <w:r w:rsidRPr="00BD7610">
        <w:rPr>
          <w:szCs w:val="24"/>
        </w:rPr>
        <w:t>Služba/osoba zadužena za komunikaciju s ponuditeljima</w:t>
      </w:r>
      <w:bookmarkStart w:id="21" w:name="_Toc211731129"/>
      <w:bookmarkEnd w:id="14"/>
      <w:bookmarkEnd w:id="15"/>
      <w:bookmarkEnd w:id="16"/>
      <w:bookmarkEnd w:id="17"/>
      <w:bookmarkEnd w:id="18"/>
      <w:bookmarkEnd w:id="19"/>
      <w:bookmarkEnd w:id="20"/>
    </w:p>
    <w:p w14:paraId="6839E560" w14:textId="27910233" w:rsidR="007315A3" w:rsidRPr="007315A3" w:rsidRDefault="007315A3" w:rsidP="007315A3">
      <w:pPr>
        <w:spacing w:before="120" w:after="0" w:line="240" w:lineRule="auto"/>
        <w:jc w:val="both"/>
        <w:rPr>
          <w:rFonts w:ascii="Times New Roman" w:hAnsi="Times New Roman"/>
          <w:sz w:val="24"/>
          <w:szCs w:val="24"/>
        </w:rPr>
      </w:pPr>
      <w:r w:rsidRPr="007315A3">
        <w:rPr>
          <w:rFonts w:ascii="Times New Roman" w:hAnsi="Times New Roman"/>
          <w:sz w:val="24"/>
          <w:szCs w:val="24"/>
        </w:rPr>
        <w:t xml:space="preserve">Upravni odjel za proračun i javnu nabavu, </w:t>
      </w:r>
      <w:r w:rsidR="00F3525B">
        <w:rPr>
          <w:rFonts w:ascii="Times New Roman" w:hAnsi="Times New Roman"/>
          <w:sz w:val="24"/>
          <w:szCs w:val="24"/>
        </w:rPr>
        <w:t>Marina Ivančević</w:t>
      </w:r>
    </w:p>
    <w:p w14:paraId="10217CDA" w14:textId="23EDC645" w:rsidR="008C7642" w:rsidRP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 xml:space="preserve">Franjevački trg 7, Varaždin, </w:t>
      </w:r>
    </w:p>
    <w:p w14:paraId="6FBF7D07" w14:textId="0231007E" w:rsidR="008C7642" w:rsidRPr="008C7642" w:rsidRDefault="00660113" w:rsidP="008C7642">
      <w:pPr>
        <w:spacing w:after="0" w:line="240" w:lineRule="auto"/>
        <w:jc w:val="both"/>
        <w:rPr>
          <w:rFonts w:ascii="Times New Roman" w:hAnsi="Times New Roman"/>
          <w:sz w:val="24"/>
          <w:szCs w:val="24"/>
        </w:rPr>
      </w:pPr>
      <w:r>
        <w:rPr>
          <w:rFonts w:ascii="Times New Roman" w:hAnsi="Times New Roman"/>
          <w:sz w:val="24"/>
          <w:szCs w:val="24"/>
        </w:rPr>
        <w:t xml:space="preserve">broj telefona: </w:t>
      </w:r>
      <w:r w:rsidR="00F3525B">
        <w:rPr>
          <w:rFonts w:ascii="Times New Roman" w:hAnsi="Times New Roman"/>
          <w:sz w:val="24"/>
          <w:szCs w:val="24"/>
        </w:rPr>
        <w:t>042</w:t>
      </w:r>
      <w:r w:rsidR="008C5FAE">
        <w:rPr>
          <w:rFonts w:ascii="Times New Roman" w:hAnsi="Times New Roman"/>
          <w:sz w:val="24"/>
          <w:szCs w:val="24"/>
        </w:rPr>
        <w:t>/</w:t>
      </w:r>
      <w:r w:rsidR="00F3525B">
        <w:rPr>
          <w:rFonts w:ascii="Times New Roman" w:hAnsi="Times New Roman"/>
          <w:sz w:val="24"/>
          <w:szCs w:val="24"/>
        </w:rPr>
        <w:t>390531</w:t>
      </w:r>
      <w:r w:rsidR="00E6561D">
        <w:rPr>
          <w:rFonts w:ascii="Times New Roman" w:hAnsi="Times New Roman"/>
          <w:sz w:val="24"/>
          <w:szCs w:val="24"/>
        </w:rPr>
        <w:t>, 042/390593</w:t>
      </w:r>
    </w:p>
    <w:p w14:paraId="202C5A79" w14:textId="75FAD694" w:rsid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 xml:space="preserve">Internetska adresa: </w:t>
      </w:r>
      <w:hyperlink r:id="rId9" w:history="1">
        <w:r w:rsidR="00744624" w:rsidRPr="00891FE4">
          <w:rPr>
            <w:rStyle w:val="Hiperveza"/>
            <w:rFonts w:ascii="Times New Roman" w:hAnsi="Times New Roman"/>
            <w:sz w:val="24"/>
            <w:szCs w:val="24"/>
          </w:rPr>
          <w:t>www.varazdinska-zupanija.hr</w:t>
        </w:r>
      </w:hyperlink>
    </w:p>
    <w:p w14:paraId="6097A135" w14:textId="19E2B103" w:rsidR="00260BCF"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 xml:space="preserve">E-mail: </w:t>
      </w:r>
      <w:hyperlink r:id="rId10" w:history="1">
        <w:r w:rsidR="00A751ED" w:rsidRPr="008832C1">
          <w:rPr>
            <w:rStyle w:val="Hiperveza"/>
            <w:rFonts w:ascii="Times New Roman" w:hAnsi="Times New Roman"/>
            <w:sz w:val="24"/>
            <w:szCs w:val="24"/>
          </w:rPr>
          <w:t>nabava@vzz.hr</w:t>
        </w:r>
      </w:hyperlink>
    </w:p>
    <w:p w14:paraId="6D283512" w14:textId="77777777" w:rsidR="00A751ED" w:rsidRPr="008C7642" w:rsidRDefault="00A751ED" w:rsidP="008C7642">
      <w:pPr>
        <w:spacing w:after="0" w:line="240" w:lineRule="auto"/>
        <w:jc w:val="both"/>
        <w:rPr>
          <w:rFonts w:ascii="Times New Roman" w:hAnsi="Times New Roman"/>
          <w:sz w:val="24"/>
          <w:szCs w:val="24"/>
        </w:rPr>
      </w:pPr>
    </w:p>
    <w:p w14:paraId="31E83DEE" w14:textId="419803B8" w:rsidR="00A751ED" w:rsidRPr="009E13C1" w:rsidRDefault="00A751ED" w:rsidP="00A751ED">
      <w:pPr>
        <w:spacing w:after="0" w:line="240" w:lineRule="auto"/>
        <w:jc w:val="both"/>
        <w:rPr>
          <w:rFonts w:ascii="Times New Roman" w:hAnsi="Times New Roman"/>
          <w:sz w:val="24"/>
          <w:szCs w:val="24"/>
        </w:rPr>
      </w:pPr>
      <w:bookmarkStart w:id="22" w:name="_Toc323812648"/>
      <w:bookmarkStart w:id="23" w:name="_Toc323813764"/>
      <w:bookmarkStart w:id="24" w:name="_Toc324147767"/>
      <w:bookmarkStart w:id="25" w:name="_Toc324148050"/>
      <w:bookmarkStart w:id="26" w:name="_Toc324149989"/>
      <w:r w:rsidRPr="009E13C1">
        <w:rPr>
          <w:rFonts w:ascii="Times New Roman" w:hAnsi="Times New Roman"/>
          <w:sz w:val="24"/>
          <w:szCs w:val="24"/>
        </w:rPr>
        <w:t>Gospodarski subjekti mogu najkasnije dva dana prije isteka roka za dostavu ponuda zahtijevati dodatne informacije i objašnjenja vezana uz Poziv na dostavu ponuda (dalje u tekstu: „Poziv“</w:t>
      </w:r>
      <w:r w:rsidR="009A7379">
        <w:rPr>
          <w:rFonts w:ascii="Times New Roman" w:hAnsi="Times New Roman"/>
          <w:sz w:val="24"/>
          <w:szCs w:val="24"/>
        </w:rPr>
        <w:t>)</w:t>
      </w:r>
      <w:r w:rsidRPr="009E13C1">
        <w:rPr>
          <w:rFonts w:ascii="Times New Roman" w:hAnsi="Times New Roman"/>
          <w:sz w:val="24"/>
          <w:szCs w:val="24"/>
        </w:rPr>
        <w:t>. Naručitelj će odgovor objaviti na isti način kao i osnovni Poziv.</w:t>
      </w:r>
    </w:p>
    <w:p w14:paraId="359CA8E1" w14:textId="77777777" w:rsidR="00A751ED" w:rsidRPr="009E13C1" w:rsidRDefault="00A751ED" w:rsidP="00A751ED">
      <w:pPr>
        <w:pStyle w:val="Tijeloteksta"/>
        <w:spacing w:before="120" w:after="0" w:line="240" w:lineRule="auto"/>
        <w:rPr>
          <w:rStyle w:val="Naslov2Char"/>
          <w:b w:val="0"/>
          <w:bCs w:val="0"/>
          <w:szCs w:val="24"/>
          <w:lang w:val="hr-HR"/>
        </w:rPr>
      </w:pPr>
      <w:r w:rsidRPr="009E13C1">
        <w:rPr>
          <w:sz w:val="24"/>
          <w:szCs w:val="24"/>
        </w:rPr>
        <w:t xml:space="preserve">Naručitelj može, na vlastitu inicijativu, najkasnije dva dana prije isteka roka za dostavu ponuda, izmijeniti </w:t>
      </w:r>
      <w:r w:rsidRPr="009E13C1">
        <w:rPr>
          <w:sz w:val="24"/>
          <w:szCs w:val="24"/>
          <w:lang w:val="hr-HR"/>
        </w:rPr>
        <w:t>Poziv</w:t>
      </w:r>
      <w:r w:rsidRPr="009E13C1">
        <w:rPr>
          <w:sz w:val="24"/>
          <w:szCs w:val="24"/>
        </w:rPr>
        <w:t xml:space="preserve">. Naručitelj će izmjenu </w:t>
      </w:r>
      <w:r w:rsidRPr="009E13C1">
        <w:rPr>
          <w:sz w:val="24"/>
          <w:szCs w:val="24"/>
          <w:lang w:val="hr-HR"/>
        </w:rPr>
        <w:t>Poziva</w:t>
      </w:r>
      <w:r w:rsidRPr="009E13C1">
        <w:rPr>
          <w:sz w:val="24"/>
          <w:szCs w:val="24"/>
        </w:rPr>
        <w:t xml:space="preserve"> </w:t>
      </w:r>
      <w:r w:rsidRPr="009E13C1">
        <w:rPr>
          <w:sz w:val="24"/>
          <w:szCs w:val="24"/>
          <w:lang w:val="hr-HR"/>
        </w:rPr>
        <w:t>objaviti</w:t>
      </w:r>
      <w:r w:rsidRPr="009E13C1">
        <w:rPr>
          <w:sz w:val="24"/>
          <w:szCs w:val="24"/>
        </w:rPr>
        <w:t xml:space="preserve"> na isti način kao i </w:t>
      </w:r>
      <w:r w:rsidRPr="009E13C1">
        <w:rPr>
          <w:sz w:val="24"/>
          <w:szCs w:val="24"/>
          <w:lang w:val="hr-HR"/>
        </w:rPr>
        <w:t>osnovni Poziv</w:t>
      </w:r>
      <w:r w:rsidRPr="009E13C1">
        <w:rPr>
          <w:sz w:val="24"/>
          <w:szCs w:val="24"/>
        </w:rPr>
        <w:t>.</w:t>
      </w:r>
    </w:p>
    <w:p w14:paraId="72299E67" w14:textId="3751BA79" w:rsidR="00FA2C16" w:rsidRPr="00F3525B" w:rsidRDefault="00FA2C16" w:rsidP="00F3525B">
      <w:pPr>
        <w:pStyle w:val="Naslov2"/>
        <w:numPr>
          <w:ilvl w:val="1"/>
          <w:numId w:val="5"/>
        </w:numPr>
        <w:spacing w:before="120" w:line="240" w:lineRule="auto"/>
        <w:rPr>
          <w:szCs w:val="24"/>
        </w:rPr>
      </w:pPr>
      <w:bookmarkStart w:id="27" w:name="_Toc222987182"/>
      <w:r w:rsidRPr="00F3525B">
        <w:rPr>
          <w:szCs w:val="24"/>
        </w:rPr>
        <w:t>Popis gospodarskih subjekata s kojima je naručitelj u sukobu interesa</w:t>
      </w:r>
      <w:bookmarkEnd w:id="27"/>
    </w:p>
    <w:p w14:paraId="66CDF9FA" w14:textId="09DDF7DA" w:rsidR="00FA2C16" w:rsidRPr="00FA2C16" w:rsidRDefault="000913D4" w:rsidP="00F3525B">
      <w:pPr>
        <w:spacing w:before="120" w:after="0" w:line="240" w:lineRule="auto"/>
        <w:jc w:val="both"/>
        <w:rPr>
          <w:rFonts w:ascii="Times New Roman" w:hAnsi="Times New Roman"/>
          <w:sz w:val="24"/>
          <w:szCs w:val="24"/>
        </w:rPr>
      </w:pPr>
      <w:r w:rsidRPr="00E126A6">
        <w:rPr>
          <w:rFonts w:ascii="Times New Roman" w:hAnsi="Times New Roman"/>
          <w:sz w:val="24"/>
          <w:szCs w:val="24"/>
        </w:rPr>
        <w:t>Ne postoji gospodarski subjekt</w:t>
      </w:r>
      <w:r w:rsidR="00FA2C16" w:rsidRPr="00E126A6">
        <w:rPr>
          <w:rFonts w:ascii="Times New Roman" w:hAnsi="Times New Roman"/>
          <w:sz w:val="24"/>
          <w:szCs w:val="24"/>
        </w:rPr>
        <w:t xml:space="preserve"> s kojima je </w:t>
      </w:r>
      <w:r w:rsidR="00590B31" w:rsidRPr="00E126A6">
        <w:rPr>
          <w:rFonts w:ascii="Times New Roman" w:hAnsi="Times New Roman"/>
          <w:sz w:val="24"/>
          <w:szCs w:val="24"/>
        </w:rPr>
        <w:t>n</w:t>
      </w:r>
      <w:r w:rsidR="00FA2C16" w:rsidRPr="00E126A6">
        <w:rPr>
          <w:rFonts w:ascii="Times New Roman" w:hAnsi="Times New Roman"/>
          <w:sz w:val="24"/>
          <w:szCs w:val="24"/>
        </w:rPr>
        <w:t>aručitelj u sukobu interesa</w:t>
      </w:r>
      <w:r w:rsidRPr="00E126A6">
        <w:rPr>
          <w:rFonts w:ascii="Times New Roman" w:hAnsi="Times New Roman"/>
          <w:sz w:val="24"/>
          <w:szCs w:val="24"/>
        </w:rPr>
        <w:t>.</w:t>
      </w:r>
    </w:p>
    <w:p w14:paraId="08C5133E" w14:textId="14357285" w:rsidR="00B4707E" w:rsidRPr="00B4707E" w:rsidRDefault="00E22124" w:rsidP="00500E5E">
      <w:pPr>
        <w:pStyle w:val="Tijeloteksta"/>
        <w:numPr>
          <w:ilvl w:val="1"/>
          <w:numId w:val="5"/>
        </w:numPr>
        <w:spacing w:before="120" w:after="0" w:line="240" w:lineRule="auto"/>
        <w:ind w:left="426" w:hanging="426"/>
        <w:rPr>
          <w:sz w:val="24"/>
          <w:szCs w:val="24"/>
        </w:rPr>
      </w:pPr>
      <w:bookmarkStart w:id="28" w:name="_Toc222987183"/>
      <w:r w:rsidRPr="00B4707E">
        <w:rPr>
          <w:rStyle w:val="Naslov2Char"/>
          <w:szCs w:val="24"/>
          <w:lang w:val="hr-HR"/>
        </w:rPr>
        <w:t>Vrsta postupka nabave</w:t>
      </w:r>
      <w:bookmarkEnd w:id="22"/>
      <w:bookmarkEnd w:id="23"/>
      <w:bookmarkEnd w:id="24"/>
      <w:bookmarkEnd w:id="25"/>
      <w:bookmarkEnd w:id="26"/>
      <w:bookmarkEnd w:id="28"/>
      <w:r w:rsidRPr="00B4707E">
        <w:rPr>
          <w:b/>
          <w:sz w:val="24"/>
          <w:szCs w:val="24"/>
          <w:lang w:val="hr-HR"/>
        </w:rPr>
        <w:t xml:space="preserve">: </w:t>
      </w:r>
      <w:bookmarkStart w:id="29" w:name="_Toc323812649"/>
      <w:bookmarkStart w:id="30" w:name="_Toc323813765"/>
      <w:bookmarkStart w:id="31" w:name="_Toc324147768"/>
      <w:bookmarkStart w:id="32" w:name="_Toc324148051"/>
      <w:bookmarkStart w:id="33" w:name="_Toc324149990"/>
      <w:r w:rsidR="00B4707E" w:rsidRPr="00B4707E">
        <w:rPr>
          <w:sz w:val="24"/>
          <w:szCs w:val="24"/>
        </w:rPr>
        <w:t>postupak jednostavne nabave temeljem Pravilnika o provedbi postupaka jednostavne nabave od</w:t>
      </w:r>
      <w:r w:rsidR="00AD40A6">
        <w:rPr>
          <w:sz w:val="24"/>
          <w:szCs w:val="24"/>
          <w:lang w:val="hr-HR"/>
        </w:rPr>
        <w:t xml:space="preserve"> dana</w:t>
      </w:r>
      <w:r w:rsidR="00B4707E" w:rsidRPr="00B4707E">
        <w:rPr>
          <w:sz w:val="24"/>
          <w:szCs w:val="24"/>
        </w:rPr>
        <w:t xml:space="preserve"> 29. studenog 2022. godine ("Službeni vjesnik Varaždinske županije" br. 110/22.).</w:t>
      </w:r>
    </w:p>
    <w:p w14:paraId="64B9E80F" w14:textId="794AF298" w:rsidR="00BF0DBA" w:rsidRPr="00B77E8C" w:rsidRDefault="00E22124" w:rsidP="007E1A7D">
      <w:pPr>
        <w:pStyle w:val="Tijeloteksta"/>
        <w:numPr>
          <w:ilvl w:val="1"/>
          <w:numId w:val="5"/>
        </w:numPr>
        <w:spacing w:before="120" w:after="0" w:line="240" w:lineRule="auto"/>
        <w:rPr>
          <w:sz w:val="24"/>
          <w:szCs w:val="24"/>
        </w:rPr>
      </w:pPr>
      <w:bookmarkStart w:id="34" w:name="_Toc222987184"/>
      <w:r w:rsidRPr="00B77E8C">
        <w:rPr>
          <w:rStyle w:val="Naslov2Char"/>
          <w:szCs w:val="24"/>
        </w:rPr>
        <w:t>Procijenjena vrijednost nabave</w:t>
      </w:r>
      <w:bookmarkEnd w:id="29"/>
      <w:bookmarkEnd w:id="30"/>
      <w:bookmarkEnd w:id="31"/>
      <w:bookmarkEnd w:id="32"/>
      <w:bookmarkEnd w:id="33"/>
      <w:bookmarkEnd w:id="34"/>
      <w:r w:rsidRPr="00B77E8C">
        <w:rPr>
          <w:sz w:val="24"/>
          <w:szCs w:val="24"/>
        </w:rPr>
        <w:t xml:space="preserve">: </w:t>
      </w:r>
      <w:r w:rsidR="00E6561D">
        <w:rPr>
          <w:sz w:val="24"/>
          <w:szCs w:val="24"/>
        </w:rPr>
        <w:t>26</w:t>
      </w:r>
      <w:r w:rsidR="00A0133F">
        <w:rPr>
          <w:sz w:val="24"/>
          <w:szCs w:val="24"/>
          <w:lang w:val="hr-HR"/>
        </w:rPr>
        <w:t>.</w:t>
      </w:r>
      <w:r w:rsidR="00E6561D">
        <w:rPr>
          <w:sz w:val="24"/>
          <w:szCs w:val="24"/>
          <w:lang w:val="hr-HR"/>
        </w:rPr>
        <w:t>5</w:t>
      </w:r>
      <w:r w:rsidR="00A0133F">
        <w:rPr>
          <w:sz w:val="24"/>
          <w:szCs w:val="24"/>
          <w:lang w:val="hr-HR"/>
        </w:rPr>
        <w:t>00</w:t>
      </w:r>
      <w:r w:rsidR="00924852">
        <w:rPr>
          <w:sz w:val="24"/>
          <w:szCs w:val="24"/>
          <w:lang w:val="hr-HR"/>
        </w:rPr>
        <w:t>,00</w:t>
      </w:r>
      <w:r w:rsidR="006F63DD" w:rsidRPr="00B77E8C">
        <w:rPr>
          <w:sz w:val="24"/>
          <w:szCs w:val="24"/>
        </w:rPr>
        <w:t xml:space="preserve"> </w:t>
      </w:r>
      <w:r w:rsidR="00351201" w:rsidRPr="00B77E8C">
        <w:rPr>
          <w:sz w:val="24"/>
          <w:szCs w:val="24"/>
        </w:rPr>
        <w:t>eura</w:t>
      </w:r>
      <w:r w:rsidR="006F63DD" w:rsidRPr="00B77E8C">
        <w:rPr>
          <w:sz w:val="24"/>
          <w:szCs w:val="24"/>
        </w:rPr>
        <w:t xml:space="preserve"> </w:t>
      </w:r>
      <w:r w:rsidR="00717575" w:rsidRPr="00B77E8C">
        <w:rPr>
          <w:sz w:val="24"/>
          <w:szCs w:val="24"/>
        </w:rPr>
        <w:t>bez PDV-a</w:t>
      </w:r>
    </w:p>
    <w:p w14:paraId="4B0863B0" w14:textId="0C768214" w:rsidR="00A2602A" w:rsidRPr="00BF0DBA" w:rsidRDefault="00E22124" w:rsidP="0023389E">
      <w:pPr>
        <w:pStyle w:val="Odlomakpopisa"/>
        <w:numPr>
          <w:ilvl w:val="1"/>
          <w:numId w:val="5"/>
        </w:numPr>
        <w:spacing w:before="120" w:after="0" w:line="240" w:lineRule="auto"/>
        <w:contextualSpacing w:val="0"/>
        <w:rPr>
          <w:rFonts w:ascii="Times New Roman" w:hAnsi="Times New Roman"/>
          <w:sz w:val="24"/>
          <w:szCs w:val="24"/>
        </w:rPr>
      </w:pPr>
      <w:bookmarkStart w:id="35" w:name="_Toc323812650"/>
      <w:bookmarkStart w:id="36" w:name="_Toc323813766"/>
      <w:bookmarkStart w:id="37" w:name="_Toc324147769"/>
      <w:bookmarkStart w:id="38" w:name="_Toc324148052"/>
      <w:bookmarkStart w:id="39" w:name="_Toc324149991"/>
      <w:bookmarkStart w:id="40" w:name="_Toc222987185"/>
      <w:r w:rsidRPr="00BF0DBA">
        <w:rPr>
          <w:rStyle w:val="Naslov2Char"/>
          <w:szCs w:val="24"/>
        </w:rPr>
        <w:t>Vrsta ugovora o nabavi</w:t>
      </w:r>
      <w:bookmarkEnd w:id="35"/>
      <w:bookmarkEnd w:id="36"/>
      <w:bookmarkEnd w:id="37"/>
      <w:bookmarkEnd w:id="38"/>
      <w:bookmarkEnd w:id="39"/>
      <w:bookmarkEnd w:id="40"/>
      <w:r w:rsidR="00281DA6" w:rsidRPr="00BF0DBA">
        <w:rPr>
          <w:rFonts w:ascii="Times New Roman" w:hAnsi="Times New Roman"/>
          <w:sz w:val="24"/>
          <w:szCs w:val="24"/>
        </w:rPr>
        <w:t>:</w:t>
      </w:r>
      <w:r w:rsidR="00D76930" w:rsidRPr="00D76930">
        <w:rPr>
          <w:rFonts w:ascii="Times New Roman" w:hAnsi="Times New Roman"/>
          <w:sz w:val="24"/>
          <w:szCs w:val="24"/>
        </w:rPr>
        <w:t xml:space="preserve"> </w:t>
      </w:r>
      <w:r w:rsidR="00D76930" w:rsidRPr="00B77E8C">
        <w:rPr>
          <w:rFonts w:ascii="Times New Roman" w:hAnsi="Times New Roman"/>
          <w:sz w:val="24"/>
          <w:szCs w:val="24"/>
        </w:rPr>
        <w:t>Ugovor o nabavi usluge.</w:t>
      </w:r>
    </w:p>
    <w:p w14:paraId="6AE0F888" w14:textId="77777777" w:rsidR="00865E21" w:rsidRPr="00BD7610" w:rsidRDefault="00313347" w:rsidP="007A5D76">
      <w:pPr>
        <w:pStyle w:val="Naslov1"/>
        <w:numPr>
          <w:ilvl w:val="0"/>
          <w:numId w:val="5"/>
        </w:numPr>
        <w:spacing w:before="240" w:line="240" w:lineRule="auto"/>
        <w:rPr>
          <w:szCs w:val="24"/>
        </w:rPr>
      </w:pPr>
      <w:bookmarkStart w:id="41" w:name="_Toc222987186"/>
      <w:bookmarkEnd w:id="21"/>
      <w:r w:rsidRPr="00BD7610">
        <w:rPr>
          <w:szCs w:val="24"/>
        </w:rPr>
        <w:t>PODACI O PREDMETU NABAVE</w:t>
      </w:r>
      <w:bookmarkEnd w:id="41"/>
      <w:r w:rsidR="00865E21" w:rsidRPr="00BD7610">
        <w:rPr>
          <w:szCs w:val="24"/>
        </w:rPr>
        <w:t xml:space="preserve"> </w:t>
      </w:r>
    </w:p>
    <w:p w14:paraId="53AB6DEB" w14:textId="77777777" w:rsidR="006E6AC5" w:rsidRPr="00A54B3B" w:rsidRDefault="007300D6" w:rsidP="007315A3">
      <w:pPr>
        <w:pStyle w:val="Naslov2"/>
        <w:numPr>
          <w:ilvl w:val="1"/>
          <w:numId w:val="5"/>
        </w:numPr>
        <w:spacing w:before="120" w:line="240" w:lineRule="auto"/>
        <w:rPr>
          <w:szCs w:val="24"/>
        </w:rPr>
      </w:pPr>
      <w:bookmarkStart w:id="42" w:name="_Toc323813768"/>
      <w:bookmarkStart w:id="43" w:name="_Toc324147771"/>
      <w:bookmarkStart w:id="44" w:name="_Toc324148054"/>
      <w:bookmarkStart w:id="45" w:name="_Toc324149993"/>
      <w:bookmarkStart w:id="46" w:name="_Toc222987187"/>
      <w:r w:rsidRPr="00A54B3B">
        <w:rPr>
          <w:szCs w:val="24"/>
        </w:rPr>
        <w:t>Predmet nabave</w:t>
      </w:r>
      <w:bookmarkEnd w:id="42"/>
      <w:bookmarkEnd w:id="43"/>
      <w:bookmarkEnd w:id="44"/>
      <w:bookmarkEnd w:id="45"/>
      <w:bookmarkEnd w:id="46"/>
    </w:p>
    <w:p w14:paraId="34BD8D49" w14:textId="2139ADE3" w:rsidR="00A2602A" w:rsidRPr="002566A5" w:rsidRDefault="004B5662" w:rsidP="00F3525B">
      <w:pPr>
        <w:spacing w:before="120" w:after="0" w:line="240" w:lineRule="auto"/>
        <w:jc w:val="both"/>
        <w:rPr>
          <w:rFonts w:ascii="Times New Roman" w:hAnsi="Times New Roman"/>
          <w:sz w:val="24"/>
          <w:szCs w:val="24"/>
        </w:rPr>
      </w:pPr>
      <w:bookmarkStart w:id="47" w:name="_Toc211731133"/>
      <w:bookmarkStart w:id="48" w:name="_Toc323802885"/>
      <w:bookmarkStart w:id="49" w:name="_Toc323812652"/>
      <w:bookmarkStart w:id="50" w:name="_Toc323813769"/>
      <w:bookmarkStart w:id="51" w:name="_Toc324147772"/>
      <w:bookmarkStart w:id="52" w:name="_Toc324148055"/>
      <w:bookmarkStart w:id="53" w:name="_Toc324149994"/>
      <w:r w:rsidRPr="002566A5">
        <w:rPr>
          <w:rFonts w:ascii="Times New Roman" w:hAnsi="Times New Roman"/>
          <w:sz w:val="24"/>
          <w:szCs w:val="24"/>
        </w:rPr>
        <w:t xml:space="preserve">Predmet nabave su usluge </w:t>
      </w:r>
      <w:r w:rsidR="00E6561D" w:rsidRPr="002566A5">
        <w:rPr>
          <w:rFonts w:ascii="Times New Roman" w:hAnsi="Times New Roman"/>
          <w:sz w:val="24"/>
          <w:szCs w:val="24"/>
        </w:rPr>
        <w:t xml:space="preserve">skladištenja, montaže i demontaže šatora marke Liri </w:t>
      </w:r>
      <w:proofErr w:type="spellStart"/>
      <w:r w:rsidR="00E6561D" w:rsidRPr="002566A5">
        <w:rPr>
          <w:rFonts w:ascii="Times New Roman" w:hAnsi="Times New Roman"/>
          <w:sz w:val="24"/>
          <w:szCs w:val="24"/>
        </w:rPr>
        <w:t>Tent</w:t>
      </w:r>
      <w:proofErr w:type="spellEnd"/>
      <w:r w:rsidR="00E6561D" w:rsidRPr="002566A5">
        <w:rPr>
          <w:rFonts w:ascii="Times New Roman" w:hAnsi="Times New Roman"/>
          <w:sz w:val="24"/>
          <w:szCs w:val="24"/>
        </w:rPr>
        <w:t xml:space="preserve"> Technology GMTD TIP: GT15-300 u vlasništvu Varaždinske županije</w:t>
      </w:r>
      <w:r w:rsidR="003F2899" w:rsidRPr="002566A5">
        <w:rPr>
          <w:rFonts w:ascii="Times New Roman" w:hAnsi="Times New Roman"/>
          <w:sz w:val="24"/>
          <w:szCs w:val="24"/>
        </w:rPr>
        <w:t>.</w:t>
      </w:r>
      <w:r w:rsidR="00C35650" w:rsidRPr="002566A5">
        <w:rPr>
          <w:rFonts w:ascii="Times New Roman" w:hAnsi="Times New Roman"/>
          <w:sz w:val="24"/>
          <w:szCs w:val="24"/>
        </w:rPr>
        <w:t xml:space="preserve"> </w:t>
      </w:r>
    </w:p>
    <w:p w14:paraId="2B157F8A" w14:textId="525A2D0C" w:rsidR="00E6561D" w:rsidRPr="00786CD7" w:rsidRDefault="00FA57AC" w:rsidP="00F3525B">
      <w:pPr>
        <w:spacing w:before="120" w:after="0" w:line="240" w:lineRule="auto"/>
        <w:jc w:val="both"/>
        <w:rPr>
          <w:rFonts w:ascii="Times New Roman" w:hAnsi="Times New Roman"/>
          <w:sz w:val="24"/>
          <w:szCs w:val="24"/>
        </w:rPr>
      </w:pPr>
      <w:r w:rsidRPr="00786CD7">
        <w:rPr>
          <w:rFonts w:ascii="Times New Roman" w:hAnsi="Times New Roman"/>
          <w:sz w:val="24"/>
          <w:szCs w:val="24"/>
        </w:rPr>
        <w:t xml:space="preserve">Odabir lokacije za montažu i demontažu određuje Naručitelj prema vlastitom nahođenju, a ugovaratelj je dužan pružiti cjelovitu uslugu koja uključuje korištenje, utovar, istovar šatora i prijevoz do lokacije postave, odnosno skladišta do </w:t>
      </w:r>
      <w:r w:rsidR="00AC07D0" w:rsidRPr="00786CD7">
        <w:rPr>
          <w:rFonts w:ascii="Times New Roman" w:hAnsi="Times New Roman"/>
          <w:sz w:val="24"/>
          <w:szCs w:val="24"/>
        </w:rPr>
        <w:t>25</w:t>
      </w:r>
      <w:r w:rsidRPr="00786CD7">
        <w:rPr>
          <w:rFonts w:ascii="Times New Roman" w:hAnsi="Times New Roman"/>
          <w:sz w:val="24"/>
          <w:szCs w:val="24"/>
        </w:rPr>
        <w:t xml:space="preserve"> km udaljenosti, skladištenje i čuvanje šatora u odgovarajućim uvjetima</w:t>
      </w:r>
      <w:r w:rsidR="00E6561D" w:rsidRPr="00786CD7">
        <w:rPr>
          <w:rFonts w:ascii="Times New Roman" w:hAnsi="Times New Roman"/>
          <w:sz w:val="24"/>
          <w:szCs w:val="24"/>
        </w:rPr>
        <w:t xml:space="preserve">. </w:t>
      </w:r>
    </w:p>
    <w:p w14:paraId="71C42193" w14:textId="73052EC0" w:rsidR="003F2899" w:rsidRDefault="00E6561D" w:rsidP="003F2899">
      <w:pPr>
        <w:spacing w:before="120" w:after="0" w:line="240" w:lineRule="auto"/>
        <w:jc w:val="both"/>
        <w:rPr>
          <w:rFonts w:ascii="Times New Roman" w:hAnsi="Times New Roman"/>
          <w:sz w:val="24"/>
          <w:szCs w:val="24"/>
        </w:rPr>
      </w:pPr>
      <w:r w:rsidRPr="00786CD7">
        <w:rPr>
          <w:rFonts w:ascii="Times New Roman" w:hAnsi="Times New Roman"/>
          <w:sz w:val="24"/>
          <w:szCs w:val="24"/>
        </w:rPr>
        <w:t>Ponuditelj mora imati na raspolaganju adekvatan prostor za skladištenje šatora, redovito</w:t>
      </w:r>
      <w:r w:rsidRPr="002566A5">
        <w:rPr>
          <w:rFonts w:ascii="Times New Roman" w:hAnsi="Times New Roman"/>
          <w:sz w:val="24"/>
          <w:szCs w:val="24"/>
        </w:rPr>
        <w:t xml:space="preserve"> održavati čistoću šatora te raspolagati dodatnim materijalom i opremom za postavljanje šatora na svim vrstama površina.</w:t>
      </w:r>
    </w:p>
    <w:p w14:paraId="7932485C" w14:textId="571CA661" w:rsidR="00FA57AC" w:rsidRDefault="00FA57AC" w:rsidP="003F2899">
      <w:pPr>
        <w:spacing w:before="120" w:after="0" w:line="240" w:lineRule="auto"/>
        <w:jc w:val="both"/>
        <w:rPr>
          <w:rFonts w:ascii="Times New Roman" w:hAnsi="Times New Roman"/>
          <w:sz w:val="24"/>
          <w:szCs w:val="24"/>
        </w:rPr>
      </w:pPr>
      <w:r>
        <w:rPr>
          <w:rFonts w:ascii="Times New Roman" w:hAnsi="Times New Roman"/>
          <w:sz w:val="24"/>
          <w:szCs w:val="24"/>
        </w:rPr>
        <w:t>Ugovaratelj se obvezuje sve usluge izvršavati na poziv i u dogovoru s Naručiteljem</w:t>
      </w:r>
      <w:r w:rsidR="00161399">
        <w:rPr>
          <w:rFonts w:ascii="Times New Roman" w:hAnsi="Times New Roman"/>
          <w:sz w:val="24"/>
          <w:szCs w:val="24"/>
        </w:rPr>
        <w:t>, u rokovima kako zajedno utvrde, uz primjenu najbolje prakse.</w:t>
      </w:r>
    </w:p>
    <w:p w14:paraId="66E2060E" w14:textId="754A17E9" w:rsidR="00865E21" w:rsidRPr="00BD7610" w:rsidRDefault="00F71E32" w:rsidP="006F4680">
      <w:pPr>
        <w:pStyle w:val="Naslov2"/>
        <w:numPr>
          <w:ilvl w:val="1"/>
          <w:numId w:val="5"/>
        </w:numPr>
        <w:spacing w:before="120"/>
      </w:pPr>
      <w:bookmarkStart w:id="54" w:name="_Toc222987188"/>
      <w:r w:rsidRPr="00BD7610">
        <w:t>V</w:t>
      </w:r>
      <w:r w:rsidR="009776DD" w:rsidRPr="00BD7610">
        <w:t>rsta</w:t>
      </w:r>
      <w:r w:rsidR="000016B3" w:rsidRPr="00BD7610">
        <w:t xml:space="preserve">, kvaliteta i </w:t>
      </w:r>
      <w:r w:rsidRPr="00BD7610">
        <w:t>količina predmeta nabave</w:t>
      </w:r>
      <w:bookmarkEnd w:id="47"/>
      <w:bookmarkEnd w:id="48"/>
      <w:bookmarkEnd w:id="49"/>
      <w:bookmarkEnd w:id="50"/>
      <w:bookmarkEnd w:id="51"/>
      <w:bookmarkEnd w:id="52"/>
      <w:bookmarkEnd w:id="53"/>
      <w:bookmarkEnd w:id="54"/>
    </w:p>
    <w:p w14:paraId="5FE38D13" w14:textId="0127CE3B" w:rsidR="00EB43E4" w:rsidRDefault="00EB43E4" w:rsidP="00F3525B">
      <w:pPr>
        <w:spacing w:before="120" w:after="0"/>
        <w:jc w:val="both"/>
        <w:rPr>
          <w:rFonts w:ascii="Times New Roman" w:hAnsi="Times New Roman"/>
          <w:sz w:val="24"/>
          <w:szCs w:val="24"/>
          <w:lang w:eastAsia="hr-HR"/>
        </w:rPr>
      </w:pPr>
      <w:bookmarkStart w:id="55" w:name="_Toc323802886"/>
      <w:bookmarkStart w:id="56" w:name="_Toc323812653"/>
      <w:bookmarkStart w:id="57" w:name="_Toc323813770"/>
      <w:bookmarkStart w:id="58" w:name="_Toc324147773"/>
      <w:bookmarkStart w:id="59" w:name="_Toc324148056"/>
      <w:bookmarkStart w:id="60" w:name="_Toc324149995"/>
      <w:r w:rsidRPr="00C9593C">
        <w:rPr>
          <w:rFonts w:ascii="Times New Roman" w:hAnsi="Times New Roman"/>
          <w:sz w:val="24"/>
          <w:szCs w:val="24"/>
          <w:lang w:eastAsia="hr-HR"/>
        </w:rPr>
        <w:t xml:space="preserve">Vrsta predmeta nabave i </w:t>
      </w:r>
      <w:r w:rsidR="006F4680">
        <w:rPr>
          <w:rFonts w:ascii="Times New Roman" w:hAnsi="Times New Roman"/>
          <w:sz w:val="24"/>
          <w:szCs w:val="24"/>
          <w:lang w:eastAsia="hr-HR"/>
        </w:rPr>
        <w:t>okvirna</w:t>
      </w:r>
      <w:r w:rsidRPr="00C9593C">
        <w:rPr>
          <w:rFonts w:ascii="Times New Roman" w:hAnsi="Times New Roman"/>
          <w:sz w:val="24"/>
          <w:szCs w:val="24"/>
          <w:lang w:eastAsia="hr-HR"/>
        </w:rPr>
        <w:t xml:space="preserve"> količina</w:t>
      </w:r>
      <w:r w:rsidR="007276A5" w:rsidRPr="00C9593C">
        <w:rPr>
          <w:rFonts w:ascii="Times New Roman" w:hAnsi="Times New Roman"/>
          <w:sz w:val="24"/>
          <w:szCs w:val="24"/>
          <w:lang w:eastAsia="hr-HR"/>
        </w:rPr>
        <w:t xml:space="preserve"> predmeta nabave određeni</w:t>
      </w:r>
      <w:r w:rsidRPr="00C9593C">
        <w:rPr>
          <w:rFonts w:ascii="Times New Roman" w:hAnsi="Times New Roman"/>
          <w:sz w:val="24"/>
          <w:szCs w:val="24"/>
          <w:lang w:eastAsia="hr-HR"/>
        </w:rPr>
        <w:t xml:space="preserve"> su u obrascu troškovnika</w:t>
      </w:r>
      <w:r w:rsidR="00DD76A9" w:rsidRPr="00C9593C">
        <w:rPr>
          <w:rFonts w:ascii="Times New Roman" w:hAnsi="Times New Roman"/>
          <w:sz w:val="24"/>
          <w:szCs w:val="24"/>
          <w:lang w:eastAsia="hr-HR"/>
        </w:rPr>
        <w:t xml:space="preserve"> koji se nalazi</w:t>
      </w:r>
      <w:r w:rsidRPr="00C9593C">
        <w:rPr>
          <w:rFonts w:ascii="Times New Roman" w:hAnsi="Times New Roman"/>
          <w:sz w:val="24"/>
          <w:szCs w:val="24"/>
          <w:lang w:eastAsia="hr-HR"/>
        </w:rPr>
        <w:t xml:space="preserve"> u prilogu ovog </w:t>
      </w:r>
      <w:r w:rsidR="00564A25" w:rsidRPr="00C9593C">
        <w:rPr>
          <w:rFonts w:ascii="Times New Roman" w:hAnsi="Times New Roman"/>
          <w:sz w:val="24"/>
          <w:szCs w:val="24"/>
          <w:lang w:eastAsia="hr-HR"/>
        </w:rPr>
        <w:t>P</w:t>
      </w:r>
      <w:r w:rsidRPr="00C9593C">
        <w:rPr>
          <w:rFonts w:ascii="Times New Roman" w:hAnsi="Times New Roman"/>
          <w:sz w:val="24"/>
          <w:szCs w:val="24"/>
          <w:lang w:eastAsia="hr-HR"/>
        </w:rPr>
        <w:t>oziva.</w:t>
      </w:r>
      <w:r w:rsidR="00161399">
        <w:rPr>
          <w:rFonts w:ascii="Times New Roman" w:hAnsi="Times New Roman"/>
          <w:sz w:val="24"/>
          <w:szCs w:val="24"/>
          <w:lang w:eastAsia="hr-HR"/>
        </w:rPr>
        <w:t xml:space="preserve"> </w:t>
      </w:r>
    </w:p>
    <w:p w14:paraId="1EA5410C" w14:textId="1409F83A" w:rsidR="00161399" w:rsidRPr="00EB43E4" w:rsidRDefault="00161399" w:rsidP="00F3525B">
      <w:pPr>
        <w:spacing w:before="120" w:after="0"/>
        <w:jc w:val="both"/>
        <w:rPr>
          <w:rFonts w:ascii="Times New Roman" w:hAnsi="Times New Roman"/>
          <w:sz w:val="24"/>
          <w:szCs w:val="24"/>
          <w:lang w:eastAsia="hr-HR"/>
        </w:rPr>
      </w:pPr>
      <w:r>
        <w:rPr>
          <w:rFonts w:ascii="Times New Roman" w:hAnsi="Times New Roman"/>
          <w:sz w:val="24"/>
          <w:szCs w:val="24"/>
          <w:lang w:eastAsia="hr-HR"/>
        </w:rPr>
        <w:lastRenderedPageBreak/>
        <w:t xml:space="preserve">Naručitelj je odredio predviđene (okvirne) količine u troškovniku. Stvarno nabavljena količina predmeta nabave može biti veća ili manja od predviđene (okvirne) količine. </w:t>
      </w:r>
    </w:p>
    <w:p w14:paraId="69FA09E2" w14:textId="08FB1393" w:rsidR="00865E21" w:rsidRPr="00EB43E4" w:rsidRDefault="00551224" w:rsidP="006F4680">
      <w:pPr>
        <w:pStyle w:val="Odlomakpopisa"/>
        <w:numPr>
          <w:ilvl w:val="1"/>
          <w:numId w:val="5"/>
        </w:numPr>
        <w:spacing w:before="120" w:after="0" w:line="240" w:lineRule="auto"/>
        <w:jc w:val="both"/>
        <w:rPr>
          <w:rFonts w:ascii="Times New Roman" w:hAnsi="Times New Roman"/>
          <w:b/>
          <w:sz w:val="24"/>
          <w:szCs w:val="24"/>
        </w:rPr>
      </w:pPr>
      <w:r>
        <w:rPr>
          <w:rFonts w:ascii="Times New Roman" w:hAnsi="Times New Roman"/>
          <w:b/>
          <w:sz w:val="24"/>
          <w:szCs w:val="24"/>
        </w:rPr>
        <w:t xml:space="preserve"> </w:t>
      </w:r>
      <w:r w:rsidR="00F71E32" w:rsidRPr="00EB43E4">
        <w:rPr>
          <w:rFonts w:ascii="Times New Roman" w:hAnsi="Times New Roman"/>
          <w:b/>
          <w:sz w:val="24"/>
          <w:szCs w:val="24"/>
        </w:rPr>
        <w:t>M</w:t>
      </w:r>
      <w:r w:rsidR="009776DD" w:rsidRPr="00EB43E4">
        <w:rPr>
          <w:rFonts w:ascii="Times New Roman" w:hAnsi="Times New Roman"/>
          <w:b/>
          <w:sz w:val="24"/>
          <w:szCs w:val="24"/>
        </w:rPr>
        <w:t>jesto</w:t>
      </w:r>
      <w:r w:rsidR="00F71E32" w:rsidRPr="00EB43E4">
        <w:rPr>
          <w:rFonts w:ascii="Times New Roman" w:hAnsi="Times New Roman"/>
          <w:b/>
          <w:sz w:val="24"/>
          <w:szCs w:val="24"/>
        </w:rPr>
        <w:t xml:space="preserve"> i r</w:t>
      </w:r>
      <w:bookmarkEnd w:id="55"/>
      <w:bookmarkEnd w:id="56"/>
      <w:bookmarkEnd w:id="57"/>
      <w:bookmarkEnd w:id="58"/>
      <w:bookmarkEnd w:id="59"/>
      <w:bookmarkEnd w:id="60"/>
      <w:r w:rsidR="00642D01" w:rsidRPr="00EB43E4">
        <w:rPr>
          <w:rFonts w:ascii="Times New Roman" w:hAnsi="Times New Roman"/>
          <w:b/>
          <w:sz w:val="24"/>
          <w:szCs w:val="24"/>
        </w:rPr>
        <w:t xml:space="preserve">ok </w:t>
      </w:r>
      <w:r w:rsidR="004B5662">
        <w:rPr>
          <w:rFonts w:ascii="Times New Roman" w:hAnsi="Times New Roman"/>
          <w:b/>
          <w:sz w:val="24"/>
          <w:szCs w:val="24"/>
        </w:rPr>
        <w:t>pružanja usluge</w:t>
      </w:r>
    </w:p>
    <w:p w14:paraId="47EA26E0" w14:textId="5B94956B" w:rsidR="008E592F" w:rsidRPr="00786CD7" w:rsidRDefault="00161399" w:rsidP="008E592F">
      <w:pPr>
        <w:spacing w:before="120" w:after="0" w:line="240" w:lineRule="auto"/>
        <w:jc w:val="both"/>
        <w:rPr>
          <w:rFonts w:ascii="Times New Roman" w:hAnsi="Times New Roman"/>
          <w:sz w:val="24"/>
          <w:szCs w:val="24"/>
        </w:rPr>
      </w:pPr>
      <w:bookmarkStart w:id="61" w:name="_Toc323802887"/>
      <w:bookmarkStart w:id="62" w:name="_Toc323812655"/>
      <w:bookmarkStart w:id="63" w:name="_Toc323813772"/>
      <w:bookmarkStart w:id="64" w:name="_Toc324147775"/>
      <w:bookmarkStart w:id="65" w:name="_Toc324148058"/>
      <w:bookmarkStart w:id="66" w:name="_Toc324149997"/>
      <w:r w:rsidRPr="00786CD7">
        <w:rPr>
          <w:rFonts w:ascii="Times New Roman" w:hAnsi="Times New Roman"/>
          <w:bCs/>
          <w:sz w:val="24"/>
          <w:szCs w:val="24"/>
        </w:rPr>
        <w:t xml:space="preserve">Montaža i demontaža šatora ovisi o potrebama Naručitelja, u pravilu do </w:t>
      </w:r>
      <w:r w:rsidR="002566A5" w:rsidRPr="00786CD7">
        <w:rPr>
          <w:rFonts w:ascii="Times New Roman" w:hAnsi="Times New Roman"/>
          <w:bCs/>
          <w:sz w:val="24"/>
          <w:szCs w:val="24"/>
        </w:rPr>
        <w:t>25</w:t>
      </w:r>
      <w:r w:rsidRPr="00786CD7">
        <w:rPr>
          <w:rFonts w:ascii="Times New Roman" w:hAnsi="Times New Roman"/>
          <w:bCs/>
          <w:sz w:val="24"/>
          <w:szCs w:val="24"/>
        </w:rPr>
        <w:t xml:space="preserve"> km udaljenosti od sjedišta Naručitelja</w:t>
      </w:r>
      <w:r w:rsidR="008E592F" w:rsidRPr="00786CD7">
        <w:rPr>
          <w:rFonts w:ascii="Times New Roman" w:hAnsi="Times New Roman"/>
          <w:sz w:val="24"/>
          <w:szCs w:val="24"/>
        </w:rPr>
        <w:t>.</w:t>
      </w:r>
      <w:r w:rsidRPr="00786CD7">
        <w:rPr>
          <w:rFonts w:ascii="Times New Roman" w:hAnsi="Times New Roman"/>
          <w:sz w:val="24"/>
          <w:szCs w:val="24"/>
        </w:rPr>
        <w:t xml:space="preserve"> Pojedinačnu lokaciju i termin montaže i demontaže Naručitelj će odrediti putem zasebno izdanih sukcesivnih narudžbenica.</w:t>
      </w:r>
    </w:p>
    <w:p w14:paraId="4740049A" w14:textId="2D240908" w:rsidR="00161399" w:rsidRDefault="00161399" w:rsidP="008E592F">
      <w:pPr>
        <w:spacing w:before="120" w:after="0" w:line="240" w:lineRule="auto"/>
        <w:jc w:val="both"/>
        <w:rPr>
          <w:rFonts w:ascii="Times New Roman" w:hAnsi="Times New Roman"/>
          <w:sz w:val="24"/>
          <w:szCs w:val="24"/>
        </w:rPr>
      </w:pPr>
      <w:r w:rsidRPr="00786CD7">
        <w:rPr>
          <w:rFonts w:ascii="Times New Roman" w:hAnsi="Times New Roman"/>
          <w:sz w:val="24"/>
          <w:szCs w:val="24"/>
        </w:rPr>
        <w:t>Ugovor se sklapa na rok do 31. prosinca 202</w:t>
      </w:r>
      <w:r w:rsidR="00D502BF" w:rsidRPr="00786CD7">
        <w:rPr>
          <w:rFonts w:ascii="Times New Roman" w:hAnsi="Times New Roman"/>
          <w:sz w:val="24"/>
          <w:szCs w:val="24"/>
        </w:rPr>
        <w:t>6</w:t>
      </w:r>
      <w:r w:rsidRPr="00786CD7">
        <w:rPr>
          <w:rFonts w:ascii="Times New Roman" w:hAnsi="Times New Roman"/>
          <w:sz w:val="24"/>
          <w:szCs w:val="24"/>
        </w:rPr>
        <w:t>. godine.</w:t>
      </w:r>
    </w:p>
    <w:p w14:paraId="2025F90D" w14:textId="77777777" w:rsidR="00544E50" w:rsidRPr="00BD7610" w:rsidRDefault="00544E50" w:rsidP="00544E50">
      <w:pPr>
        <w:spacing w:after="0"/>
      </w:pPr>
    </w:p>
    <w:p w14:paraId="6BD031D3" w14:textId="77777777" w:rsidR="006E6AC5" w:rsidRPr="000C0745" w:rsidRDefault="000C0745" w:rsidP="006F4680">
      <w:pPr>
        <w:pStyle w:val="Naslov1"/>
        <w:numPr>
          <w:ilvl w:val="0"/>
          <w:numId w:val="5"/>
        </w:numPr>
        <w:spacing w:before="0"/>
      </w:pPr>
      <w:bookmarkStart w:id="67" w:name="_Toc222987189"/>
      <w:bookmarkEnd w:id="61"/>
      <w:bookmarkEnd w:id="62"/>
      <w:bookmarkEnd w:id="63"/>
      <w:bookmarkEnd w:id="64"/>
      <w:bookmarkEnd w:id="65"/>
      <w:bookmarkEnd w:id="66"/>
      <w:r>
        <w:t>OSNOVE ZA ISKLJUČENJE GOSPODARSKOG SUBJEKTA</w:t>
      </w:r>
      <w:bookmarkEnd w:id="67"/>
    </w:p>
    <w:p w14:paraId="2D145E25" w14:textId="77777777" w:rsidR="000C0745" w:rsidRPr="001A1B04" w:rsidRDefault="000C0745" w:rsidP="000C0745">
      <w:pPr>
        <w:spacing w:before="120" w:after="0" w:line="240" w:lineRule="auto"/>
        <w:jc w:val="both"/>
        <w:rPr>
          <w:rFonts w:ascii="Times New Roman" w:hAnsi="Times New Roman"/>
          <w:sz w:val="24"/>
          <w:szCs w:val="24"/>
        </w:rPr>
      </w:pPr>
      <w:r w:rsidRPr="001A1B04">
        <w:rPr>
          <w:rFonts w:ascii="Times New Roman" w:hAnsi="Times New Roman"/>
          <w:bCs/>
          <w:sz w:val="24"/>
          <w:szCs w:val="24"/>
        </w:rPr>
        <w:t xml:space="preserve">Traženi dokazi mogu se priložiti </w:t>
      </w:r>
      <w:r w:rsidRPr="00347DD7">
        <w:rPr>
          <w:rFonts w:ascii="Times New Roman" w:hAnsi="Times New Roman"/>
          <w:bCs/>
          <w:sz w:val="24"/>
          <w:szCs w:val="24"/>
        </w:rPr>
        <w:t>u izvorniku, u ovjerenoj ili neovjerenoj preslici i</w:t>
      </w:r>
      <w:r w:rsidRPr="001A1B04">
        <w:rPr>
          <w:rFonts w:ascii="Times New Roman" w:hAnsi="Times New Roman"/>
          <w:bCs/>
          <w:sz w:val="24"/>
          <w:szCs w:val="24"/>
        </w:rPr>
        <w:t xml:space="preserve"> svi dokazi moraju biti na hrvatskom jeziku ili prevedeni na hrvatski jezik</w:t>
      </w:r>
      <w:r>
        <w:rPr>
          <w:rFonts w:ascii="Times New Roman" w:hAnsi="Times New Roman"/>
          <w:bCs/>
          <w:sz w:val="24"/>
          <w:szCs w:val="24"/>
        </w:rPr>
        <w:t>.</w:t>
      </w:r>
    </w:p>
    <w:p w14:paraId="79CA19C5" w14:textId="1D53801E"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Naručitelj će isključiti gospodarski subjekt ukoliko postoje sljedeći razlozi za isključenje:</w:t>
      </w:r>
    </w:p>
    <w:p w14:paraId="594B906D" w14:textId="2ECBF1DA" w:rsidR="00A47006" w:rsidRPr="00F5366A" w:rsidRDefault="00551224" w:rsidP="00551224">
      <w:pPr>
        <w:pStyle w:val="Naslov2"/>
        <w:numPr>
          <w:ilvl w:val="1"/>
          <w:numId w:val="28"/>
        </w:numPr>
        <w:spacing w:before="120"/>
      </w:pPr>
      <w:r>
        <w:t xml:space="preserve"> </w:t>
      </w:r>
      <w:bookmarkStart w:id="68" w:name="_Toc222987190"/>
      <w:r w:rsidR="00DE0888" w:rsidRPr="00F5366A">
        <w:t>Kažnjavanje</w:t>
      </w:r>
      <w:bookmarkEnd w:id="68"/>
    </w:p>
    <w:p w14:paraId="42F09B29" w14:textId="77777777" w:rsidR="000C0745" w:rsidRPr="001A1B04" w:rsidRDefault="000C0745" w:rsidP="000C0745">
      <w:pPr>
        <w:pStyle w:val="Tijeloteksta"/>
        <w:spacing w:before="120" w:after="0" w:line="240" w:lineRule="auto"/>
        <w:rPr>
          <w:sz w:val="24"/>
          <w:szCs w:val="24"/>
          <w:lang w:val="hr-HR"/>
        </w:rPr>
      </w:pPr>
      <w:r w:rsidRPr="001A1B04">
        <w:rPr>
          <w:bCs/>
          <w:sz w:val="24"/>
          <w:szCs w:val="24"/>
          <w:lang w:val="hr-HR"/>
        </w:rPr>
        <w:t>1. Ako je</w:t>
      </w:r>
      <w:r w:rsidRPr="001A1B04">
        <w:rPr>
          <w:sz w:val="24"/>
          <w:szCs w:val="24"/>
          <w:lang w:val="hr-HR"/>
        </w:rPr>
        <w:t xml:space="preserve"> gospodarski subjekt koji ima poslovni </w:t>
      </w:r>
      <w:proofErr w:type="spellStart"/>
      <w:r w:rsidRPr="001A1B04">
        <w:rPr>
          <w:sz w:val="24"/>
          <w:szCs w:val="24"/>
          <w:lang w:val="hr-HR"/>
        </w:rPr>
        <w:t>nastan</w:t>
      </w:r>
      <w:proofErr w:type="spellEnd"/>
      <w:r w:rsidRPr="001A1B04">
        <w:rPr>
          <w:sz w:val="24"/>
          <w:szCs w:val="24"/>
          <w:lang w:val="hr-HR"/>
        </w:rPr>
        <w:t xml:space="preserve"> u RH ili osoba koja je član upravnog, upravljačkog ili nadzornog tijela ili ima ovlasti zastupanja, donošenja odluka ili nadzora toga gospodarskog subjekta i koja je državljanin RH pravomoćnom presudom osuđena za:</w:t>
      </w:r>
    </w:p>
    <w:p w14:paraId="237D4D83"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a) sudjelovanje u zločinačkoj organizaciji, na temelju</w:t>
      </w:r>
    </w:p>
    <w:p w14:paraId="1913575C"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328. (zločinačko udruženje) i članka 329. (počinjenje kaznenog djela u sastavu     zločinačkog udruženja) Kaznenog zakona</w:t>
      </w:r>
    </w:p>
    <w:p w14:paraId="160B23D0"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4469AFAA"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b) korupciju, na temelju</w:t>
      </w:r>
    </w:p>
    <w:p w14:paraId="2584E314"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6083354"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3A61F25"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c) prijevaru, na temelju</w:t>
      </w:r>
    </w:p>
    <w:p w14:paraId="07058B36"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236. (prijevara), članka 247. (prijevara u gospodarskom poslovanju), članka 256. (utaja poreza ili carine) i članka 258. (subvencijska prijevara) Kaznenog zakona</w:t>
      </w:r>
    </w:p>
    <w:p w14:paraId="7ABA5601"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598257D4"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d) terorizam ili kaznena djela povezana s terorističkim aktivnostima, na temelju</w:t>
      </w:r>
    </w:p>
    <w:p w14:paraId="78703668"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lastRenderedPageBreak/>
        <w:t>– članka 97. (terorizam), članka 99. (javno poticanje na terorizam), članka 100. (novačenje za terorizam), članka 101. (obuka za terorizam) i članka 102. (terorističko udruženje) Kaznenog zakona</w:t>
      </w:r>
    </w:p>
    <w:p w14:paraId="03E41E2F"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6166A1DA"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e) pranje novca ili financiranje terorizma, na temelju</w:t>
      </w:r>
    </w:p>
    <w:p w14:paraId="395C0B8D"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98. (financiranje terorizma) i članka 265. (pranje novca) Kaznenog zakona</w:t>
      </w:r>
    </w:p>
    <w:p w14:paraId="1B33F485"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279. (pranje novca) iz Kaznenog zakona („Narodne novine“, br. 110/97., 27/98., 50/00., 129/00., 51/01., 111/03., 190/03., 105/04., 84/05., 71/06., 110/07., 152/08., 57/11., 77/11. i 143/12.)</w:t>
      </w:r>
    </w:p>
    <w:p w14:paraId="3338530E"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f) dječji rad ili druge oblike trgovanja ljudima, na temelju</w:t>
      </w:r>
    </w:p>
    <w:p w14:paraId="12D71788"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106. (trgovanje ljudima) Kaznenog zakona</w:t>
      </w:r>
    </w:p>
    <w:p w14:paraId="60AE6EE8"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
          <w:bCs/>
          <w:sz w:val="24"/>
          <w:szCs w:val="24"/>
        </w:rPr>
        <w:t xml:space="preserve">– </w:t>
      </w:r>
      <w:r w:rsidRPr="001A1B04">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EE1A475"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ili</w:t>
      </w:r>
    </w:p>
    <w:p w14:paraId="516EDEBD" w14:textId="617E74C3" w:rsidR="000C0745" w:rsidRPr="00C210D4" w:rsidRDefault="000C0745" w:rsidP="000C0745">
      <w:pPr>
        <w:spacing w:before="120" w:after="0" w:line="240" w:lineRule="auto"/>
        <w:jc w:val="both"/>
        <w:rPr>
          <w:rFonts w:ascii="Times New Roman" w:hAnsi="Times New Roman"/>
          <w:bCs/>
          <w:sz w:val="24"/>
          <w:szCs w:val="24"/>
        </w:rPr>
      </w:pPr>
      <w:r w:rsidRPr="00C210D4">
        <w:rPr>
          <w:rFonts w:ascii="Times New Roman" w:hAnsi="Times New Roman"/>
          <w:bCs/>
          <w:sz w:val="24"/>
          <w:szCs w:val="24"/>
        </w:rPr>
        <w:t xml:space="preserve">2. </w:t>
      </w:r>
      <w:r w:rsidR="00066224" w:rsidRPr="00C210D4">
        <w:rPr>
          <w:rFonts w:ascii="Times New Roman" w:hAnsi="Times New Roman"/>
          <w:bCs/>
          <w:sz w:val="24"/>
          <w:szCs w:val="24"/>
        </w:rPr>
        <w:t>ako</w:t>
      </w:r>
      <w:r w:rsidRPr="00C210D4">
        <w:rPr>
          <w:rFonts w:ascii="Times New Roman" w:hAnsi="Times New Roman"/>
          <w:bCs/>
          <w:sz w:val="24"/>
          <w:szCs w:val="24"/>
        </w:rPr>
        <w:t xml:space="preserve"> gospodarski subjekt koji nema poslovni </w:t>
      </w:r>
      <w:proofErr w:type="spellStart"/>
      <w:r w:rsidRPr="00C210D4">
        <w:rPr>
          <w:rFonts w:ascii="Times New Roman" w:hAnsi="Times New Roman"/>
          <w:bCs/>
          <w:sz w:val="24"/>
          <w:szCs w:val="24"/>
        </w:rPr>
        <w:t>nastan</w:t>
      </w:r>
      <w:proofErr w:type="spellEnd"/>
      <w:r w:rsidRPr="00C210D4">
        <w:rPr>
          <w:rFonts w:ascii="Times New Roman" w:hAnsi="Times New Roman"/>
          <w:bCs/>
          <w:sz w:val="24"/>
          <w:szCs w:val="24"/>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w:t>
      </w:r>
      <w:proofErr w:type="spellStart"/>
      <w:r w:rsidRPr="00C210D4">
        <w:rPr>
          <w:rFonts w:ascii="Times New Roman" w:hAnsi="Times New Roman"/>
          <w:bCs/>
          <w:sz w:val="24"/>
          <w:szCs w:val="24"/>
        </w:rPr>
        <w:t>podtočaka</w:t>
      </w:r>
      <w:proofErr w:type="spellEnd"/>
      <w:r w:rsidRPr="00C210D4">
        <w:rPr>
          <w:rFonts w:ascii="Times New Roman" w:hAnsi="Times New Roman"/>
          <w:bCs/>
          <w:sz w:val="24"/>
          <w:szCs w:val="24"/>
        </w:rPr>
        <w:t xml:space="preserve"> od a) do f) </w:t>
      </w:r>
      <w:r w:rsidR="00066224" w:rsidRPr="00C210D4">
        <w:rPr>
          <w:rFonts w:ascii="Times New Roman" w:hAnsi="Times New Roman"/>
          <w:bCs/>
          <w:sz w:val="24"/>
          <w:szCs w:val="24"/>
        </w:rPr>
        <w:t>ove točke Poziva</w:t>
      </w:r>
      <w:r w:rsidRPr="00C210D4">
        <w:rPr>
          <w:rFonts w:ascii="Times New Roman" w:hAnsi="Times New Roman"/>
          <w:bCs/>
          <w:sz w:val="24"/>
          <w:szCs w:val="24"/>
        </w:rPr>
        <w:t xml:space="preserve"> i za odgovarajuća kaznena djela koja, prema nacionalnim propisima države poslovnog </w:t>
      </w:r>
      <w:proofErr w:type="spellStart"/>
      <w:r w:rsidRPr="00C210D4">
        <w:rPr>
          <w:rFonts w:ascii="Times New Roman" w:hAnsi="Times New Roman"/>
          <w:bCs/>
          <w:sz w:val="24"/>
          <w:szCs w:val="24"/>
        </w:rPr>
        <w:t>nastana</w:t>
      </w:r>
      <w:proofErr w:type="spellEnd"/>
      <w:r w:rsidRPr="00C210D4">
        <w:rPr>
          <w:rFonts w:ascii="Times New Roman" w:hAnsi="Times New Roman"/>
          <w:bCs/>
          <w:sz w:val="24"/>
          <w:szCs w:val="24"/>
        </w:rPr>
        <w:t xml:space="preserve"> gospodarskog subjekta, odnosno države čiji je osoba državljanin, obuhvaćaju razloge za isključenje iz članka 57. stavka 1. točaka od (a) do (f) Direktive 2014/24/EU.</w:t>
      </w:r>
      <w:r w:rsidR="00F345AA" w:rsidRPr="00C210D4">
        <w:rPr>
          <w:rFonts w:ascii="Times New Roman" w:hAnsi="Times New Roman"/>
          <w:bCs/>
          <w:sz w:val="24"/>
          <w:szCs w:val="24"/>
        </w:rPr>
        <w:t xml:space="preserve"> </w:t>
      </w:r>
    </w:p>
    <w:p w14:paraId="2563E861"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04D6A46A" w14:textId="490F32B2" w:rsidR="000C0745" w:rsidRPr="001A1B04" w:rsidRDefault="00D66A9C" w:rsidP="000C0745">
      <w:pPr>
        <w:spacing w:before="120" w:after="0" w:line="240" w:lineRule="auto"/>
        <w:jc w:val="both"/>
        <w:rPr>
          <w:rFonts w:ascii="Times New Roman" w:hAnsi="Times New Roman"/>
          <w:bCs/>
          <w:sz w:val="24"/>
          <w:szCs w:val="24"/>
        </w:rPr>
      </w:pPr>
      <w:r w:rsidRPr="00C137AD">
        <w:rPr>
          <w:rFonts w:ascii="Times New Roman" w:hAnsi="Times New Roman"/>
          <w:bCs/>
          <w:sz w:val="24"/>
          <w:szCs w:val="24"/>
        </w:rPr>
        <w:t xml:space="preserve">Odgovarajućom izjavom za gospodarski subjekt </w:t>
      </w:r>
      <w:r w:rsidR="000135AC" w:rsidRPr="00C137AD">
        <w:rPr>
          <w:rFonts w:ascii="Times New Roman" w:hAnsi="Times New Roman"/>
          <w:bCs/>
          <w:sz w:val="24"/>
          <w:szCs w:val="24"/>
        </w:rPr>
        <w:t xml:space="preserve">koji ima poslovni </w:t>
      </w:r>
      <w:proofErr w:type="spellStart"/>
      <w:r w:rsidR="000135AC" w:rsidRPr="00C137AD">
        <w:rPr>
          <w:rFonts w:ascii="Times New Roman" w:hAnsi="Times New Roman"/>
          <w:bCs/>
          <w:sz w:val="24"/>
          <w:szCs w:val="24"/>
        </w:rPr>
        <w:t>nastan</w:t>
      </w:r>
      <w:proofErr w:type="spellEnd"/>
      <w:r w:rsidR="000135AC" w:rsidRPr="00C137AD">
        <w:rPr>
          <w:rFonts w:ascii="Times New Roman" w:hAnsi="Times New Roman"/>
          <w:bCs/>
          <w:sz w:val="24"/>
          <w:szCs w:val="24"/>
        </w:rPr>
        <w:t xml:space="preserve"> u RH ili osoba koja je član upravnog, upravljačkog ili nadzornog tijela ili ima ovlasti zastupanja, donošenja odluka ili nadzora tog gospodarskog subjekta i koja je državljanin RH</w:t>
      </w:r>
      <w:r w:rsidR="00C137AD" w:rsidRPr="00C137AD">
        <w:rPr>
          <w:rFonts w:ascii="Times New Roman" w:hAnsi="Times New Roman"/>
          <w:bCs/>
          <w:sz w:val="24"/>
          <w:szCs w:val="24"/>
        </w:rPr>
        <w:t xml:space="preserve"> </w:t>
      </w:r>
      <w:r w:rsidR="00942165" w:rsidRPr="00C137AD">
        <w:rPr>
          <w:rFonts w:ascii="Times New Roman" w:hAnsi="Times New Roman"/>
          <w:bCs/>
          <w:sz w:val="24"/>
          <w:szCs w:val="24"/>
        </w:rPr>
        <w:t>smatrat će se</w:t>
      </w:r>
      <w:r w:rsidRPr="00C137AD">
        <w:rPr>
          <w:rFonts w:ascii="Times New Roman" w:hAnsi="Times New Roman"/>
          <w:bCs/>
          <w:sz w:val="24"/>
          <w:szCs w:val="24"/>
        </w:rPr>
        <w:t xml:space="preserve"> popunjena</w:t>
      </w:r>
      <w:r w:rsidR="00A83A6E" w:rsidRPr="00C137AD">
        <w:rPr>
          <w:rFonts w:ascii="Times New Roman" w:hAnsi="Times New Roman"/>
          <w:bCs/>
          <w:sz w:val="24"/>
          <w:szCs w:val="24"/>
        </w:rPr>
        <w:t xml:space="preserve"> i potpisana</w:t>
      </w:r>
      <w:r w:rsidRPr="00C137AD">
        <w:rPr>
          <w:rFonts w:ascii="Times New Roman" w:hAnsi="Times New Roman"/>
          <w:bCs/>
          <w:sz w:val="24"/>
          <w:szCs w:val="24"/>
        </w:rPr>
        <w:t xml:space="preserve"> izjava iz Priloga I</w:t>
      </w:r>
      <w:r w:rsidR="00CC154C">
        <w:rPr>
          <w:rFonts w:ascii="Times New Roman" w:hAnsi="Times New Roman"/>
          <w:bCs/>
          <w:sz w:val="24"/>
          <w:szCs w:val="24"/>
        </w:rPr>
        <w:t>I</w:t>
      </w:r>
      <w:r w:rsidRPr="00C137AD">
        <w:rPr>
          <w:rFonts w:ascii="Times New Roman" w:hAnsi="Times New Roman"/>
          <w:bCs/>
          <w:sz w:val="24"/>
          <w:szCs w:val="24"/>
        </w:rPr>
        <w:t xml:space="preserve">. ovog </w:t>
      </w:r>
      <w:r w:rsidR="00CC154C">
        <w:rPr>
          <w:rFonts w:ascii="Times New Roman" w:hAnsi="Times New Roman"/>
          <w:bCs/>
          <w:sz w:val="24"/>
          <w:szCs w:val="24"/>
        </w:rPr>
        <w:t>P</w:t>
      </w:r>
      <w:r w:rsidRPr="00C137AD">
        <w:rPr>
          <w:rFonts w:ascii="Times New Roman" w:hAnsi="Times New Roman"/>
          <w:bCs/>
          <w:sz w:val="24"/>
          <w:szCs w:val="24"/>
        </w:rPr>
        <w:t>oziva. Ukoliko se Izjava daje za sve osobe koje su članovi upravnog, upravljačkog ili nadzornog tijela ili imaju ovlasti zastupanja, donošenja odluka ili</w:t>
      </w:r>
      <w:r>
        <w:rPr>
          <w:rFonts w:ascii="Times New Roman" w:hAnsi="Times New Roman"/>
          <w:bCs/>
          <w:sz w:val="24"/>
          <w:szCs w:val="24"/>
        </w:rPr>
        <w:t xml:space="preserve"> nadzor gospodarskog subjekta, </w:t>
      </w:r>
      <w:r w:rsidRPr="0060634A">
        <w:rPr>
          <w:rFonts w:ascii="Times New Roman" w:hAnsi="Times New Roman"/>
          <w:bCs/>
          <w:sz w:val="24"/>
          <w:szCs w:val="24"/>
          <w:u w:val="single"/>
        </w:rPr>
        <w:t>isto treba navesti u izjavi</w:t>
      </w:r>
      <w:r>
        <w:rPr>
          <w:rFonts w:ascii="Times New Roman" w:hAnsi="Times New Roman"/>
          <w:bCs/>
          <w:sz w:val="24"/>
          <w:szCs w:val="24"/>
        </w:rPr>
        <w:t>.</w:t>
      </w:r>
    </w:p>
    <w:p w14:paraId="396E1B73" w14:textId="77777777" w:rsidR="000C0745"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037767CF" w14:textId="77777777" w:rsidR="002566A5" w:rsidRPr="001A1B04" w:rsidRDefault="002566A5" w:rsidP="000C0745">
      <w:pPr>
        <w:spacing w:before="120" w:after="0" w:line="240" w:lineRule="auto"/>
        <w:jc w:val="both"/>
        <w:rPr>
          <w:rFonts w:ascii="Times New Roman" w:hAnsi="Times New Roman"/>
          <w:bCs/>
          <w:sz w:val="24"/>
          <w:szCs w:val="24"/>
        </w:rPr>
      </w:pPr>
    </w:p>
    <w:p w14:paraId="501FD34F" w14:textId="5CAA48ED" w:rsidR="00A47006" w:rsidRDefault="00551224" w:rsidP="00551224">
      <w:pPr>
        <w:pStyle w:val="Naslov2"/>
        <w:numPr>
          <w:ilvl w:val="1"/>
          <w:numId w:val="28"/>
        </w:numPr>
        <w:spacing w:before="120"/>
      </w:pPr>
      <w:r>
        <w:t xml:space="preserve"> </w:t>
      </w:r>
      <w:bookmarkStart w:id="69" w:name="_Toc222987191"/>
      <w:r w:rsidR="00A47006" w:rsidRPr="00F5366A">
        <w:t>Neplaćene dospjele porezne obveze i obveze za mirovinsko i zdravstveno osiguranje</w:t>
      </w:r>
      <w:bookmarkEnd w:id="69"/>
    </w:p>
    <w:p w14:paraId="6FFA50F1" w14:textId="2A87DA71" w:rsidR="00A47006" w:rsidRPr="009F6717" w:rsidRDefault="00EB1DCE" w:rsidP="007315A3">
      <w:pPr>
        <w:pStyle w:val="Bezproreda"/>
        <w:spacing w:before="120"/>
        <w:jc w:val="both"/>
        <w:rPr>
          <w:rFonts w:ascii="Times New Roman" w:hAnsi="Times New Roman"/>
          <w:sz w:val="24"/>
          <w:szCs w:val="24"/>
        </w:rPr>
      </w:pPr>
      <w:r>
        <w:rPr>
          <w:rFonts w:ascii="Times New Roman" w:hAnsi="Times New Roman"/>
          <w:sz w:val="24"/>
          <w:szCs w:val="24"/>
        </w:rPr>
        <w:t>N</w:t>
      </w:r>
      <w:r w:rsidR="00A47006" w:rsidRPr="009F6717">
        <w:rPr>
          <w:rFonts w:ascii="Times New Roman" w:hAnsi="Times New Roman"/>
          <w:sz w:val="24"/>
          <w:szCs w:val="24"/>
        </w:rPr>
        <w:t xml:space="preserve">aručitelj </w:t>
      </w:r>
      <w:r w:rsidR="001A64CE">
        <w:rPr>
          <w:rFonts w:ascii="Times New Roman" w:hAnsi="Times New Roman"/>
          <w:sz w:val="24"/>
          <w:szCs w:val="24"/>
        </w:rPr>
        <w:t xml:space="preserve">je </w:t>
      </w:r>
      <w:r w:rsidR="00A47006" w:rsidRPr="00DE0888">
        <w:rPr>
          <w:rFonts w:ascii="Times New Roman" w:hAnsi="Times New Roman"/>
          <w:sz w:val="24"/>
          <w:szCs w:val="24"/>
        </w:rPr>
        <w:t>obvezan</w:t>
      </w:r>
      <w:r w:rsidR="00A47006" w:rsidRPr="009F6717">
        <w:rPr>
          <w:rFonts w:ascii="Times New Roman" w:hAnsi="Times New Roman"/>
          <w:sz w:val="24"/>
          <w:szCs w:val="24"/>
        </w:rPr>
        <w:t xml:space="preserve"> isključiti gospodarskog subjekta iz postupka </w:t>
      </w:r>
      <w:r w:rsidR="00610667" w:rsidRPr="002E22A1">
        <w:rPr>
          <w:rFonts w:ascii="Times New Roman" w:hAnsi="Times New Roman"/>
          <w:sz w:val="24"/>
          <w:szCs w:val="24"/>
        </w:rPr>
        <w:t>nabave</w:t>
      </w:r>
      <w:r w:rsidR="00A47006" w:rsidRPr="002E22A1">
        <w:rPr>
          <w:rFonts w:ascii="Times New Roman" w:hAnsi="Times New Roman"/>
          <w:sz w:val="24"/>
          <w:szCs w:val="24"/>
        </w:rPr>
        <w:t xml:space="preserve"> </w:t>
      </w:r>
      <w:r w:rsidR="00A47006" w:rsidRPr="009F6717">
        <w:rPr>
          <w:rFonts w:ascii="Times New Roman" w:hAnsi="Times New Roman"/>
          <w:sz w:val="24"/>
          <w:szCs w:val="24"/>
        </w:rPr>
        <w:t>ako utvrdi da gospodarski subjekt nije ispunio obveze plaćanja dospjelih poreznih obveza i obveza za mirovinsko i zdravstveno osiguranje:</w:t>
      </w:r>
    </w:p>
    <w:p w14:paraId="7100262F" w14:textId="77777777" w:rsidR="00A47006" w:rsidRPr="009F6717" w:rsidRDefault="00A47006" w:rsidP="00AE4640">
      <w:pPr>
        <w:pStyle w:val="Bezproreda"/>
        <w:spacing w:before="120"/>
        <w:jc w:val="both"/>
        <w:rPr>
          <w:rFonts w:ascii="Times New Roman" w:hAnsi="Times New Roman"/>
          <w:sz w:val="24"/>
          <w:szCs w:val="24"/>
        </w:rPr>
      </w:pPr>
      <w:r w:rsidRPr="009F6717">
        <w:rPr>
          <w:rFonts w:ascii="Times New Roman" w:hAnsi="Times New Roman"/>
          <w:sz w:val="24"/>
          <w:szCs w:val="24"/>
        </w:rPr>
        <w:lastRenderedPageBreak/>
        <w:t xml:space="preserve">a) u RH, ako gospodarski subjekt ima poslovni </w:t>
      </w:r>
      <w:proofErr w:type="spellStart"/>
      <w:r w:rsidRPr="009F6717">
        <w:rPr>
          <w:rFonts w:ascii="Times New Roman" w:hAnsi="Times New Roman"/>
          <w:sz w:val="24"/>
          <w:szCs w:val="24"/>
        </w:rPr>
        <w:t>nastan</w:t>
      </w:r>
      <w:proofErr w:type="spellEnd"/>
      <w:r w:rsidRPr="009F6717">
        <w:rPr>
          <w:rFonts w:ascii="Times New Roman" w:hAnsi="Times New Roman"/>
          <w:sz w:val="24"/>
          <w:szCs w:val="24"/>
        </w:rPr>
        <w:t xml:space="preserve"> u RH, ili</w:t>
      </w:r>
    </w:p>
    <w:p w14:paraId="2DC5C400" w14:textId="77777777" w:rsidR="00A47006" w:rsidRPr="009F6717" w:rsidRDefault="00A47006" w:rsidP="00A47006">
      <w:pPr>
        <w:pStyle w:val="Bezproreda"/>
        <w:jc w:val="both"/>
        <w:rPr>
          <w:rFonts w:ascii="Times New Roman" w:hAnsi="Times New Roman"/>
          <w:sz w:val="24"/>
          <w:szCs w:val="24"/>
        </w:rPr>
      </w:pPr>
      <w:r w:rsidRPr="009F6717">
        <w:rPr>
          <w:rFonts w:ascii="Times New Roman" w:hAnsi="Times New Roman"/>
          <w:sz w:val="24"/>
          <w:szCs w:val="24"/>
        </w:rPr>
        <w:t xml:space="preserve">b) u RH ili u državi poslovnog </w:t>
      </w:r>
      <w:proofErr w:type="spellStart"/>
      <w:r w:rsidRPr="009F6717">
        <w:rPr>
          <w:rFonts w:ascii="Times New Roman" w:hAnsi="Times New Roman"/>
          <w:sz w:val="24"/>
          <w:szCs w:val="24"/>
        </w:rPr>
        <w:t>nastana</w:t>
      </w:r>
      <w:proofErr w:type="spellEnd"/>
      <w:r w:rsidRPr="009F6717">
        <w:rPr>
          <w:rFonts w:ascii="Times New Roman" w:hAnsi="Times New Roman"/>
          <w:sz w:val="24"/>
          <w:szCs w:val="24"/>
        </w:rPr>
        <w:t xml:space="preserve"> gospodarskog subjekta, ako gospodarski subjekt nema poslovni </w:t>
      </w:r>
      <w:proofErr w:type="spellStart"/>
      <w:r w:rsidRPr="009F6717">
        <w:rPr>
          <w:rFonts w:ascii="Times New Roman" w:hAnsi="Times New Roman"/>
          <w:sz w:val="24"/>
          <w:szCs w:val="24"/>
        </w:rPr>
        <w:t>nastan</w:t>
      </w:r>
      <w:proofErr w:type="spellEnd"/>
      <w:r w:rsidRPr="009F6717">
        <w:rPr>
          <w:rFonts w:ascii="Times New Roman" w:hAnsi="Times New Roman"/>
          <w:sz w:val="24"/>
          <w:szCs w:val="24"/>
        </w:rPr>
        <w:t xml:space="preserve"> u RH.</w:t>
      </w:r>
    </w:p>
    <w:p w14:paraId="16FCEF45" w14:textId="22D5C020" w:rsidR="00A47006" w:rsidRPr="009F6717" w:rsidRDefault="00A47006" w:rsidP="00610667">
      <w:pPr>
        <w:pStyle w:val="Bezproreda"/>
        <w:spacing w:before="120"/>
        <w:jc w:val="both"/>
        <w:rPr>
          <w:rFonts w:ascii="Times New Roman" w:hAnsi="Times New Roman"/>
          <w:sz w:val="24"/>
          <w:szCs w:val="24"/>
        </w:rPr>
      </w:pPr>
      <w:r w:rsidRPr="00DE0888">
        <w:rPr>
          <w:rFonts w:ascii="Times New Roman" w:hAnsi="Times New Roman"/>
          <w:sz w:val="24"/>
          <w:szCs w:val="24"/>
        </w:rPr>
        <w:t>Iznimno</w:t>
      </w:r>
      <w:r w:rsidRPr="009F6717">
        <w:rPr>
          <w:rFonts w:ascii="Times New Roman" w:hAnsi="Times New Roman"/>
          <w:b/>
          <w:sz w:val="24"/>
          <w:szCs w:val="24"/>
        </w:rPr>
        <w:t xml:space="preserve"> </w:t>
      </w:r>
      <w:r w:rsidR="00EB1DCE">
        <w:rPr>
          <w:rFonts w:ascii="Times New Roman" w:hAnsi="Times New Roman"/>
          <w:sz w:val="24"/>
          <w:szCs w:val="24"/>
        </w:rPr>
        <w:t>N</w:t>
      </w:r>
      <w:r w:rsidRPr="009F6717">
        <w:rPr>
          <w:rFonts w:ascii="Times New Roman" w:hAnsi="Times New Roman"/>
          <w:sz w:val="24"/>
          <w:szCs w:val="24"/>
        </w:rPr>
        <w:t>aručitelj neće isključiti gospodarskog subjekta iz postupka nabave ako mu sukladno posebnom propisu plaćanje obveza nije dopušteno ili mu je odobrena odgoda plaćanja.</w:t>
      </w:r>
    </w:p>
    <w:p w14:paraId="0073F78C" w14:textId="30FF09B9" w:rsidR="00A47006" w:rsidRDefault="00A47006" w:rsidP="00A47006">
      <w:pPr>
        <w:spacing w:before="120" w:after="0" w:line="240" w:lineRule="auto"/>
        <w:jc w:val="both"/>
        <w:rPr>
          <w:rFonts w:ascii="Times New Roman" w:hAnsi="Times New Roman"/>
          <w:sz w:val="24"/>
          <w:szCs w:val="24"/>
        </w:rPr>
      </w:pPr>
      <w:r w:rsidRPr="00F5366A">
        <w:rPr>
          <w:rFonts w:ascii="Times New Roman" w:hAnsi="Times New Roman"/>
          <w:sz w:val="24"/>
          <w:szCs w:val="24"/>
        </w:rPr>
        <w:t xml:space="preserve">Za potrebe utvrđivanja okolnosti iz gore navedenog gospodarski subjekt u ponudi </w:t>
      </w:r>
      <w:r w:rsidR="00E237C8">
        <w:rPr>
          <w:rFonts w:ascii="Times New Roman" w:hAnsi="Times New Roman"/>
          <w:sz w:val="24"/>
          <w:szCs w:val="24"/>
        </w:rPr>
        <w:t xml:space="preserve">dostavlja </w:t>
      </w:r>
      <w:r w:rsidR="00F5366A" w:rsidRPr="00F5366A">
        <w:rPr>
          <w:rFonts w:ascii="Times New Roman" w:hAnsi="Times New Roman"/>
          <w:sz w:val="24"/>
          <w:szCs w:val="24"/>
        </w:rPr>
        <w:t xml:space="preserve">potvrdu Porezne uprave o stanju duga koja ne smije biti starija od 30 dana računajući od dana </w:t>
      </w:r>
      <w:r w:rsidR="0060634A">
        <w:rPr>
          <w:rFonts w:ascii="Times New Roman" w:hAnsi="Times New Roman"/>
          <w:sz w:val="24"/>
          <w:szCs w:val="24"/>
        </w:rPr>
        <w:t>objave</w:t>
      </w:r>
      <w:r w:rsidR="00F5366A" w:rsidRPr="00F5366A">
        <w:rPr>
          <w:rFonts w:ascii="Times New Roman" w:hAnsi="Times New Roman"/>
          <w:sz w:val="24"/>
          <w:szCs w:val="24"/>
        </w:rPr>
        <w:t xml:space="preserve"> </w:t>
      </w:r>
      <w:r w:rsidR="00F345AA">
        <w:rPr>
          <w:rFonts w:ascii="Times New Roman" w:hAnsi="Times New Roman"/>
          <w:sz w:val="24"/>
          <w:szCs w:val="24"/>
        </w:rPr>
        <w:t>Poziva</w:t>
      </w:r>
    </w:p>
    <w:p w14:paraId="37196538" w14:textId="7571D3DA" w:rsidR="00500E5E" w:rsidRPr="006F6D05" w:rsidRDefault="00924852" w:rsidP="00610495">
      <w:pPr>
        <w:autoSpaceDE w:val="0"/>
        <w:autoSpaceDN w:val="0"/>
        <w:adjustRightInd w:val="0"/>
        <w:spacing w:before="120" w:after="0" w:line="240" w:lineRule="auto"/>
        <w:jc w:val="both"/>
        <w:rPr>
          <w:rFonts w:ascii="Times New Roman" w:eastAsia="Calibri" w:hAnsi="Times New Roman"/>
          <w:b/>
          <w:bCs/>
          <w:sz w:val="24"/>
          <w:szCs w:val="24"/>
          <w:u w:val="single"/>
        </w:rPr>
      </w:pPr>
      <w:r w:rsidRPr="006F6D05">
        <w:rPr>
          <w:rFonts w:ascii="Times New Roman" w:eastAsia="Calibri" w:hAnsi="Times New Roman"/>
          <w:b/>
          <w:bCs/>
          <w:sz w:val="24"/>
          <w:szCs w:val="24"/>
          <w:u w:val="single"/>
        </w:rPr>
        <w:t>O</w:t>
      </w:r>
      <w:r w:rsidR="00610495" w:rsidRPr="006F6D05">
        <w:rPr>
          <w:rFonts w:ascii="Times New Roman" w:eastAsia="Calibri" w:hAnsi="Times New Roman"/>
          <w:b/>
          <w:bCs/>
          <w:sz w:val="24"/>
          <w:szCs w:val="24"/>
          <w:u w:val="single"/>
        </w:rPr>
        <w:t>kolnosti u vezi obveznih razloga isključenja utvrđuju se</w:t>
      </w:r>
      <w:r w:rsidR="006F6D05" w:rsidRPr="006F6D05">
        <w:rPr>
          <w:rFonts w:ascii="Times New Roman" w:eastAsia="Calibri" w:hAnsi="Times New Roman"/>
          <w:b/>
          <w:bCs/>
          <w:sz w:val="24"/>
          <w:szCs w:val="24"/>
          <w:u w:val="single"/>
        </w:rPr>
        <w:t xml:space="preserve"> </w:t>
      </w:r>
      <w:r w:rsidR="00610495" w:rsidRPr="006F6D05">
        <w:rPr>
          <w:rFonts w:ascii="Times New Roman" w:eastAsia="Calibri" w:hAnsi="Times New Roman"/>
          <w:b/>
          <w:bCs/>
          <w:sz w:val="24"/>
          <w:szCs w:val="24"/>
          <w:u w:val="single"/>
        </w:rPr>
        <w:t>za sve članove zajednice gospodarskih subjekata pojedinačno</w:t>
      </w:r>
      <w:r w:rsidRPr="006F6D05">
        <w:rPr>
          <w:rFonts w:ascii="Times New Roman" w:eastAsia="Calibri" w:hAnsi="Times New Roman"/>
          <w:b/>
          <w:bCs/>
          <w:sz w:val="24"/>
          <w:szCs w:val="24"/>
          <w:u w:val="single"/>
        </w:rPr>
        <w:t xml:space="preserve"> te za sve podugovaratelje</w:t>
      </w:r>
      <w:r w:rsidR="00610495" w:rsidRPr="006F6D05">
        <w:rPr>
          <w:rFonts w:ascii="Times New Roman" w:eastAsia="Calibri" w:hAnsi="Times New Roman"/>
          <w:b/>
          <w:bCs/>
          <w:sz w:val="24"/>
          <w:szCs w:val="24"/>
          <w:u w:val="single"/>
        </w:rPr>
        <w:t>.</w:t>
      </w:r>
    </w:p>
    <w:p w14:paraId="67991C47" w14:textId="77777777" w:rsidR="00045502" w:rsidRPr="00BD7610" w:rsidRDefault="00045502" w:rsidP="00544E50">
      <w:pPr>
        <w:spacing w:after="0"/>
      </w:pPr>
      <w:bookmarkStart w:id="70" w:name="_Toc323813775"/>
      <w:bookmarkStart w:id="71" w:name="_Toc324147778"/>
      <w:bookmarkStart w:id="72" w:name="_Toc324148061"/>
      <w:bookmarkStart w:id="73" w:name="_Toc324150000"/>
    </w:p>
    <w:p w14:paraId="3903C523" w14:textId="6B3A2BFD" w:rsidR="00865E21" w:rsidRPr="00BD7610" w:rsidRDefault="000B1916" w:rsidP="00551224">
      <w:pPr>
        <w:pStyle w:val="Naslov1"/>
        <w:numPr>
          <w:ilvl w:val="0"/>
          <w:numId w:val="28"/>
        </w:numPr>
        <w:spacing w:before="0" w:line="240" w:lineRule="auto"/>
        <w:jc w:val="both"/>
        <w:rPr>
          <w:szCs w:val="24"/>
        </w:rPr>
      </w:pPr>
      <w:bookmarkStart w:id="74" w:name="_Toc222987192"/>
      <w:bookmarkEnd w:id="70"/>
      <w:bookmarkEnd w:id="71"/>
      <w:bookmarkEnd w:id="72"/>
      <w:bookmarkEnd w:id="73"/>
      <w:r>
        <w:rPr>
          <w:szCs w:val="24"/>
        </w:rPr>
        <w:t>KRITERIJ ZA ODABIR GOSPODARSKOG SUBJEKTA</w:t>
      </w:r>
      <w:r w:rsidR="00297780">
        <w:rPr>
          <w:szCs w:val="24"/>
        </w:rPr>
        <w:t xml:space="preserve"> (UVJETI SPOSOBNOSTI)</w:t>
      </w:r>
      <w:bookmarkEnd w:id="74"/>
    </w:p>
    <w:p w14:paraId="60AEAF8C" w14:textId="77777777" w:rsidR="00544E50" w:rsidRDefault="00544E50" w:rsidP="00544E50">
      <w:pPr>
        <w:pStyle w:val="Naslov2"/>
        <w:spacing w:before="0" w:line="240" w:lineRule="auto"/>
        <w:rPr>
          <w:szCs w:val="24"/>
        </w:rPr>
      </w:pPr>
      <w:bookmarkStart w:id="75" w:name="_Toc323813776"/>
      <w:bookmarkStart w:id="76" w:name="_Toc324147779"/>
      <w:bookmarkStart w:id="77" w:name="_Toc324148062"/>
      <w:bookmarkStart w:id="78" w:name="_Toc324150001"/>
    </w:p>
    <w:bookmarkEnd w:id="75"/>
    <w:bookmarkEnd w:id="76"/>
    <w:bookmarkEnd w:id="77"/>
    <w:bookmarkEnd w:id="78"/>
    <w:p w14:paraId="289173EA" w14:textId="016D0C99" w:rsidR="00865E21" w:rsidRDefault="00551224" w:rsidP="00551224">
      <w:pPr>
        <w:pStyle w:val="Naslov2"/>
        <w:numPr>
          <w:ilvl w:val="1"/>
          <w:numId w:val="28"/>
        </w:numPr>
        <w:spacing w:before="0" w:line="240" w:lineRule="auto"/>
        <w:rPr>
          <w:szCs w:val="24"/>
        </w:rPr>
      </w:pPr>
      <w:r>
        <w:rPr>
          <w:szCs w:val="24"/>
        </w:rPr>
        <w:t xml:space="preserve"> </w:t>
      </w:r>
      <w:bookmarkStart w:id="79" w:name="_Toc222987193"/>
      <w:r w:rsidR="000B1916">
        <w:rPr>
          <w:szCs w:val="24"/>
        </w:rPr>
        <w:t>Sposobnost za obavljanje profesionalne djelatnosti</w:t>
      </w:r>
      <w:bookmarkEnd w:id="79"/>
    </w:p>
    <w:p w14:paraId="6C27C55B" w14:textId="0272451B" w:rsidR="00B56743" w:rsidRPr="00551224" w:rsidRDefault="00B56743" w:rsidP="00551224">
      <w:pPr>
        <w:pStyle w:val="Odlomakpopisa"/>
        <w:numPr>
          <w:ilvl w:val="2"/>
          <w:numId w:val="28"/>
        </w:numPr>
        <w:spacing w:before="120" w:after="0" w:line="240" w:lineRule="auto"/>
        <w:jc w:val="both"/>
        <w:rPr>
          <w:rFonts w:ascii="Times New Roman" w:hAnsi="Times New Roman"/>
          <w:b/>
          <w:bCs/>
          <w:sz w:val="24"/>
          <w:szCs w:val="24"/>
        </w:rPr>
      </w:pPr>
      <w:r w:rsidRPr="00551224">
        <w:rPr>
          <w:rFonts w:ascii="Times New Roman" w:hAnsi="Times New Roman"/>
          <w:b/>
          <w:bCs/>
          <w:sz w:val="24"/>
          <w:szCs w:val="24"/>
        </w:rPr>
        <w:t>Upis u sudski, obrtni, strukovni ili drugi odgovarajući registar</w:t>
      </w:r>
    </w:p>
    <w:p w14:paraId="1DF08B99" w14:textId="6FF02D71" w:rsidR="00297780" w:rsidRDefault="0080677B" w:rsidP="00297780">
      <w:pPr>
        <w:spacing w:before="120" w:after="0" w:line="240" w:lineRule="auto"/>
        <w:jc w:val="both"/>
        <w:rPr>
          <w:rFonts w:ascii="Times New Roman" w:hAnsi="Times New Roman"/>
          <w:sz w:val="24"/>
          <w:szCs w:val="24"/>
        </w:rPr>
      </w:pPr>
      <w:r w:rsidRPr="00B976EA">
        <w:rPr>
          <w:rFonts w:ascii="Times New Roman" w:eastAsia="Calibri" w:hAnsi="Times New Roman"/>
          <w:sz w:val="24"/>
          <w:szCs w:val="24"/>
        </w:rPr>
        <w:t xml:space="preserve">Ponuditelj mora biti upisan u sudski, obrtni, strukovni ili drugi odgovarajući registar u državi njegova poslovnog </w:t>
      </w:r>
      <w:proofErr w:type="spellStart"/>
      <w:r w:rsidRPr="00B976EA">
        <w:rPr>
          <w:rFonts w:ascii="Times New Roman" w:eastAsia="Calibri" w:hAnsi="Times New Roman"/>
          <w:sz w:val="24"/>
          <w:szCs w:val="24"/>
        </w:rPr>
        <w:t>nastana</w:t>
      </w:r>
      <w:proofErr w:type="spellEnd"/>
      <w:r w:rsidRPr="00B976EA">
        <w:rPr>
          <w:rFonts w:ascii="Times New Roman" w:eastAsia="Calibri" w:hAnsi="Times New Roman"/>
          <w:sz w:val="24"/>
          <w:szCs w:val="24"/>
        </w:rPr>
        <w:t xml:space="preserve">. U svrhu dokazivanja kriterija iz ove točke, </w:t>
      </w:r>
      <w:r w:rsidRPr="001E49B1">
        <w:rPr>
          <w:rFonts w:ascii="Times New Roman" w:eastAsia="Calibri" w:hAnsi="Times New Roman"/>
          <w:sz w:val="24"/>
          <w:szCs w:val="24"/>
          <w:u w:val="single"/>
        </w:rPr>
        <w:t>Ponuditelj nije obvezan dostavljati nikakav dokaz u ponudi</w:t>
      </w:r>
      <w:r w:rsidRPr="00B976EA">
        <w:rPr>
          <w:rFonts w:ascii="Times New Roman" w:eastAsia="Calibri" w:hAnsi="Times New Roman"/>
          <w:sz w:val="24"/>
          <w:szCs w:val="24"/>
        </w:rPr>
        <w:t xml:space="preserve"> već će ispunjavanje uvjeta sposobnosti Naručitelj provjeriti uvidom u javno dostupne registre. U slučaju postojanja sumnje ili nejasnoća, Naručitelj zadržava pravo zatražiti dodatne dokumente u tijeku pregleda i ocjene ponude</w:t>
      </w:r>
      <w:r w:rsidR="00297780" w:rsidRPr="001A1B04">
        <w:rPr>
          <w:rFonts w:ascii="Times New Roman" w:hAnsi="Times New Roman"/>
          <w:sz w:val="24"/>
          <w:szCs w:val="24"/>
        </w:rPr>
        <w:t>.</w:t>
      </w:r>
    </w:p>
    <w:p w14:paraId="30282B26" w14:textId="608BC13A" w:rsidR="008565D7" w:rsidRDefault="00297780" w:rsidP="00297780">
      <w:pPr>
        <w:spacing w:before="120" w:after="0" w:line="240" w:lineRule="auto"/>
        <w:jc w:val="both"/>
        <w:rPr>
          <w:rFonts w:ascii="Times New Roman" w:hAnsi="Times New Roman"/>
          <w:sz w:val="24"/>
          <w:szCs w:val="24"/>
        </w:rPr>
      </w:pPr>
      <w:r w:rsidRPr="006F6D05">
        <w:rPr>
          <w:rFonts w:ascii="Times New Roman" w:hAnsi="Times New Roman"/>
          <w:sz w:val="24"/>
          <w:szCs w:val="24"/>
        </w:rPr>
        <w:t xml:space="preserve">U slučaju zajednice gospodarskih subjekata </w:t>
      </w:r>
      <w:r w:rsidR="006F6D05" w:rsidRPr="006F6D05">
        <w:rPr>
          <w:rFonts w:ascii="Times New Roman" w:hAnsi="Times New Roman"/>
          <w:sz w:val="24"/>
          <w:szCs w:val="24"/>
        </w:rPr>
        <w:t>Naručitelj će provjeriti ispunjavanje uvjeta sposobnosti</w:t>
      </w:r>
      <w:r w:rsidR="00AC76DB" w:rsidRPr="006F6D05">
        <w:rPr>
          <w:rFonts w:ascii="Times New Roman" w:hAnsi="Times New Roman"/>
          <w:sz w:val="24"/>
          <w:szCs w:val="24"/>
        </w:rPr>
        <w:t xml:space="preserve"> </w:t>
      </w:r>
      <w:r w:rsidR="006F6D05" w:rsidRPr="006F6D05">
        <w:rPr>
          <w:rFonts w:ascii="Times New Roman" w:hAnsi="Times New Roman"/>
          <w:sz w:val="24"/>
          <w:szCs w:val="24"/>
        </w:rPr>
        <w:t>za svakog člana zajednice pojedinačno</w:t>
      </w:r>
      <w:r w:rsidR="00B97BF4" w:rsidRPr="006F6D05">
        <w:rPr>
          <w:rFonts w:ascii="Times New Roman" w:hAnsi="Times New Roman"/>
          <w:sz w:val="24"/>
          <w:szCs w:val="24"/>
        </w:rPr>
        <w:t>.</w:t>
      </w:r>
      <w:r w:rsidR="006F6D05" w:rsidRPr="006F6D05">
        <w:rPr>
          <w:rFonts w:ascii="Times New Roman" w:hAnsi="Times New Roman"/>
          <w:sz w:val="24"/>
          <w:szCs w:val="24"/>
        </w:rPr>
        <w:t xml:space="preserve"> Sposobnost za obavljanje profesionalne djelatnosti provjerit će se i za sve podugovaratelje.</w:t>
      </w:r>
    </w:p>
    <w:p w14:paraId="100C1DFC" w14:textId="22AD1D2C" w:rsidR="00BF0DBA" w:rsidRDefault="00551224" w:rsidP="00551224">
      <w:pPr>
        <w:pStyle w:val="Naslov2"/>
        <w:numPr>
          <w:ilvl w:val="1"/>
          <w:numId w:val="28"/>
        </w:numPr>
      </w:pPr>
      <w:r>
        <w:t xml:space="preserve"> </w:t>
      </w:r>
      <w:bookmarkStart w:id="80" w:name="_Toc222987194"/>
      <w:r w:rsidR="00BF0DBA">
        <w:t>Tehnička i stručna sposobnost</w:t>
      </w:r>
      <w:bookmarkEnd w:id="80"/>
    </w:p>
    <w:p w14:paraId="24046D54" w14:textId="77777777" w:rsidR="00B34279" w:rsidRDefault="00CF25B2" w:rsidP="00551224">
      <w:pPr>
        <w:pStyle w:val="Naslov3"/>
        <w:numPr>
          <w:ilvl w:val="2"/>
          <w:numId w:val="28"/>
        </w:numPr>
        <w:spacing w:before="120" w:line="240" w:lineRule="auto"/>
        <w:rPr>
          <w:rStyle w:val="Naslov3Char"/>
          <w:b/>
          <w:bCs/>
        </w:rPr>
      </w:pPr>
      <w:bookmarkStart w:id="81" w:name="_Toc222987195"/>
      <w:bookmarkStart w:id="82" w:name="_Hlk177376139"/>
      <w:r>
        <w:rPr>
          <w:rStyle w:val="Naslov3Char"/>
          <w:b/>
          <w:bCs/>
        </w:rPr>
        <w:t xml:space="preserve">Popis </w:t>
      </w:r>
      <w:r w:rsidR="00B34279">
        <w:rPr>
          <w:rStyle w:val="Naslov3Char"/>
          <w:b/>
          <w:bCs/>
        </w:rPr>
        <w:t>glavnih usluga</w:t>
      </w:r>
      <w:bookmarkEnd w:id="81"/>
    </w:p>
    <w:p w14:paraId="30161979" w14:textId="77777777" w:rsidR="00B34279" w:rsidRPr="000B53F4" w:rsidRDefault="00B34279" w:rsidP="000B53F4">
      <w:pPr>
        <w:spacing w:before="120" w:after="0" w:line="240" w:lineRule="auto"/>
        <w:jc w:val="both"/>
        <w:rPr>
          <w:rFonts w:ascii="Times New Roman" w:hAnsi="Times New Roman"/>
          <w:sz w:val="24"/>
          <w:szCs w:val="24"/>
        </w:rPr>
      </w:pPr>
      <w:r w:rsidRPr="000B53F4">
        <w:rPr>
          <w:rFonts w:ascii="Times New Roman" w:hAnsi="Times New Roman"/>
          <w:sz w:val="24"/>
          <w:szCs w:val="24"/>
        </w:rPr>
        <w:t>Ponuditelj mora dokazati da je izvršio usluge, iste ili slične predmetu nabave, u godini u kojoj je započeo postupak jednostavne nabave i tijekom tri godine koje prethode toj godini, čiji je zbrojeni iznos najmanje u visini procijenjene vrijednosti nabave (bez PDV-a).</w:t>
      </w:r>
    </w:p>
    <w:p w14:paraId="589220AA" w14:textId="77777777" w:rsidR="00B34279" w:rsidRPr="000B53F4" w:rsidRDefault="00B34279" w:rsidP="000B53F4">
      <w:pPr>
        <w:spacing w:before="120" w:after="0" w:line="240" w:lineRule="auto"/>
        <w:jc w:val="both"/>
        <w:rPr>
          <w:rFonts w:ascii="Times New Roman" w:hAnsi="Times New Roman"/>
          <w:sz w:val="24"/>
          <w:szCs w:val="24"/>
        </w:rPr>
      </w:pPr>
      <w:r w:rsidRPr="000B53F4">
        <w:rPr>
          <w:rFonts w:ascii="Times New Roman" w:hAnsi="Times New Roman"/>
          <w:sz w:val="24"/>
          <w:szCs w:val="24"/>
        </w:rPr>
        <w:t>Popis glavnih usluga mora sadržavati predmet nabave, naziv druge ugovorne strane, vrijednost usluge bez PDV-a te razdoblje pružanja usluge.</w:t>
      </w:r>
    </w:p>
    <w:p w14:paraId="62BE5AF9" w14:textId="7D710656" w:rsidR="00CF25B2" w:rsidRPr="000B53F4" w:rsidRDefault="00B34279" w:rsidP="000B53F4">
      <w:pPr>
        <w:spacing w:before="120" w:after="0" w:line="240" w:lineRule="auto"/>
        <w:jc w:val="both"/>
        <w:rPr>
          <w:rFonts w:ascii="Times New Roman" w:hAnsi="Times New Roman"/>
          <w:sz w:val="24"/>
          <w:szCs w:val="24"/>
        </w:rPr>
      </w:pPr>
      <w:r w:rsidRPr="000B53F4">
        <w:rPr>
          <w:rFonts w:ascii="Times New Roman" w:hAnsi="Times New Roman"/>
          <w:sz w:val="24"/>
          <w:szCs w:val="24"/>
        </w:rPr>
        <w:t>Naručitelj zadržava pravo provjere dostavljenih podataka.</w:t>
      </w:r>
      <w:r w:rsidR="00CF25B2" w:rsidRPr="000B53F4">
        <w:rPr>
          <w:rFonts w:ascii="Times New Roman" w:hAnsi="Times New Roman"/>
          <w:sz w:val="24"/>
          <w:szCs w:val="24"/>
        </w:rPr>
        <w:t xml:space="preserve"> </w:t>
      </w:r>
    </w:p>
    <w:p w14:paraId="1EA42DF1" w14:textId="175CEB5F" w:rsidR="00610495" w:rsidRPr="004E6623" w:rsidRDefault="00CF25B2" w:rsidP="00551224">
      <w:pPr>
        <w:pStyle w:val="Naslov3"/>
        <w:numPr>
          <w:ilvl w:val="2"/>
          <w:numId w:val="28"/>
        </w:numPr>
        <w:spacing w:before="120" w:line="240" w:lineRule="auto"/>
      </w:pPr>
      <w:bookmarkStart w:id="83" w:name="_Toc222987196"/>
      <w:r>
        <w:rPr>
          <w:rStyle w:val="Naslov3Char"/>
          <w:b/>
          <w:bCs/>
        </w:rPr>
        <w:t>Izjava o alatima, postrojenjima ili tehničkoj opremi koja je na raspolaganju pružatelju usluge</w:t>
      </w:r>
      <w:bookmarkEnd w:id="83"/>
    </w:p>
    <w:p w14:paraId="0DC6FE12" w14:textId="2A0DD334" w:rsidR="00CC096D" w:rsidRPr="004E6623" w:rsidRDefault="005E1509" w:rsidP="004E6623">
      <w:pPr>
        <w:autoSpaceDE w:val="0"/>
        <w:autoSpaceDN w:val="0"/>
        <w:adjustRightInd w:val="0"/>
        <w:spacing w:before="120" w:after="0" w:line="240" w:lineRule="auto"/>
        <w:jc w:val="both"/>
        <w:rPr>
          <w:rFonts w:ascii="Times New Roman" w:hAnsi="Times New Roman"/>
          <w:color w:val="000000"/>
          <w:sz w:val="24"/>
          <w:szCs w:val="24"/>
          <w:lang w:eastAsia="hr-HR"/>
        </w:rPr>
      </w:pPr>
      <w:r w:rsidRPr="004E6623">
        <w:rPr>
          <w:rFonts w:ascii="Times New Roman" w:hAnsi="Times New Roman"/>
          <w:sz w:val="24"/>
          <w:szCs w:val="24"/>
        </w:rPr>
        <w:t>Ponuditelj</w:t>
      </w:r>
      <w:r w:rsidR="00610495" w:rsidRPr="004E6623">
        <w:rPr>
          <w:rFonts w:ascii="Times New Roman" w:hAnsi="Times New Roman"/>
          <w:sz w:val="24"/>
          <w:szCs w:val="24"/>
        </w:rPr>
        <w:t xml:space="preserve"> </w:t>
      </w:r>
      <w:r w:rsidRPr="004E6623">
        <w:rPr>
          <w:rFonts w:ascii="Times New Roman" w:hAnsi="Times New Roman"/>
          <w:color w:val="000000"/>
          <w:sz w:val="24"/>
          <w:szCs w:val="24"/>
          <w:lang w:eastAsia="hr-HR"/>
        </w:rPr>
        <w:t xml:space="preserve">mora dokazati da će za cijelo vrijeme trajanja izvršenja ugovora o nabavi imati na raspolaganju </w:t>
      </w:r>
      <w:r w:rsidR="00C24FE4" w:rsidRPr="004E6623">
        <w:rPr>
          <w:rFonts w:ascii="Times New Roman" w:hAnsi="Times New Roman"/>
          <w:color w:val="000000"/>
          <w:sz w:val="24"/>
          <w:szCs w:val="24"/>
          <w:lang w:eastAsia="hr-HR"/>
        </w:rPr>
        <w:t xml:space="preserve">minimalno </w:t>
      </w:r>
      <w:r w:rsidR="004E6623" w:rsidRPr="004E6623">
        <w:rPr>
          <w:rFonts w:ascii="Times New Roman" w:hAnsi="Times New Roman"/>
          <w:color w:val="000000"/>
          <w:sz w:val="24"/>
          <w:szCs w:val="24"/>
          <w:lang w:eastAsia="hr-HR"/>
        </w:rPr>
        <w:t>slijedeć</w:t>
      </w:r>
      <w:r w:rsidR="00CF25B2">
        <w:rPr>
          <w:rFonts w:ascii="Times New Roman" w:hAnsi="Times New Roman"/>
          <w:color w:val="000000"/>
          <w:sz w:val="24"/>
          <w:szCs w:val="24"/>
          <w:lang w:eastAsia="hr-HR"/>
        </w:rPr>
        <w:t>a postrojenja ili tehničku opremu</w:t>
      </w:r>
      <w:r w:rsidR="00CC096D" w:rsidRPr="004E6623">
        <w:rPr>
          <w:rFonts w:ascii="Times New Roman" w:hAnsi="Times New Roman"/>
          <w:color w:val="000000"/>
          <w:sz w:val="24"/>
          <w:szCs w:val="24"/>
          <w:lang w:eastAsia="hr-HR"/>
        </w:rPr>
        <w:t>:</w:t>
      </w:r>
    </w:p>
    <w:p w14:paraId="47A4E888" w14:textId="3137691B" w:rsidR="004E6623" w:rsidRPr="002566A5" w:rsidRDefault="00CF25B2" w:rsidP="004E6623">
      <w:pPr>
        <w:pStyle w:val="Odlomakpopisa"/>
        <w:numPr>
          <w:ilvl w:val="0"/>
          <w:numId w:val="36"/>
        </w:numPr>
        <w:autoSpaceDE w:val="0"/>
        <w:autoSpaceDN w:val="0"/>
        <w:adjustRightInd w:val="0"/>
        <w:spacing w:before="120" w:after="0" w:line="240" w:lineRule="auto"/>
        <w:jc w:val="both"/>
        <w:rPr>
          <w:rFonts w:ascii="Times New Roman" w:hAnsi="Times New Roman"/>
          <w:color w:val="000000"/>
          <w:sz w:val="24"/>
          <w:szCs w:val="24"/>
          <w:lang w:eastAsia="hr-HR"/>
        </w:rPr>
      </w:pPr>
      <w:r w:rsidRPr="002566A5">
        <w:rPr>
          <w:rFonts w:ascii="Times New Roman" w:hAnsi="Times New Roman"/>
          <w:color w:val="000000"/>
          <w:sz w:val="24"/>
          <w:szCs w:val="24"/>
          <w:lang w:eastAsia="hr-HR"/>
        </w:rPr>
        <w:t>Adekvatni prostor za skladištenje i čuvanje šatora u odgovarajućim uvjetima</w:t>
      </w:r>
      <w:r w:rsidR="002566A5">
        <w:rPr>
          <w:rFonts w:ascii="Times New Roman" w:hAnsi="Times New Roman"/>
          <w:color w:val="000000"/>
          <w:sz w:val="24"/>
          <w:szCs w:val="24"/>
          <w:lang w:eastAsia="hr-HR"/>
        </w:rPr>
        <w:t>,</w:t>
      </w:r>
    </w:p>
    <w:p w14:paraId="65365887" w14:textId="35C7FE36" w:rsidR="00CF25B2" w:rsidRPr="002566A5" w:rsidRDefault="00CF25B2" w:rsidP="004E6623">
      <w:pPr>
        <w:pStyle w:val="Odlomakpopisa"/>
        <w:numPr>
          <w:ilvl w:val="0"/>
          <w:numId w:val="36"/>
        </w:numPr>
        <w:autoSpaceDE w:val="0"/>
        <w:autoSpaceDN w:val="0"/>
        <w:adjustRightInd w:val="0"/>
        <w:spacing w:before="120" w:after="0" w:line="240" w:lineRule="auto"/>
        <w:jc w:val="both"/>
        <w:rPr>
          <w:rFonts w:ascii="Times New Roman" w:hAnsi="Times New Roman"/>
          <w:color w:val="000000"/>
          <w:sz w:val="24"/>
          <w:szCs w:val="24"/>
          <w:lang w:eastAsia="hr-HR"/>
        </w:rPr>
      </w:pPr>
      <w:r w:rsidRPr="002566A5">
        <w:rPr>
          <w:rFonts w:ascii="Times New Roman" w:hAnsi="Times New Roman"/>
          <w:color w:val="000000"/>
          <w:sz w:val="24"/>
          <w:szCs w:val="24"/>
          <w:lang w:eastAsia="hr-HR"/>
        </w:rPr>
        <w:t>Oprema i dodatni materijal za postavljanje šatora na svim vrstama površina</w:t>
      </w:r>
      <w:r w:rsidR="002566A5">
        <w:rPr>
          <w:rFonts w:ascii="Times New Roman" w:hAnsi="Times New Roman"/>
          <w:color w:val="000000"/>
          <w:sz w:val="24"/>
          <w:szCs w:val="24"/>
          <w:lang w:eastAsia="hr-HR"/>
        </w:rPr>
        <w:t>,</w:t>
      </w:r>
    </w:p>
    <w:p w14:paraId="4EB629B3" w14:textId="16D62ADF" w:rsidR="00CF25B2" w:rsidRPr="002566A5" w:rsidRDefault="00CF25B2" w:rsidP="004E6623">
      <w:pPr>
        <w:pStyle w:val="Odlomakpopisa"/>
        <w:numPr>
          <w:ilvl w:val="0"/>
          <w:numId w:val="36"/>
        </w:numPr>
        <w:autoSpaceDE w:val="0"/>
        <w:autoSpaceDN w:val="0"/>
        <w:adjustRightInd w:val="0"/>
        <w:spacing w:before="120" w:after="0" w:line="240" w:lineRule="auto"/>
        <w:jc w:val="both"/>
        <w:rPr>
          <w:rFonts w:ascii="Times New Roman" w:hAnsi="Times New Roman"/>
          <w:color w:val="000000"/>
          <w:sz w:val="24"/>
          <w:szCs w:val="24"/>
          <w:lang w:eastAsia="hr-HR"/>
        </w:rPr>
      </w:pPr>
      <w:r w:rsidRPr="002566A5">
        <w:rPr>
          <w:rFonts w:ascii="Times New Roman" w:hAnsi="Times New Roman"/>
          <w:color w:val="000000"/>
          <w:sz w:val="24"/>
          <w:szCs w:val="24"/>
          <w:lang w:eastAsia="hr-HR"/>
        </w:rPr>
        <w:t>Vozilo za prijevoz do lokacije i do skladišta</w:t>
      </w:r>
      <w:r w:rsidR="002566A5">
        <w:rPr>
          <w:rFonts w:ascii="Times New Roman" w:hAnsi="Times New Roman"/>
          <w:color w:val="000000"/>
          <w:sz w:val="24"/>
          <w:szCs w:val="24"/>
          <w:lang w:eastAsia="hr-HR"/>
        </w:rPr>
        <w:t>.</w:t>
      </w:r>
    </w:p>
    <w:bookmarkEnd w:id="82"/>
    <w:p w14:paraId="61463AC9" w14:textId="77777777" w:rsidR="001D47C8" w:rsidRDefault="00B00A46" w:rsidP="004E6623">
      <w:pPr>
        <w:spacing w:before="120" w:after="0" w:line="240" w:lineRule="auto"/>
        <w:jc w:val="both"/>
        <w:rPr>
          <w:rFonts w:ascii="Times New Roman" w:hAnsi="Times New Roman"/>
          <w:sz w:val="24"/>
          <w:szCs w:val="24"/>
        </w:rPr>
      </w:pPr>
      <w:r w:rsidRPr="004E6623">
        <w:rPr>
          <w:rFonts w:ascii="Times New Roman" w:hAnsi="Times New Roman"/>
          <w:sz w:val="24"/>
          <w:szCs w:val="24"/>
        </w:rPr>
        <w:t xml:space="preserve">Ponuditelj je u ponudi obvezan dostaviti </w:t>
      </w:r>
      <w:r w:rsidRPr="004E6623">
        <w:rPr>
          <w:rFonts w:ascii="Times New Roman" w:hAnsi="Times New Roman"/>
          <w:sz w:val="24"/>
          <w:szCs w:val="24"/>
          <w:u w:val="single"/>
        </w:rPr>
        <w:t>Iz</w:t>
      </w:r>
      <w:r w:rsidR="00EA58EF" w:rsidRPr="004E6623">
        <w:rPr>
          <w:rFonts w:ascii="Times New Roman" w:hAnsi="Times New Roman"/>
          <w:sz w:val="24"/>
          <w:szCs w:val="24"/>
          <w:u w:val="single"/>
        </w:rPr>
        <w:t xml:space="preserve">javu o raspolaganju </w:t>
      </w:r>
      <w:r w:rsidR="00CF25B2">
        <w:rPr>
          <w:rFonts w:ascii="Times New Roman" w:hAnsi="Times New Roman"/>
          <w:sz w:val="24"/>
          <w:szCs w:val="24"/>
          <w:u w:val="single"/>
        </w:rPr>
        <w:t>alatima, postrojenjima ili tehničkoj opremi</w:t>
      </w:r>
      <w:r w:rsidR="00195247" w:rsidRPr="004E6623">
        <w:rPr>
          <w:rFonts w:ascii="Times New Roman" w:hAnsi="Times New Roman"/>
          <w:sz w:val="24"/>
          <w:szCs w:val="24"/>
        </w:rPr>
        <w:t xml:space="preserve">. </w:t>
      </w:r>
    </w:p>
    <w:p w14:paraId="4A1FB3E5" w14:textId="248018DA" w:rsidR="001D47C8" w:rsidRPr="004E6623" w:rsidRDefault="00CF25B2" w:rsidP="004E6623">
      <w:pPr>
        <w:spacing w:before="120" w:after="0" w:line="240" w:lineRule="auto"/>
        <w:jc w:val="both"/>
        <w:rPr>
          <w:rFonts w:ascii="Times New Roman" w:hAnsi="Times New Roman"/>
          <w:sz w:val="24"/>
          <w:szCs w:val="24"/>
        </w:rPr>
      </w:pPr>
      <w:r>
        <w:rPr>
          <w:rFonts w:ascii="Times New Roman" w:hAnsi="Times New Roman"/>
          <w:sz w:val="24"/>
          <w:szCs w:val="24"/>
        </w:rPr>
        <w:t xml:space="preserve">Naručitelj zadržava pravo </w:t>
      </w:r>
      <w:r w:rsidR="001D47C8">
        <w:rPr>
          <w:rFonts w:ascii="Times New Roman" w:hAnsi="Times New Roman"/>
          <w:sz w:val="24"/>
          <w:szCs w:val="24"/>
        </w:rPr>
        <w:t>provjere dostavljenih podataka.</w:t>
      </w:r>
    </w:p>
    <w:p w14:paraId="02B61A5E" w14:textId="4C85EBDF" w:rsidR="00865E21" w:rsidRPr="00BD7610" w:rsidRDefault="00A175C6" w:rsidP="007A5D76">
      <w:pPr>
        <w:pStyle w:val="Naslov1"/>
        <w:numPr>
          <w:ilvl w:val="0"/>
          <w:numId w:val="28"/>
        </w:numPr>
        <w:spacing w:before="240" w:line="240" w:lineRule="auto"/>
        <w:rPr>
          <w:szCs w:val="24"/>
        </w:rPr>
      </w:pPr>
      <w:bookmarkStart w:id="84" w:name="_Toc324147786"/>
      <w:bookmarkStart w:id="85" w:name="_Toc324148069"/>
      <w:bookmarkStart w:id="86" w:name="_Toc324150008"/>
      <w:bookmarkStart w:id="87" w:name="_Toc222987197"/>
      <w:r w:rsidRPr="00BD7610">
        <w:rPr>
          <w:szCs w:val="24"/>
        </w:rPr>
        <w:lastRenderedPageBreak/>
        <w:t>PODACI O PONUDI</w:t>
      </w:r>
      <w:bookmarkEnd w:id="84"/>
      <w:bookmarkEnd w:id="85"/>
      <w:bookmarkEnd w:id="86"/>
      <w:bookmarkEnd w:id="87"/>
    </w:p>
    <w:p w14:paraId="1F1E39E7" w14:textId="63BA2655" w:rsidR="00865E21" w:rsidRPr="00BD7610" w:rsidRDefault="00F472D1" w:rsidP="000F4BDF">
      <w:pPr>
        <w:pStyle w:val="Naslov2"/>
        <w:numPr>
          <w:ilvl w:val="1"/>
          <w:numId w:val="24"/>
        </w:numPr>
        <w:spacing w:before="120" w:line="240" w:lineRule="auto"/>
        <w:rPr>
          <w:szCs w:val="24"/>
        </w:rPr>
      </w:pPr>
      <w:bookmarkStart w:id="88" w:name="_Toc323802889"/>
      <w:bookmarkStart w:id="89" w:name="_Toc323812657"/>
      <w:bookmarkStart w:id="90" w:name="_Toc323813778"/>
      <w:bookmarkStart w:id="91" w:name="_Toc324147787"/>
      <w:bookmarkStart w:id="92" w:name="_Toc324148070"/>
      <w:bookmarkStart w:id="93" w:name="_Toc324150009"/>
      <w:r>
        <w:rPr>
          <w:szCs w:val="24"/>
        </w:rPr>
        <w:t xml:space="preserve"> </w:t>
      </w:r>
      <w:bookmarkStart w:id="94" w:name="_Toc222987198"/>
      <w:r w:rsidR="004E5452" w:rsidRPr="00BD7610">
        <w:rPr>
          <w:szCs w:val="24"/>
        </w:rPr>
        <w:t>Sadržaj i način izrade ponud</w:t>
      </w:r>
      <w:bookmarkEnd w:id="88"/>
      <w:bookmarkEnd w:id="89"/>
      <w:bookmarkEnd w:id="90"/>
      <w:r w:rsidR="004E5452" w:rsidRPr="00BD7610">
        <w:rPr>
          <w:szCs w:val="24"/>
        </w:rPr>
        <w:t>e</w:t>
      </w:r>
      <w:bookmarkEnd w:id="91"/>
      <w:bookmarkEnd w:id="92"/>
      <w:bookmarkEnd w:id="93"/>
      <w:bookmarkEnd w:id="94"/>
    </w:p>
    <w:p w14:paraId="65A01DC6" w14:textId="7089AB96" w:rsidR="00F137B9" w:rsidRPr="00F137B9" w:rsidRDefault="00F137B9" w:rsidP="00F3525B">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sidR="00C563E0" w:rsidRPr="000843D4">
        <w:rPr>
          <w:rFonts w:ascii="Times New Roman" w:hAnsi="Times New Roman"/>
          <w:sz w:val="24"/>
          <w:szCs w:val="24"/>
        </w:rPr>
        <w:t xml:space="preserve">ovog </w:t>
      </w:r>
      <w:r w:rsidR="0096785F" w:rsidRPr="000843D4">
        <w:rPr>
          <w:rFonts w:ascii="Times New Roman" w:hAnsi="Times New Roman"/>
          <w:sz w:val="24"/>
          <w:szCs w:val="24"/>
        </w:rPr>
        <w:t>P</w:t>
      </w:r>
      <w:r w:rsidR="00C563E0" w:rsidRPr="000843D4">
        <w:rPr>
          <w:rFonts w:ascii="Times New Roman" w:hAnsi="Times New Roman"/>
          <w:sz w:val="24"/>
          <w:szCs w:val="24"/>
        </w:rPr>
        <w:t>oziva</w:t>
      </w:r>
      <w:r w:rsidR="005B3B91" w:rsidRPr="000843D4">
        <w:rPr>
          <w:rFonts w:ascii="Times New Roman" w:hAnsi="Times New Roman"/>
          <w:sz w:val="24"/>
          <w:szCs w:val="24"/>
        </w:rPr>
        <w:t>.</w:t>
      </w:r>
      <w:r w:rsidR="00C563E0" w:rsidRPr="000843D4">
        <w:rPr>
          <w:rFonts w:ascii="Times New Roman" w:hAnsi="Times New Roman"/>
          <w:sz w:val="24"/>
          <w:szCs w:val="24"/>
        </w:rPr>
        <w:t xml:space="preserve"> </w:t>
      </w:r>
      <w:r w:rsidRPr="000843D4">
        <w:rPr>
          <w:rFonts w:ascii="Times New Roman" w:hAnsi="Times New Roman"/>
          <w:sz w:val="24"/>
          <w:szCs w:val="24"/>
        </w:rPr>
        <w:t xml:space="preserve">Propisani tekst </w:t>
      </w:r>
      <w:r w:rsidR="0096785F" w:rsidRPr="000843D4">
        <w:rPr>
          <w:rFonts w:ascii="Times New Roman" w:hAnsi="Times New Roman"/>
          <w:sz w:val="24"/>
          <w:szCs w:val="24"/>
        </w:rPr>
        <w:t>P</w:t>
      </w:r>
      <w:r w:rsidR="00C563E0" w:rsidRPr="000843D4">
        <w:rPr>
          <w:rFonts w:ascii="Times New Roman" w:hAnsi="Times New Roman"/>
          <w:sz w:val="24"/>
          <w:szCs w:val="24"/>
        </w:rPr>
        <w:t>oziva</w:t>
      </w:r>
      <w:r w:rsidRPr="000843D4">
        <w:rPr>
          <w:rFonts w:ascii="Times New Roman" w:hAnsi="Times New Roman"/>
          <w:sz w:val="24"/>
          <w:szCs w:val="24"/>
        </w:rPr>
        <w:t xml:space="preserve"> ne smije se mijenjati i nadopunjavati.</w:t>
      </w:r>
    </w:p>
    <w:p w14:paraId="4AA31104" w14:textId="6C889220" w:rsidR="00F137B9" w:rsidRDefault="00F137B9" w:rsidP="00F3525B">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se, zajedno sa pripadajućom dokumentacijom, izrađuje na hrvatskom jeziku i latiničnom pismu, a cijena ponude izražava se u </w:t>
      </w:r>
      <w:r w:rsidR="00F472D1">
        <w:rPr>
          <w:rFonts w:ascii="Times New Roman" w:hAnsi="Times New Roman"/>
          <w:sz w:val="24"/>
          <w:szCs w:val="24"/>
        </w:rPr>
        <w:t>eurima</w:t>
      </w:r>
      <w:r w:rsidRPr="00F137B9">
        <w:rPr>
          <w:rFonts w:ascii="Times New Roman" w:hAnsi="Times New Roman"/>
          <w:sz w:val="24"/>
          <w:szCs w:val="24"/>
        </w:rPr>
        <w:t xml:space="preserve">. </w:t>
      </w:r>
    </w:p>
    <w:p w14:paraId="525F55BB" w14:textId="77777777" w:rsidR="0096785F" w:rsidRPr="0096785F" w:rsidRDefault="0096785F" w:rsidP="00F3525B">
      <w:pPr>
        <w:spacing w:before="120" w:after="0" w:line="240" w:lineRule="auto"/>
        <w:jc w:val="both"/>
        <w:rPr>
          <w:rFonts w:ascii="Times New Roman" w:hAnsi="Times New Roman"/>
          <w:sz w:val="24"/>
          <w:szCs w:val="24"/>
        </w:rPr>
      </w:pPr>
      <w:r w:rsidRPr="0096785F">
        <w:rPr>
          <w:rFonts w:ascii="Times New Roman" w:hAnsi="Times New Roman"/>
          <w:sz w:val="24"/>
          <w:szCs w:val="24"/>
        </w:rPr>
        <w:t>Sva ostala dokumentacija koja se prilaže uz ponudu mora biti također na hrvatskom jeziku. Iznimno, dio popratne dokumentacije može biti i na drugom jeziku, ali se u tom slučaju obavezno prilaže i prijevod na hrvatski jezik.</w:t>
      </w:r>
    </w:p>
    <w:p w14:paraId="1BFDFF46" w14:textId="19A62CFA" w:rsidR="002A0CB9" w:rsidRDefault="002A0CB9" w:rsidP="00F3525B">
      <w:pPr>
        <w:spacing w:before="120" w:after="0" w:line="240" w:lineRule="auto"/>
        <w:jc w:val="both"/>
        <w:rPr>
          <w:rFonts w:ascii="Times New Roman" w:hAnsi="Times New Roman"/>
          <w:sz w:val="24"/>
          <w:szCs w:val="24"/>
        </w:rPr>
      </w:pPr>
      <w:r w:rsidRPr="00D333AB">
        <w:rPr>
          <w:rFonts w:ascii="Times New Roman" w:hAnsi="Times New Roman"/>
          <w:sz w:val="24"/>
          <w:szCs w:val="24"/>
        </w:rPr>
        <w:t>Ponudi je potrebno priložiti</w:t>
      </w:r>
      <w:r w:rsidR="00836CE1" w:rsidRPr="00D333AB">
        <w:rPr>
          <w:rFonts w:ascii="Times New Roman" w:hAnsi="Times New Roman"/>
          <w:sz w:val="24"/>
          <w:szCs w:val="24"/>
        </w:rPr>
        <w:t xml:space="preserve"> </w:t>
      </w:r>
      <w:r w:rsidR="00D333AB" w:rsidRPr="00D333AB">
        <w:rPr>
          <w:rFonts w:ascii="Times New Roman" w:hAnsi="Times New Roman"/>
          <w:sz w:val="24"/>
          <w:szCs w:val="24"/>
        </w:rPr>
        <w:t>t</w:t>
      </w:r>
      <w:r w:rsidR="00090E3F" w:rsidRPr="00D333AB">
        <w:rPr>
          <w:rFonts w:ascii="Times New Roman" w:hAnsi="Times New Roman"/>
          <w:sz w:val="24"/>
          <w:szCs w:val="24"/>
        </w:rPr>
        <w:t>roškovnik</w:t>
      </w:r>
      <w:r w:rsidRPr="00D333AB">
        <w:rPr>
          <w:rFonts w:ascii="Times New Roman" w:hAnsi="Times New Roman"/>
          <w:sz w:val="24"/>
          <w:szCs w:val="24"/>
        </w:rPr>
        <w:t xml:space="preserve"> </w:t>
      </w:r>
      <w:r w:rsidR="00611ECD" w:rsidRPr="00D333AB">
        <w:rPr>
          <w:rFonts w:ascii="Times New Roman" w:hAnsi="Times New Roman"/>
          <w:sz w:val="24"/>
          <w:szCs w:val="24"/>
        </w:rPr>
        <w:t xml:space="preserve">koji </w:t>
      </w:r>
      <w:r w:rsidRPr="00D333AB">
        <w:rPr>
          <w:rFonts w:ascii="Times New Roman" w:hAnsi="Times New Roman"/>
          <w:sz w:val="24"/>
          <w:szCs w:val="24"/>
        </w:rPr>
        <w:t xml:space="preserve">se nalazi u privitku </w:t>
      </w:r>
      <w:r w:rsidR="00C563E0" w:rsidRPr="00D333AB">
        <w:rPr>
          <w:rFonts w:ascii="Times New Roman" w:hAnsi="Times New Roman"/>
          <w:sz w:val="24"/>
          <w:szCs w:val="24"/>
        </w:rPr>
        <w:t>ovog poziva</w:t>
      </w:r>
      <w:r w:rsidRPr="00D333AB">
        <w:rPr>
          <w:rFonts w:ascii="Times New Roman" w:hAnsi="Times New Roman"/>
          <w:sz w:val="24"/>
          <w:szCs w:val="24"/>
        </w:rPr>
        <w:t xml:space="preserve"> </w:t>
      </w:r>
      <w:r w:rsidR="00D542E7" w:rsidRPr="00D333AB">
        <w:rPr>
          <w:rFonts w:ascii="Times New Roman" w:hAnsi="Times New Roman"/>
          <w:sz w:val="24"/>
          <w:szCs w:val="24"/>
        </w:rPr>
        <w:t>kao Prilog III</w:t>
      </w:r>
      <w:r w:rsidRPr="00D333AB">
        <w:rPr>
          <w:rFonts w:ascii="Times New Roman" w:hAnsi="Times New Roman"/>
          <w:sz w:val="24"/>
          <w:szCs w:val="24"/>
        </w:rPr>
        <w:t>.</w:t>
      </w:r>
    </w:p>
    <w:p w14:paraId="2460BD79" w14:textId="408F1AC3" w:rsidR="0055237E" w:rsidRDefault="00F137B9" w:rsidP="00F3525B">
      <w:pPr>
        <w:spacing w:before="120" w:after="0" w:line="240" w:lineRule="auto"/>
        <w:jc w:val="both"/>
      </w:pPr>
      <w:r w:rsidRPr="00F137B9">
        <w:rPr>
          <w:rFonts w:ascii="Times New Roman" w:hAnsi="Times New Roman"/>
          <w:sz w:val="24"/>
          <w:szCs w:val="24"/>
        </w:rPr>
        <w:t xml:space="preserve">Ponuda mora sadržavati sve dokaze ponuditelja o nepostojanju </w:t>
      </w:r>
      <w:r w:rsidR="008F3F8C">
        <w:rPr>
          <w:rFonts w:ascii="Times New Roman" w:hAnsi="Times New Roman"/>
          <w:sz w:val="24"/>
          <w:szCs w:val="24"/>
        </w:rPr>
        <w:t>osnova</w:t>
      </w:r>
      <w:r w:rsidRPr="00F137B9">
        <w:rPr>
          <w:rFonts w:ascii="Times New Roman" w:hAnsi="Times New Roman"/>
          <w:sz w:val="24"/>
          <w:szCs w:val="24"/>
        </w:rPr>
        <w:t xml:space="preserve"> za isključenje </w:t>
      </w:r>
      <w:r w:rsidR="005638E0">
        <w:rPr>
          <w:rFonts w:ascii="Times New Roman" w:hAnsi="Times New Roman"/>
          <w:sz w:val="24"/>
          <w:szCs w:val="24"/>
        </w:rPr>
        <w:t xml:space="preserve">kao i </w:t>
      </w:r>
      <w:r w:rsidRPr="00F137B9">
        <w:rPr>
          <w:rFonts w:ascii="Times New Roman" w:hAnsi="Times New Roman"/>
          <w:sz w:val="24"/>
          <w:szCs w:val="24"/>
        </w:rPr>
        <w:t xml:space="preserve">sve tražene dokaze sposobnosti kojima se </w:t>
      </w:r>
      <w:r w:rsidR="00202C4E">
        <w:rPr>
          <w:rFonts w:ascii="Times New Roman" w:hAnsi="Times New Roman"/>
          <w:sz w:val="24"/>
          <w:szCs w:val="24"/>
        </w:rPr>
        <w:t>utvrđuje sposobnost ponuditelja</w:t>
      </w:r>
      <w:r w:rsidR="00AF4F85">
        <w:rPr>
          <w:rFonts w:ascii="Times New Roman" w:hAnsi="Times New Roman"/>
          <w:sz w:val="24"/>
          <w:szCs w:val="24"/>
        </w:rPr>
        <w:t>.</w:t>
      </w:r>
      <w:r w:rsidR="00F65CEE" w:rsidRPr="00F65CEE">
        <w:t xml:space="preserve"> </w:t>
      </w:r>
    </w:p>
    <w:p w14:paraId="12E09A73" w14:textId="4E51BCC4" w:rsidR="0044563D" w:rsidRPr="00BD7610" w:rsidRDefault="0044563D" w:rsidP="0044563D">
      <w:pPr>
        <w:spacing w:before="120" w:after="0" w:line="240" w:lineRule="auto"/>
        <w:jc w:val="both"/>
        <w:rPr>
          <w:rFonts w:ascii="Times New Roman" w:hAnsi="Times New Roman"/>
          <w:sz w:val="24"/>
          <w:szCs w:val="24"/>
        </w:rPr>
      </w:pPr>
      <w:bookmarkStart w:id="95" w:name="_Toc324147788"/>
      <w:bookmarkStart w:id="96" w:name="_Toc324148071"/>
      <w:bookmarkStart w:id="97" w:name="_Toc324150010"/>
      <w:r w:rsidRPr="00BD7610">
        <w:rPr>
          <w:rFonts w:ascii="Times New Roman" w:hAnsi="Times New Roman"/>
          <w:sz w:val="24"/>
          <w:szCs w:val="24"/>
        </w:rPr>
        <w:t>Ponuda mora biti uvez</w:t>
      </w:r>
      <w:r>
        <w:rPr>
          <w:rFonts w:ascii="Times New Roman" w:hAnsi="Times New Roman"/>
          <w:sz w:val="24"/>
          <w:szCs w:val="24"/>
        </w:rPr>
        <w:t>a</w:t>
      </w:r>
      <w:r w:rsidRPr="00BD7610">
        <w:rPr>
          <w:rFonts w:ascii="Times New Roman" w:hAnsi="Times New Roman"/>
          <w:sz w:val="24"/>
          <w:szCs w:val="24"/>
        </w:rPr>
        <w:t>na u cjelinu na način koji onemogućava naknadno vađenje ili umetanje listova. Ako je ponuda izrađena u dva ili više dijelova, svaki dio se uvezuje na način da se onemogući naknadno vađenje ili umetanje listova, a ponuditelj mora u sadržaju ponude navesti od koliko se dijelova sastoji ponuda.</w:t>
      </w:r>
      <w:r w:rsidRPr="0044563D">
        <w:rPr>
          <w:rFonts w:ascii="Times New Roman" w:hAnsi="Times New Roman"/>
          <w:bCs/>
          <w:sz w:val="24"/>
          <w:szCs w:val="24"/>
        </w:rPr>
        <w:t xml:space="preserve"> </w:t>
      </w:r>
      <w:r w:rsidRPr="00BD7610">
        <w:rPr>
          <w:rFonts w:ascii="Times New Roman" w:hAnsi="Times New Roman"/>
          <w:bCs/>
          <w:sz w:val="24"/>
          <w:szCs w:val="24"/>
        </w:rPr>
        <w:t>Uvezanu ponudu potrebno je zapečatiti stavljanjem naljepnice</w:t>
      </w:r>
      <w:r w:rsidRPr="00BD7610">
        <w:rPr>
          <w:rFonts w:ascii="Times New Roman" w:hAnsi="Times New Roman"/>
          <w:sz w:val="24"/>
          <w:szCs w:val="24"/>
        </w:rPr>
        <w:t xml:space="preserve"> </w:t>
      </w:r>
      <w:r w:rsidRPr="00BD7610">
        <w:rPr>
          <w:rFonts w:ascii="Times New Roman" w:hAnsi="Times New Roman"/>
          <w:bCs/>
          <w:sz w:val="24"/>
          <w:szCs w:val="24"/>
        </w:rPr>
        <w:t>na krajeve jamstvenika te otisnuti pečat ponuditelja.</w:t>
      </w:r>
    </w:p>
    <w:p w14:paraId="4D91F1BD" w14:textId="77777777" w:rsidR="0044563D" w:rsidRPr="00BD7610" w:rsidRDefault="0044563D" w:rsidP="0044563D">
      <w:pPr>
        <w:spacing w:before="120" w:after="0" w:line="240" w:lineRule="auto"/>
        <w:jc w:val="both"/>
        <w:rPr>
          <w:rFonts w:ascii="Times New Roman" w:hAnsi="Times New Roman"/>
          <w:sz w:val="24"/>
          <w:szCs w:val="24"/>
        </w:rPr>
      </w:pPr>
      <w:r w:rsidRPr="00BD7610">
        <w:rPr>
          <w:rFonts w:ascii="Times New Roman" w:hAnsi="Times New Roman"/>
          <w:sz w:val="24"/>
          <w:szCs w:val="24"/>
        </w:rPr>
        <w:t>Stranice ponude obavezno moraju biti numerirane, a označavaju se na slijedeći način:</w:t>
      </w:r>
    </w:p>
    <w:p w14:paraId="72F3AFD5" w14:textId="77777777" w:rsidR="0044563D" w:rsidRPr="00BD7610" w:rsidRDefault="0044563D" w:rsidP="0044563D">
      <w:pPr>
        <w:spacing w:after="0" w:line="240" w:lineRule="auto"/>
        <w:jc w:val="both"/>
        <w:rPr>
          <w:rFonts w:ascii="Times New Roman" w:hAnsi="Times New Roman"/>
          <w:sz w:val="24"/>
          <w:szCs w:val="24"/>
        </w:rPr>
      </w:pPr>
      <w:r w:rsidRPr="00BD7610">
        <w:rPr>
          <w:rFonts w:ascii="Times New Roman" w:hAnsi="Times New Roman"/>
          <w:sz w:val="24"/>
          <w:szCs w:val="24"/>
        </w:rPr>
        <w:t xml:space="preserve">- ukupan broj stranica kroz redni broj stranice (npr. 24/1) ili redni broj stranice kroz ukupan broj stranica (npr. 1/24). </w:t>
      </w:r>
    </w:p>
    <w:p w14:paraId="09AD65DC" w14:textId="77777777" w:rsidR="0044563D" w:rsidRPr="00BD7610" w:rsidRDefault="0044563D" w:rsidP="0044563D">
      <w:pPr>
        <w:spacing w:before="120" w:after="0" w:line="240" w:lineRule="auto"/>
        <w:jc w:val="both"/>
        <w:rPr>
          <w:rFonts w:ascii="Times New Roman" w:hAnsi="Times New Roman"/>
          <w:sz w:val="24"/>
          <w:szCs w:val="24"/>
        </w:rPr>
      </w:pPr>
      <w:r w:rsidRPr="00BD7610">
        <w:rPr>
          <w:rFonts w:ascii="Times New Roman" w:hAnsi="Times New Roman"/>
          <w:sz w:val="24"/>
          <w:szCs w:val="24"/>
        </w:rPr>
        <w:t>Kad je ponuda sastavljena od više dijelova, stranice se označuju na način da svaki slijedeći dio započinje rednim brojem koji se nastavlja na redni broj stranice kojim završava prethodni dio.</w:t>
      </w:r>
    </w:p>
    <w:p w14:paraId="38EA50D1" w14:textId="77777777" w:rsidR="0044563D" w:rsidRPr="00BD7610" w:rsidRDefault="0044563D" w:rsidP="0044563D">
      <w:pPr>
        <w:spacing w:before="120" w:after="0" w:line="240" w:lineRule="auto"/>
        <w:jc w:val="both"/>
        <w:rPr>
          <w:rFonts w:ascii="Times New Roman" w:hAnsi="Times New Roman"/>
          <w:sz w:val="24"/>
          <w:szCs w:val="24"/>
        </w:rPr>
      </w:pPr>
      <w:r w:rsidRPr="00BD7610">
        <w:rPr>
          <w:rFonts w:ascii="Times New Roman" w:hAnsi="Times New Roman"/>
          <w:sz w:val="24"/>
          <w:szCs w:val="24"/>
        </w:rPr>
        <w:t>Ponuda se predaje u izvorniku. Ponuda se piše neizbrisivom tintom.</w:t>
      </w:r>
    </w:p>
    <w:p w14:paraId="655A074A" w14:textId="102B237E" w:rsidR="009119FA" w:rsidRDefault="0044563D" w:rsidP="0044563D">
      <w:pPr>
        <w:spacing w:before="120" w:after="0" w:line="240" w:lineRule="auto"/>
        <w:jc w:val="both"/>
        <w:rPr>
          <w:rFonts w:ascii="Times New Roman" w:hAnsi="Times New Roman"/>
          <w:sz w:val="24"/>
          <w:szCs w:val="24"/>
        </w:rPr>
      </w:pPr>
      <w:r w:rsidRPr="00BD7610">
        <w:rPr>
          <w:rFonts w:ascii="Times New Roman" w:hAnsi="Times New Roman"/>
          <w:sz w:val="24"/>
          <w:szCs w:val="24"/>
        </w:rPr>
        <w:t>Ispravci u ponudi moraju biti izrađeni na način da su vidljivi. Ispravci moraju biti, uz navod datuma ispravka, potvrđeni pravovaljanim potpis</w:t>
      </w:r>
      <w:r>
        <w:rPr>
          <w:rFonts w:ascii="Times New Roman" w:hAnsi="Times New Roman"/>
          <w:sz w:val="24"/>
          <w:szCs w:val="24"/>
        </w:rPr>
        <w:t>om ovlaštene osobe ponuditelja</w:t>
      </w:r>
      <w:r w:rsidR="009119FA" w:rsidRPr="00EC12E6">
        <w:rPr>
          <w:rFonts w:ascii="Times New Roman" w:hAnsi="Times New Roman"/>
          <w:sz w:val="24"/>
          <w:szCs w:val="24"/>
        </w:rPr>
        <w:t>.</w:t>
      </w:r>
    </w:p>
    <w:p w14:paraId="2C89C8A7" w14:textId="602779D7" w:rsidR="00330B1C" w:rsidRPr="000F4BDF" w:rsidRDefault="000F4BDF" w:rsidP="000F4BDF">
      <w:pPr>
        <w:pStyle w:val="Naslov2"/>
        <w:numPr>
          <w:ilvl w:val="1"/>
          <w:numId w:val="24"/>
        </w:numPr>
        <w:spacing w:before="120" w:line="240" w:lineRule="auto"/>
        <w:rPr>
          <w:szCs w:val="24"/>
        </w:rPr>
      </w:pPr>
      <w:r w:rsidRPr="000F4BDF">
        <w:rPr>
          <w:szCs w:val="24"/>
        </w:rPr>
        <w:t xml:space="preserve"> </w:t>
      </w:r>
      <w:bookmarkStart w:id="98" w:name="_Toc222987199"/>
      <w:r w:rsidR="00330B1C" w:rsidRPr="000F4BDF">
        <w:rPr>
          <w:szCs w:val="24"/>
        </w:rPr>
        <w:t>Način dostave ponude</w:t>
      </w:r>
      <w:bookmarkEnd w:id="98"/>
    </w:p>
    <w:p w14:paraId="6458B4B5" w14:textId="616DC1F8" w:rsidR="00330B1C" w:rsidRDefault="003B12C5" w:rsidP="00F3525B">
      <w:pPr>
        <w:spacing w:before="120" w:after="0" w:line="240" w:lineRule="auto"/>
        <w:rPr>
          <w:rFonts w:ascii="Times New Roman" w:hAnsi="Times New Roman"/>
          <w:b/>
          <w:sz w:val="24"/>
          <w:szCs w:val="24"/>
        </w:rPr>
      </w:pPr>
      <w:r>
        <w:rPr>
          <w:rFonts w:ascii="Times New Roman" w:hAnsi="Times New Roman"/>
          <w:b/>
          <w:sz w:val="24"/>
          <w:szCs w:val="24"/>
        </w:rPr>
        <w:t>5</w:t>
      </w:r>
      <w:r w:rsidR="00330B1C" w:rsidRPr="00330B1C">
        <w:rPr>
          <w:rFonts w:ascii="Times New Roman" w:hAnsi="Times New Roman"/>
          <w:b/>
          <w:sz w:val="24"/>
          <w:szCs w:val="24"/>
        </w:rPr>
        <w:t>.2.1. Dostava ponuda</w:t>
      </w:r>
    </w:p>
    <w:p w14:paraId="7CCD7ECE" w14:textId="72869CF1" w:rsidR="00B34279" w:rsidRPr="00BD7610" w:rsidRDefault="0044563D" w:rsidP="0044563D">
      <w:pPr>
        <w:spacing w:before="120" w:after="0" w:line="240" w:lineRule="auto"/>
        <w:jc w:val="both"/>
        <w:rPr>
          <w:rFonts w:ascii="Times New Roman" w:hAnsi="Times New Roman"/>
          <w:b/>
          <w:sz w:val="24"/>
          <w:szCs w:val="24"/>
        </w:rPr>
      </w:pPr>
      <w:r w:rsidRPr="00BD7610">
        <w:rPr>
          <w:rFonts w:ascii="Times New Roman" w:hAnsi="Times New Roman"/>
          <w:sz w:val="24"/>
          <w:szCs w:val="24"/>
        </w:rPr>
        <w:t xml:space="preserve">Ponuda se dostavlja u zatvorenoj omotnici s nazivom i adresom naručitelja, nazivom i adresom ponuditelja, evidencijskim brojem nabave, nazivom predmeta nabave i naznakom </w:t>
      </w:r>
      <w:r w:rsidRPr="00BD7610">
        <w:rPr>
          <w:rFonts w:ascii="Times New Roman" w:hAnsi="Times New Roman"/>
          <w:b/>
          <w:sz w:val="24"/>
          <w:szCs w:val="24"/>
        </w:rPr>
        <w:t>"ne otvaraj".</w:t>
      </w:r>
    </w:p>
    <w:p w14:paraId="24171CDB" w14:textId="063F9747" w:rsidR="0044563D" w:rsidRDefault="0044563D" w:rsidP="0044563D">
      <w:pPr>
        <w:spacing w:before="120" w:after="0" w:line="240" w:lineRule="auto"/>
        <w:jc w:val="both"/>
        <w:rPr>
          <w:rFonts w:ascii="Times New Roman" w:hAnsi="Times New Roman"/>
          <w:sz w:val="24"/>
          <w:szCs w:val="24"/>
        </w:rPr>
      </w:pPr>
      <w:r>
        <w:rPr>
          <w:noProof/>
          <w:lang w:eastAsia="hr-HR"/>
        </w:rPr>
        <mc:AlternateContent>
          <mc:Choice Requires="wps">
            <w:drawing>
              <wp:anchor distT="0" distB="0" distL="114300" distR="114300" simplePos="0" relativeHeight="251661824" behindDoc="0" locked="0" layoutInCell="1" allowOverlap="1" wp14:anchorId="518E597D" wp14:editId="57FC05F5">
                <wp:simplePos x="0" y="0"/>
                <wp:positionH relativeFrom="margin">
                  <wp:align>left</wp:align>
                </wp:positionH>
                <wp:positionV relativeFrom="paragraph">
                  <wp:posOffset>403225</wp:posOffset>
                </wp:positionV>
                <wp:extent cx="5314950" cy="1581150"/>
                <wp:effectExtent l="0" t="0" r="19050" b="19050"/>
                <wp:wrapTopAndBottom/>
                <wp:docPr id="1182780358"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1581150"/>
                        </a:xfrm>
                        <a:prstGeom prst="rect">
                          <a:avLst/>
                        </a:prstGeom>
                        <a:solidFill>
                          <a:srgbClr val="FFFFFF"/>
                        </a:solidFill>
                        <a:ln w="9525">
                          <a:solidFill>
                            <a:srgbClr val="000000"/>
                          </a:solidFill>
                          <a:miter lim="800000"/>
                          <a:headEnd/>
                          <a:tailEnd/>
                        </a:ln>
                      </wps:spPr>
                      <wps:txbx>
                        <w:txbxContent>
                          <w:p w14:paraId="2596DCF3" w14:textId="77777777" w:rsidR="0044563D" w:rsidRPr="00B34279" w:rsidRDefault="0044563D" w:rsidP="00B34279">
                            <w:pPr>
                              <w:spacing w:after="0"/>
                              <w:jc w:val="both"/>
                              <w:rPr>
                                <w:rFonts w:ascii="Times New Roman" w:hAnsi="Times New Roman"/>
                                <w:b/>
                              </w:rPr>
                            </w:pPr>
                            <w:r w:rsidRPr="00B34279">
                              <w:rPr>
                                <w:rFonts w:ascii="Times New Roman" w:hAnsi="Times New Roman"/>
                                <w:b/>
                              </w:rPr>
                              <w:t>NA PREDNJOJ STRANICI OMOTNICE:</w:t>
                            </w:r>
                          </w:p>
                          <w:p w14:paraId="27A72986" w14:textId="77777777" w:rsidR="0044563D" w:rsidRPr="00B34279" w:rsidRDefault="0044563D" w:rsidP="00B34279">
                            <w:pPr>
                              <w:spacing w:after="0"/>
                              <w:jc w:val="both"/>
                              <w:rPr>
                                <w:rFonts w:ascii="Times New Roman" w:hAnsi="Times New Roman"/>
                              </w:rPr>
                            </w:pPr>
                            <w:r w:rsidRPr="00B34279">
                              <w:rPr>
                                <w:rFonts w:ascii="Times New Roman" w:hAnsi="Times New Roman"/>
                              </w:rPr>
                              <w:t>Naziv i adresa dostave: Varaždinska županija, Franjevački trg 7, 42 000 Varaždin</w:t>
                            </w:r>
                          </w:p>
                          <w:p w14:paraId="52F0CBF3" w14:textId="76792294" w:rsidR="0044563D" w:rsidRPr="00B34279" w:rsidRDefault="0044563D" w:rsidP="00B34279">
                            <w:pPr>
                              <w:spacing w:after="0"/>
                              <w:jc w:val="both"/>
                              <w:rPr>
                                <w:rFonts w:ascii="Times New Roman" w:hAnsi="Times New Roman"/>
                              </w:rPr>
                            </w:pPr>
                            <w:r w:rsidRPr="00B34279">
                              <w:rPr>
                                <w:rFonts w:ascii="Times New Roman" w:hAnsi="Times New Roman"/>
                              </w:rPr>
                              <w:t xml:space="preserve">Postupak nabave: </w:t>
                            </w:r>
                            <w:r w:rsidR="00B34279" w:rsidRPr="00B34279">
                              <w:rPr>
                                <w:rFonts w:ascii="Times New Roman" w:hAnsi="Times New Roman"/>
                              </w:rPr>
                              <w:t>Usluge skladištenja, montaže i demontaže šatora</w:t>
                            </w:r>
                          </w:p>
                          <w:p w14:paraId="7ACD140C" w14:textId="37695B47" w:rsidR="0044563D" w:rsidRPr="00B34279" w:rsidRDefault="0044563D" w:rsidP="00B34279">
                            <w:pPr>
                              <w:spacing w:after="0"/>
                              <w:jc w:val="both"/>
                              <w:rPr>
                                <w:rFonts w:ascii="Times New Roman" w:hAnsi="Times New Roman"/>
                              </w:rPr>
                            </w:pPr>
                            <w:r w:rsidRPr="00B34279">
                              <w:rPr>
                                <w:rFonts w:ascii="Times New Roman" w:hAnsi="Times New Roman"/>
                              </w:rPr>
                              <w:t>Evidencijski broj: 02/1</w:t>
                            </w:r>
                            <w:r w:rsidR="00B34279" w:rsidRPr="00B34279">
                              <w:rPr>
                                <w:rFonts w:ascii="Times New Roman" w:hAnsi="Times New Roman"/>
                              </w:rPr>
                              <w:t>8</w:t>
                            </w:r>
                            <w:r w:rsidRPr="00B34279">
                              <w:rPr>
                                <w:rFonts w:ascii="Times New Roman" w:hAnsi="Times New Roman"/>
                              </w:rPr>
                              <w:t>-202</w:t>
                            </w:r>
                            <w:r w:rsidR="00FD1BEF">
                              <w:rPr>
                                <w:rFonts w:ascii="Times New Roman" w:hAnsi="Times New Roman"/>
                              </w:rPr>
                              <w:t>6</w:t>
                            </w:r>
                            <w:r w:rsidRPr="00B34279">
                              <w:rPr>
                                <w:rFonts w:ascii="Times New Roman" w:hAnsi="Times New Roman"/>
                              </w:rPr>
                              <w:t>/</w:t>
                            </w:r>
                            <w:r w:rsidR="00B34279" w:rsidRPr="00B34279">
                              <w:rPr>
                                <w:rFonts w:ascii="Times New Roman" w:hAnsi="Times New Roman"/>
                              </w:rPr>
                              <w:t>0</w:t>
                            </w:r>
                            <w:r w:rsidR="00FD1BEF">
                              <w:rPr>
                                <w:rFonts w:ascii="Times New Roman" w:hAnsi="Times New Roman"/>
                              </w:rPr>
                              <w:t>5</w:t>
                            </w:r>
                          </w:p>
                          <w:p w14:paraId="28870A58" w14:textId="77777777" w:rsidR="0044563D" w:rsidRPr="00B34279" w:rsidRDefault="0044563D" w:rsidP="00B34279">
                            <w:pPr>
                              <w:spacing w:after="0"/>
                              <w:jc w:val="both"/>
                              <w:rPr>
                                <w:rFonts w:ascii="Times New Roman" w:hAnsi="Times New Roman"/>
                                <w:b/>
                              </w:rPr>
                            </w:pPr>
                            <w:r w:rsidRPr="00B34279">
                              <w:rPr>
                                <w:rFonts w:ascii="Times New Roman" w:hAnsi="Times New Roman"/>
                                <w:b/>
                              </w:rPr>
                              <w:t>„NE OTVARAJ“</w:t>
                            </w:r>
                          </w:p>
                          <w:p w14:paraId="5FA4A0B7" w14:textId="77777777" w:rsidR="0044563D" w:rsidRPr="00B34279" w:rsidRDefault="0044563D" w:rsidP="00B34279">
                            <w:pPr>
                              <w:spacing w:after="0"/>
                              <w:jc w:val="both"/>
                              <w:rPr>
                                <w:rFonts w:ascii="Times New Roman" w:hAnsi="Times New Roman"/>
                              </w:rPr>
                            </w:pPr>
                          </w:p>
                          <w:p w14:paraId="49B68903" w14:textId="77777777" w:rsidR="0044563D" w:rsidRPr="00B34279" w:rsidRDefault="0044563D" w:rsidP="00B34279">
                            <w:pPr>
                              <w:spacing w:after="0"/>
                              <w:jc w:val="both"/>
                              <w:rPr>
                                <w:rFonts w:ascii="Times New Roman" w:hAnsi="Times New Roman"/>
                              </w:rPr>
                            </w:pPr>
                            <w:r w:rsidRPr="00B34279">
                              <w:rPr>
                                <w:rFonts w:ascii="Times New Roman" w:hAnsi="Times New Roman"/>
                                <w:b/>
                              </w:rPr>
                              <w:t>NA POLEĐINI ILI U GORNJEM LIJEVOM KUTU OMOTNICE</w:t>
                            </w:r>
                            <w:r w:rsidRPr="00B34279">
                              <w:rPr>
                                <w:rFonts w:ascii="Times New Roman" w:hAnsi="Times New Roman"/>
                              </w:rPr>
                              <w:t>:</w:t>
                            </w:r>
                          </w:p>
                          <w:p w14:paraId="7AB30D94" w14:textId="77777777" w:rsidR="0044563D" w:rsidRPr="00B34279" w:rsidRDefault="0044563D" w:rsidP="00B34279">
                            <w:pPr>
                              <w:spacing w:after="0" w:line="240" w:lineRule="auto"/>
                              <w:jc w:val="both"/>
                              <w:rPr>
                                <w:rFonts w:ascii="Times New Roman" w:hAnsi="Times New Roman"/>
                              </w:rPr>
                            </w:pPr>
                            <w:r w:rsidRPr="00B34279">
                              <w:rPr>
                                <w:rFonts w:ascii="Times New Roman" w:hAnsi="Times New Roman"/>
                              </w:rPr>
                              <w:t>Naziv i adresa ponuditelja/članova zajednice gospodarskih subjekata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E597D" id="Pravokutnik 3" o:spid="_x0000_s1026" style="position:absolute;left:0;text-align:left;margin-left:0;margin-top:31.75pt;width:418.5pt;height:124.5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">
                <v:textbox>
                  <w:txbxContent>
                    <w:p w14:paraId="2596DCF3" w14:textId="77777777" w:rsidR="0044563D" w:rsidRPr="00B34279" w:rsidRDefault="0044563D" w:rsidP="00B34279">
                      <w:pPr>
                        <w:spacing w:after="0"/>
                        <w:jc w:val="both"/>
                        <w:rPr>
                          <w:rFonts w:ascii="Times New Roman" w:hAnsi="Times New Roman"/>
                          <w:b/>
                        </w:rPr>
                      </w:pPr>
                      <w:r w:rsidRPr="00B34279">
                        <w:rPr>
                          <w:rFonts w:ascii="Times New Roman" w:hAnsi="Times New Roman"/>
                          <w:b/>
                        </w:rPr>
                        <w:t>NA PREDNJOJ STRANICI OMOTNICE:</w:t>
                      </w:r>
                    </w:p>
                    <w:p w14:paraId="27A72986" w14:textId="77777777" w:rsidR="0044563D" w:rsidRPr="00B34279" w:rsidRDefault="0044563D" w:rsidP="00B34279">
                      <w:pPr>
                        <w:spacing w:after="0"/>
                        <w:jc w:val="both"/>
                        <w:rPr>
                          <w:rFonts w:ascii="Times New Roman" w:hAnsi="Times New Roman"/>
                        </w:rPr>
                      </w:pPr>
                      <w:r w:rsidRPr="00B34279">
                        <w:rPr>
                          <w:rFonts w:ascii="Times New Roman" w:hAnsi="Times New Roman"/>
                        </w:rPr>
                        <w:t>Naziv i adresa dostave: Varaždinska županija, Franjevački trg 7, 42 000 Varaždin</w:t>
                      </w:r>
                    </w:p>
                    <w:p w14:paraId="52F0CBF3" w14:textId="76792294" w:rsidR="0044563D" w:rsidRPr="00B34279" w:rsidRDefault="0044563D" w:rsidP="00B34279">
                      <w:pPr>
                        <w:spacing w:after="0"/>
                        <w:jc w:val="both"/>
                        <w:rPr>
                          <w:rFonts w:ascii="Times New Roman" w:hAnsi="Times New Roman"/>
                        </w:rPr>
                      </w:pPr>
                      <w:r w:rsidRPr="00B34279">
                        <w:rPr>
                          <w:rFonts w:ascii="Times New Roman" w:hAnsi="Times New Roman"/>
                        </w:rPr>
                        <w:t xml:space="preserve">Postupak nabave: </w:t>
                      </w:r>
                      <w:r w:rsidR="00B34279" w:rsidRPr="00B34279">
                        <w:rPr>
                          <w:rFonts w:ascii="Times New Roman" w:hAnsi="Times New Roman"/>
                        </w:rPr>
                        <w:t>Usluge skladištenja, montaže i demontaže šatora</w:t>
                      </w:r>
                    </w:p>
                    <w:p w14:paraId="7ACD140C" w14:textId="37695B47" w:rsidR="0044563D" w:rsidRPr="00B34279" w:rsidRDefault="0044563D" w:rsidP="00B34279">
                      <w:pPr>
                        <w:spacing w:after="0"/>
                        <w:jc w:val="both"/>
                        <w:rPr>
                          <w:rFonts w:ascii="Times New Roman" w:hAnsi="Times New Roman"/>
                        </w:rPr>
                      </w:pPr>
                      <w:r w:rsidRPr="00B34279">
                        <w:rPr>
                          <w:rFonts w:ascii="Times New Roman" w:hAnsi="Times New Roman"/>
                        </w:rPr>
                        <w:t>Evidencijski broj: 02/1</w:t>
                      </w:r>
                      <w:r w:rsidR="00B34279" w:rsidRPr="00B34279">
                        <w:rPr>
                          <w:rFonts w:ascii="Times New Roman" w:hAnsi="Times New Roman"/>
                        </w:rPr>
                        <w:t>8</w:t>
                      </w:r>
                      <w:r w:rsidRPr="00B34279">
                        <w:rPr>
                          <w:rFonts w:ascii="Times New Roman" w:hAnsi="Times New Roman"/>
                        </w:rPr>
                        <w:t>-202</w:t>
                      </w:r>
                      <w:r w:rsidR="00FD1BEF">
                        <w:rPr>
                          <w:rFonts w:ascii="Times New Roman" w:hAnsi="Times New Roman"/>
                        </w:rPr>
                        <w:t>6</w:t>
                      </w:r>
                      <w:r w:rsidRPr="00B34279">
                        <w:rPr>
                          <w:rFonts w:ascii="Times New Roman" w:hAnsi="Times New Roman"/>
                        </w:rPr>
                        <w:t>/</w:t>
                      </w:r>
                      <w:r w:rsidR="00B34279" w:rsidRPr="00B34279">
                        <w:rPr>
                          <w:rFonts w:ascii="Times New Roman" w:hAnsi="Times New Roman"/>
                        </w:rPr>
                        <w:t>0</w:t>
                      </w:r>
                      <w:r w:rsidR="00FD1BEF">
                        <w:rPr>
                          <w:rFonts w:ascii="Times New Roman" w:hAnsi="Times New Roman"/>
                        </w:rPr>
                        <w:t>5</w:t>
                      </w:r>
                    </w:p>
                    <w:p w14:paraId="28870A58" w14:textId="77777777" w:rsidR="0044563D" w:rsidRPr="00B34279" w:rsidRDefault="0044563D" w:rsidP="00B34279">
                      <w:pPr>
                        <w:spacing w:after="0"/>
                        <w:jc w:val="both"/>
                        <w:rPr>
                          <w:rFonts w:ascii="Times New Roman" w:hAnsi="Times New Roman"/>
                          <w:b/>
                        </w:rPr>
                      </w:pPr>
                      <w:r w:rsidRPr="00B34279">
                        <w:rPr>
                          <w:rFonts w:ascii="Times New Roman" w:hAnsi="Times New Roman"/>
                          <w:b/>
                        </w:rPr>
                        <w:t>„NE OTVARAJ“</w:t>
                      </w:r>
                    </w:p>
                    <w:p w14:paraId="5FA4A0B7" w14:textId="77777777" w:rsidR="0044563D" w:rsidRPr="00B34279" w:rsidRDefault="0044563D" w:rsidP="00B34279">
                      <w:pPr>
                        <w:spacing w:after="0"/>
                        <w:jc w:val="both"/>
                        <w:rPr>
                          <w:rFonts w:ascii="Times New Roman" w:hAnsi="Times New Roman"/>
                        </w:rPr>
                      </w:pPr>
                    </w:p>
                    <w:p w14:paraId="49B68903" w14:textId="77777777" w:rsidR="0044563D" w:rsidRPr="00B34279" w:rsidRDefault="0044563D" w:rsidP="00B34279">
                      <w:pPr>
                        <w:spacing w:after="0"/>
                        <w:jc w:val="both"/>
                        <w:rPr>
                          <w:rFonts w:ascii="Times New Roman" w:hAnsi="Times New Roman"/>
                        </w:rPr>
                      </w:pPr>
                      <w:r w:rsidRPr="00B34279">
                        <w:rPr>
                          <w:rFonts w:ascii="Times New Roman" w:hAnsi="Times New Roman"/>
                          <w:b/>
                        </w:rPr>
                        <w:t>NA POLEĐINI ILI U GORNJEM LIJEVOM KUTU OMOTNICE</w:t>
                      </w:r>
                      <w:r w:rsidRPr="00B34279">
                        <w:rPr>
                          <w:rFonts w:ascii="Times New Roman" w:hAnsi="Times New Roman"/>
                        </w:rPr>
                        <w:t>:</w:t>
                      </w:r>
                    </w:p>
                    <w:p w14:paraId="7AB30D94" w14:textId="77777777" w:rsidR="0044563D" w:rsidRPr="00B34279" w:rsidRDefault="0044563D" w:rsidP="00B34279">
                      <w:pPr>
                        <w:spacing w:after="0" w:line="240" w:lineRule="auto"/>
                        <w:jc w:val="both"/>
                        <w:rPr>
                          <w:rFonts w:ascii="Times New Roman" w:hAnsi="Times New Roman"/>
                        </w:rPr>
                      </w:pPr>
                      <w:r w:rsidRPr="00B34279">
                        <w:rPr>
                          <w:rFonts w:ascii="Times New Roman" w:hAnsi="Times New Roman"/>
                        </w:rPr>
                        <w:t>Naziv i adresa ponuditelja/članova zajednice gospodarskih subjekata</w:t>
                      </w:r>
                    </w:p>
                  </w:txbxContent>
                </v:textbox>
                <w10:wrap type="topAndBottom" anchorx="margin"/>
              </v:rect>
            </w:pict>
          </mc:Fallback>
        </mc:AlternateContent>
      </w:r>
      <w:r w:rsidRPr="00BD7610">
        <w:rPr>
          <w:rFonts w:ascii="Times New Roman" w:hAnsi="Times New Roman"/>
          <w:sz w:val="24"/>
          <w:szCs w:val="24"/>
        </w:rPr>
        <w:t>Na omotu ponude mora biti oznaka slijedećeg izgleda:</w:t>
      </w:r>
    </w:p>
    <w:p w14:paraId="3D990368" w14:textId="76A436E1" w:rsidR="0044563D" w:rsidRDefault="0044563D" w:rsidP="0044563D">
      <w:pPr>
        <w:spacing w:before="120" w:after="0" w:line="240" w:lineRule="auto"/>
        <w:jc w:val="both"/>
        <w:rPr>
          <w:rFonts w:ascii="Times New Roman" w:hAnsi="Times New Roman"/>
          <w:color w:val="000000"/>
          <w:sz w:val="24"/>
          <w:szCs w:val="24"/>
        </w:rPr>
      </w:pPr>
      <w:r w:rsidRPr="00BD7610">
        <w:rPr>
          <w:rFonts w:ascii="Times New Roman" w:hAnsi="Times New Roman"/>
          <w:color w:val="000000"/>
          <w:sz w:val="24"/>
          <w:szCs w:val="24"/>
        </w:rPr>
        <w:lastRenderedPageBreak/>
        <w:t>Ukoliko omotnica nije zapečaćena i označena u skladu s odredbama ovog članka, Naručitelj neće snositi odgovornost u slučaju da se ponuda zagubi, krivo ili prerano otvori te ne evidentira na otvaranju ponuda</w:t>
      </w:r>
      <w:r>
        <w:rPr>
          <w:rFonts w:ascii="Times New Roman" w:hAnsi="Times New Roman"/>
          <w:color w:val="000000"/>
          <w:sz w:val="24"/>
          <w:szCs w:val="24"/>
        </w:rPr>
        <w:t>.</w:t>
      </w:r>
    </w:p>
    <w:p w14:paraId="3A53D982" w14:textId="77777777" w:rsidR="0044563D" w:rsidRPr="00BD7610" w:rsidRDefault="0044563D" w:rsidP="0044563D">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Omotnice se moraju dostaviti na navedeni naslov </w:t>
      </w:r>
      <w:r w:rsidRPr="00DA3F25">
        <w:rPr>
          <w:rFonts w:ascii="Times New Roman" w:hAnsi="Times New Roman"/>
          <w:b/>
          <w:sz w:val="24"/>
          <w:szCs w:val="24"/>
        </w:rPr>
        <w:t xml:space="preserve">VARAŽDINSKA ŽUPANIJA, Franjevački trg 7, 42 000 Varaždin </w:t>
      </w:r>
      <w:r w:rsidRPr="00A2286B">
        <w:rPr>
          <w:rFonts w:ascii="Times New Roman" w:hAnsi="Times New Roman"/>
          <w:b/>
          <w:bCs/>
          <w:sz w:val="24"/>
          <w:szCs w:val="24"/>
        </w:rPr>
        <w:t>do</w:t>
      </w:r>
      <w:r w:rsidRPr="00BD7610">
        <w:rPr>
          <w:rFonts w:ascii="Times New Roman" w:hAnsi="Times New Roman"/>
          <w:sz w:val="24"/>
          <w:szCs w:val="24"/>
        </w:rPr>
        <w:t xml:space="preserve"> </w:t>
      </w:r>
      <w:r>
        <w:rPr>
          <w:rFonts w:ascii="Times New Roman" w:hAnsi="Times New Roman"/>
          <w:b/>
          <w:sz w:val="24"/>
          <w:szCs w:val="24"/>
        </w:rPr>
        <w:t>roka za dostavu ponuda</w:t>
      </w:r>
      <w:r w:rsidRPr="00BD7610">
        <w:rPr>
          <w:rFonts w:ascii="Times New Roman" w:hAnsi="Times New Roman"/>
          <w:sz w:val="24"/>
          <w:szCs w:val="24"/>
        </w:rPr>
        <w:t xml:space="preserve">. </w:t>
      </w:r>
    </w:p>
    <w:p w14:paraId="3DCC16F6" w14:textId="77777777" w:rsidR="0044563D" w:rsidRDefault="0044563D" w:rsidP="0044563D">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14:paraId="5999A0D3" w14:textId="77777777" w:rsidR="0044563D" w:rsidRPr="00BD7610" w:rsidRDefault="0044563D" w:rsidP="0044563D">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14:paraId="75BBA719" w14:textId="77777777" w:rsidR="0044563D" w:rsidRPr="00BD7610" w:rsidRDefault="0044563D" w:rsidP="0044563D">
      <w:pPr>
        <w:spacing w:before="120" w:after="0" w:line="240" w:lineRule="auto"/>
        <w:jc w:val="both"/>
        <w:rPr>
          <w:rFonts w:ascii="Times New Roman" w:hAnsi="Times New Roman"/>
          <w:sz w:val="24"/>
          <w:szCs w:val="24"/>
        </w:rPr>
      </w:pPr>
      <w:r w:rsidRPr="00BD7610">
        <w:rPr>
          <w:rFonts w:ascii="Times New Roman" w:hAnsi="Times New Roman"/>
          <w:sz w:val="24"/>
          <w:szCs w:val="24"/>
        </w:rPr>
        <w:t>Omotnice dostavljene ili zaprimljene nakon isteka roka biti će vraćene ponuditelju neotvorene.</w:t>
      </w:r>
    </w:p>
    <w:p w14:paraId="5208E55C" w14:textId="3B06723A" w:rsidR="0044563D" w:rsidRDefault="0044563D" w:rsidP="0044563D">
      <w:pPr>
        <w:spacing w:before="120" w:after="0" w:line="240" w:lineRule="auto"/>
        <w:jc w:val="both"/>
        <w:rPr>
          <w:rFonts w:ascii="Times New Roman" w:hAnsi="Times New Roman"/>
          <w:sz w:val="24"/>
          <w:szCs w:val="24"/>
        </w:rPr>
      </w:pPr>
      <w:r w:rsidRPr="00BD761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165E32D2" w14:textId="05700092" w:rsidR="00865E21" w:rsidRPr="00BD7610" w:rsidRDefault="0044563D" w:rsidP="008431C8">
      <w:pPr>
        <w:pStyle w:val="Naslov2"/>
        <w:numPr>
          <w:ilvl w:val="1"/>
          <w:numId w:val="14"/>
        </w:numPr>
        <w:spacing w:before="120" w:line="240" w:lineRule="auto"/>
        <w:rPr>
          <w:szCs w:val="24"/>
        </w:rPr>
      </w:pPr>
      <w:bookmarkStart w:id="99" w:name="MjestoOtvPonuda2"/>
      <w:bookmarkStart w:id="100" w:name="_Toc323802891"/>
      <w:bookmarkStart w:id="101" w:name="_Toc323812659"/>
      <w:bookmarkStart w:id="102" w:name="_Toc323813780"/>
      <w:bookmarkStart w:id="103" w:name="_Toc324147789"/>
      <w:bookmarkStart w:id="104" w:name="_Toc324148072"/>
      <w:bookmarkStart w:id="105" w:name="_Toc324150011"/>
      <w:bookmarkEnd w:id="95"/>
      <w:bookmarkEnd w:id="96"/>
      <w:bookmarkEnd w:id="97"/>
      <w:bookmarkEnd w:id="99"/>
      <w:r>
        <w:rPr>
          <w:szCs w:val="24"/>
        </w:rPr>
        <w:t xml:space="preserve"> </w:t>
      </w:r>
      <w:bookmarkStart w:id="106" w:name="_Toc222987200"/>
      <w:r w:rsidR="004E5452" w:rsidRPr="00BD7610">
        <w:rPr>
          <w:szCs w:val="24"/>
        </w:rPr>
        <w:t>Dopustivost  dostave  ponuda  elektroničkim  putem</w:t>
      </w:r>
      <w:bookmarkEnd w:id="100"/>
      <w:bookmarkEnd w:id="101"/>
      <w:bookmarkEnd w:id="102"/>
      <w:bookmarkEnd w:id="103"/>
      <w:bookmarkEnd w:id="104"/>
      <w:bookmarkEnd w:id="105"/>
      <w:bookmarkEnd w:id="106"/>
    </w:p>
    <w:p w14:paraId="36D05E02" w14:textId="24BCE500" w:rsidR="00865E21" w:rsidRPr="00BD7610" w:rsidRDefault="0044563D" w:rsidP="001440FD">
      <w:pPr>
        <w:spacing w:before="120" w:after="0" w:line="240" w:lineRule="auto"/>
        <w:rPr>
          <w:rFonts w:ascii="Times New Roman" w:hAnsi="Times New Roman"/>
          <w:sz w:val="24"/>
          <w:szCs w:val="24"/>
        </w:rPr>
      </w:pPr>
      <w:r w:rsidRPr="00BD7610">
        <w:rPr>
          <w:rFonts w:ascii="Times New Roman" w:hAnsi="Times New Roman"/>
          <w:sz w:val="24"/>
          <w:szCs w:val="24"/>
        </w:rPr>
        <w:t>Nije dopušteno dostavljanje ponude elektroničkim putem</w:t>
      </w:r>
      <w:r w:rsidR="00865E21" w:rsidRPr="00BD7610">
        <w:rPr>
          <w:rFonts w:ascii="Times New Roman" w:hAnsi="Times New Roman"/>
          <w:sz w:val="24"/>
          <w:szCs w:val="24"/>
        </w:rPr>
        <w:t>.</w:t>
      </w:r>
    </w:p>
    <w:p w14:paraId="72B343A5" w14:textId="400B3F29" w:rsidR="00865E21" w:rsidRPr="00BD7610" w:rsidRDefault="008431C8" w:rsidP="008431C8">
      <w:pPr>
        <w:pStyle w:val="Naslov2"/>
        <w:numPr>
          <w:ilvl w:val="1"/>
          <w:numId w:val="14"/>
        </w:numPr>
        <w:spacing w:before="120" w:line="240" w:lineRule="auto"/>
        <w:rPr>
          <w:szCs w:val="24"/>
        </w:rPr>
      </w:pPr>
      <w:bookmarkStart w:id="107" w:name="_Toc323802892"/>
      <w:bookmarkStart w:id="108" w:name="_Toc323812660"/>
      <w:bookmarkStart w:id="109" w:name="_Toc323813781"/>
      <w:bookmarkStart w:id="110" w:name="_Toc324147790"/>
      <w:bookmarkStart w:id="111" w:name="_Toc324148073"/>
      <w:bookmarkStart w:id="112" w:name="_Toc324150012"/>
      <w:r>
        <w:rPr>
          <w:szCs w:val="24"/>
        </w:rPr>
        <w:t xml:space="preserve"> </w:t>
      </w:r>
      <w:bookmarkStart w:id="113" w:name="_Toc222987201"/>
      <w:r w:rsidR="004E5452" w:rsidRPr="00BD7610">
        <w:rPr>
          <w:szCs w:val="24"/>
        </w:rPr>
        <w:t xml:space="preserve">Dopustivost </w:t>
      </w:r>
      <w:r w:rsidR="006E739F">
        <w:rPr>
          <w:szCs w:val="24"/>
        </w:rPr>
        <w:t>varijanti</w:t>
      </w:r>
      <w:r w:rsidR="004E5452" w:rsidRPr="00BD7610">
        <w:rPr>
          <w:szCs w:val="24"/>
        </w:rPr>
        <w:t xml:space="preserve">  ponuda</w:t>
      </w:r>
      <w:bookmarkEnd w:id="107"/>
      <w:bookmarkEnd w:id="108"/>
      <w:bookmarkEnd w:id="109"/>
      <w:bookmarkEnd w:id="110"/>
      <w:bookmarkEnd w:id="111"/>
      <w:bookmarkEnd w:id="112"/>
      <w:bookmarkEnd w:id="113"/>
    </w:p>
    <w:p w14:paraId="623717BC"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14:paraId="76967ECE" w14:textId="39171B21" w:rsidR="00865E21" w:rsidRPr="00BD7610" w:rsidRDefault="008431C8" w:rsidP="008431C8">
      <w:pPr>
        <w:pStyle w:val="Naslov2"/>
        <w:numPr>
          <w:ilvl w:val="1"/>
          <w:numId w:val="14"/>
        </w:numPr>
        <w:spacing w:before="120" w:line="240" w:lineRule="auto"/>
        <w:rPr>
          <w:szCs w:val="24"/>
        </w:rPr>
      </w:pPr>
      <w:bookmarkStart w:id="114" w:name="_Toc324147791"/>
      <w:bookmarkStart w:id="115" w:name="_Toc324148074"/>
      <w:bookmarkStart w:id="116" w:name="_Toc324150013"/>
      <w:r>
        <w:rPr>
          <w:szCs w:val="24"/>
        </w:rPr>
        <w:t xml:space="preserve"> </w:t>
      </w:r>
      <w:bookmarkStart w:id="117" w:name="_Toc222987202"/>
      <w:r w:rsidR="004E5452" w:rsidRPr="00BD7610">
        <w:rPr>
          <w:szCs w:val="24"/>
        </w:rPr>
        <w:t>Način određivanja cijene ponude</w:t>
      </w:r>
      <w:bookmarkEnd w:id="114"/>
      <w:bookmarkEnd w:id="115"/>
      <w:bookmarkEnd w:id="116"/>
      <w:bookmarkEnd w:id="117"/>
    </w:p>
    <w:p w14:paraId="068B9A2D" w14:textId="19BE6FAD" w:rsidR="00970CA7" w:rsidRPr="00855DFD" w:rsidRDefault="00970CA7" w:rsidP="00D66A9C">
      <w:pPr>
        <w:spacing w:before="120" w:after="0"/>
        <w:jc w:val="both"/>
        <w:rPr>
          <w:rFonts w:ascii="Times New Roman" w:hAnsi="Times New Roman"/>
          <w:noProof/>
          <w:sz w:val="24"/>
          <w:szCs w:val="24"/>
        </w:rPr>
      </w:pPr>
      <w:r w:rsidRPr="00855DFD">
        <w:rPr>
          <w:rFonts w:ascii="Times New Roman" w:hAnsi="Times New Roman"/>
          <w:sz w:val="24"/>
          <w:szCs w:val="24"/>
          <w:lang w:eastAsia="hr-HR"/>
        </w:rPr>
        <w:t xml:space="preserve">Cijena ponude je </w:t>
      </w:r>
      <w:r w:rsidR="000C51C9">
        <w:rPr>
          <w:rFonts w:ascii="Times New Roman" w:hAnsi="Times New Roman"/>
          <w:sz w:val="24"/>
          <w:szCs w:val="24"/>
          <w:lang w:eastAsia="hr-HR"/>
        </w:rPr>
        <w:t>ne</w:t>
      </w:r>
      <w:r w:rsidRPr="00855DFD">
        <w:rPr>
          <w:rFonts w:ascii="Times New Roman" w:hAnsi="Times New Roman"/>
          <w:sz w:val="24"/>
          <w:szCs w:val="24"/>
          <w:lang w:eastAsia="hr-HR"/>
        </w:rPr>
        <w:t xml:space="preserve">promjenjiva za </w:t>
      </w:r>
      <w:r w:rsidR="00433F9E">
        <w:rPr>
          <w:rFonts w:ascii="Times New Roman" w:hAnsi="Times New Roman"/>
          <w:sz w:val="24"/>
          <w:szCs w:val="24"/>
          <w:lang w:eastAsia="hr-HR"/>
        </w:rPr>
        <w:t xml:space="preserve">čitavo </w:t>
      </w:r>
      <w:r w:rsidRPr="00855DFD">
        <w:rPr>
          <w:rFonts w:ascii="Times New Roman" w:hAnsi="Times New Roman"/>
          <w:sz w:val="24"/>
          <w:szCs w:val="24"/>
          <w:lang w:eastAsia="hr-HR"/>
        </w:rPr>
        <w:t>vrijeme trajanja</w:t>
      </w:r>
      <w:r w:rsidR="00424C63">
        <w:rPr>
          <w:rFonts w:ascii="Times New Roman" w:hAnsi="Times New Roman"/>
          <w:sz w:val="24"/>
          <w:szCs w:val="24"/>
          <w:lang w:eastAsia="hr-HR"/>
        </w:rPr>
        <w:t xml:space="preserve"> ugovora</w:t>
      </w:r>
      <w:r w:rsidRPr="00855DFD">
        <w:rPr>
          <w:rFonts w:ascii="Times New Roman" w:hAnsi="Times New Roman"/>
          <w:noProof/>
          <w:sz w:val="24"/>
          <w:szCs w:val="24"/>
        </w:rPr>
        <w:t>.</w:t>
      </w:r>
    </w:p>
    <w:p w14:paraId="34A67535" w14:textId="516E805B" w:rsidR="00970CA7" w:rsidRPr="00855DFD"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ponude izražava se za cjelokupan predmet nabave, piše se u brojkama u apsolutnom iznosu i mora biti izražena u </w:t>
      </w:r>
      <w:r w:rsidR="002F27D3">
        <w:rPr>
          <w:rFonts w:ascii="Times New Roman" w:hAnsi="Times New Roman"/>
          <w:sz w:val="24"/>
          <w:szCs w:val="24"/>
          <w:lang w:eastAsia="hr-HR"/>
        </w:rPr>
        <w:t>eurima</w:t>
      </w:r>
      <w:r w:rsidRPr="00855DFD">
        <w:rPr>
          <w:rFonts w:ascii="Times New Roman" w:hAnsi="Times New Roman"/>
          <w:sz w:val="24"/>
          <w:szCs w:val="24"/>
          <w:lang w:eastAsia="hr-HR"/>
        </w:rPr>
        <w:t>.</w:t>
      </w:r>
    </w:p>
    <w:p w14:paraId="0D68AB2E" w14:textId="77777777" w:rsidR="00970CA7"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Cijena obuhvaća sve troškove i popuste.</w:t>
      </w:r>
    </w:p>
    <w:p w14:paraId="2B5A7CF8" w14:textId="4364FDF0" w:rsidR="0080203B" w:rsidRDefault="0080203B" w:rsidP="00970CA7">
      <w:pPr>
        <w:spacing w:before="120" w:after="0" w:line="240" w:lineRule="auto"/>
        <w:jc w:val="both"/>
        <w:rPr>
          <w:rFonts w:ascii="Times New Roman" w:hAnsi="Times New Roman"/>
          <w:sz w:val="24"/>
          <w:szCs w:val="24"/>
          <w:lang w:eastAsia="hr-HR"/>
        </w:rPr>
      </w:pPr>
      <w:r w:rsidRPr="0025594D">
        <w:rPr>
          <w:rFonts w:ascii="Times New Roman" w:hAnsi="Times New Roman"/>
          <w:sz w:val="24"/>
          <w:szCs w:val="24"/>
          <w:lang w:eastAsia="hr-HR"/>
        </w:rPr>
        <w:t>Ugovorena cijena je fiksna i nepromjenjiva za čitavo vrijeme trajanja ugovora te obuhvaća sve popuste i troškove Izvršitelja potrebne za izvršenje ugovorenih usluga neovisno o tome hoće li se tijekom izvršavanja ugovora povećati vrijednost investicije/radova. U slučaju nužnosti produljivanja roka pružanja usluge iz opravdanog razloga, Izvršitelj ima pravo na povećanje cijene usluge do ograničenja propisanih Zakonom o javnoj nabavi.</w:t>
      </w:r>
    </w:p>
    <w:p w14:paraId="45BA083E" w14:textId="77777777" w:rsidR="00970CA7" w:rsidRPr="00930116" w:rsidRDefault="00970CA7" w:rsidP="009A6835">
      <w:pPr>
        <w:spacing w:before="120" w:after="0" w:line="240" w:lineRule="auto"/>
        <w:jc w:val="both"/>
        <w:rPr>
          <w:rFonts w:ascii="Times New Roman" w:hAnsi="Times New Roman"/>
          <w:sz w:val="24"/>
          <w:szCs w:val="24"/>
        </w:rPr>
      </w:pPr>
      <w:r w:rsidRPr="00930116">
        <w:rPr>
          <w:rFonts w:ascii="Times New Roman" w:hAnsi="Times New Roman"/>
          <w:sz w:val="24"/>
          <w:szCs w:val="24"/>
        </w:rPr>
        <w:t>Ako ponuditelj nije u sustavu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0CDB1821" w14:textId="048029B7" w:rsidR="00A175C6" w:rsidRPr="00BD7610" w:rsidRDefault="00DF20B7" w:rsidP="008431C8">
      <w:pPr>
        <w:pStyle w:val="Naslov2"/>
        <w:numPr>
          <w:ilvl w:val="1"/>
          <w:numId w:val="14"/>
        </w:numPr>
        <w:spacing w:before="120" w:line="240" w:lineRule="auto"/>
        <w:rPr>
          <w:szCs w:val="24"/>
        </w:rPr>
      </w:pPr>
      <w:bookmarkStart w:id="118" w:name="_Toc323802897"/>
      <w:bookmarkStart w:id="119" w:name="_Toc323812665"/>
      <w:bookmarkStart w:id="120" w:name="_Toc323813786"/>
      <w:bookmarkStart w:id="121" w:name="_Toc324147792"/>
      <w:bookmarkStart w:id="122" w:name="_Toc324148075"/>
      <w:bookmarkStart w:id="123" w:name="_Toc324150014"/>
      <w:r>
        <w:rPr>
          <w:szCs w:val="24"/>
        </w:rPr>
        <w:t xml:space="preserve"> </w:t>
      </w:r>
      <w:bookmarkStart w:id="124" w:name="_Toc222987203"/>
      <w:r w:rsidR="004E5452" w:rsidRPr="00BD7610">
        <w:rPr>
          <w:szCs w:val="24"/>
        </w:rPr>
        <w:t>Kriterij za odabir ponude</w:t>
      </w:r>
      <w:bookmarkEnd w:id="118"/>
      <w:bookmarkEnd w:id="119"/>
      <w:bookmarkEnd w:id="120"/>
      <w:bookmarkEnd w:id="121"/>
      <w:bookmarkEnd w:id="122"/>
      <w:bookmarkEnd w:id="123"/>
      <w:bookmarkEnd w:id="124"/>
    </w:p>
    <w:p w14:paraId="7F233E7E" w14:textId="2A47864B" w:rsidR="009504D1" w:rsidRDefault="0044563D" w:rsidP="001440FD">
      <w:pPr>
        <w:spacing w:before="120" w:after="0" w:line="240" w:lineRule="auto"/>
        <w:jc w:val="both"/>
        <w:rPr>
          <w:rFonts w:ascii="Times New Roman" w:hAnsi="Times New Roman"/>
          <w:b/>
          <w:bCs/>
          <w:sz w:val="24"/>
          <w:szCs w:val="24"/>
        </w:rPr>
      </w:pPr>
      <w:r w:rsidRPr="00BD7610">
        <w:rPr>
          <w:rFonts w:ascii="Times New Roman" w:hAnsi="Times New Roman"/>
          <w:sz w:val="24"/>
          <w:szCs w:val="24"/>
        </w:rPr>
        <w:t>Kriterij za odabir ponude je najniža cijena.</w:t>
      </w:r>
      <w:r w:rsidRPr="00BD7610">
        <w:rPr>
          <w:rFonts w:ascii="Times New Roman" w:hAnsi="Times New Roman"/>
          <w:b/>
          <w:bCs/>
          <w:sz w:val="24"/>
          <w:szCs w:val="24"/>
        </w:rPr>
        <w:t xml:space="preserve"> </w:t>
      </w:r>
      <w:r w:rsidRPr="001A1B04">
        <w:rPr>
          <w:rFonts w:ascii="Times New Roman" w:hAnsi="Times New Roman"/>
          <w:bCs/>
          <w:sz w:val="24"/>
          <w:szCs w:val="24"/>
        </w:rPr>
        <w:t>S obzirom na to da ne može koristiti pravo na pretporez, naručitelj će uspoređivati cijene ponuda s PDV-om</w:t>
      </w:r>
      <w:r w:rsidR="00DE5953" w:rsidRPr="00BD7610">
        <w:rPr>
          <w:rFonts w:ascii="Times New Roman" w:hAnsi="Times New Roman"/>
          <w:sz w:val="24"/>
          <w:szCs w:val="24"/>
        </w:rPr>
        <w:t>.</w:t>
      </w:r>
      <w:r w:rsidR="00A175C6" w:rsidRPr="00BD7610">
        <w:rPr>
          <w:rFonts w:ascii="Times New Roman" w:hAnsi="Times New Roman"/>
          <w:b/>
          <w:bCs/>
          <w:sz w:val="24"/>
          <w:szCs w:val="24"/>
        </w:rPr>
        <w:t xml:space="preserve"> </w:t>
      </w:r>
    </w:p>
    <w:p w14:paraId="5183DBBA" w14:textId="2C720C74" w:rsidR="00DE5953" w:rsidRPr="00BD7610" w:rsidRDefault="0044563D" w:rsidP="008431C8">
      <w:pPr>
        <w:pStyle w:val="Naslov2"/>
        <w:numPr>
          <w:ilvl w:val="1"/>
          <w:numId w:val="14"/>
        </w:numPr>
        <w:spacing w:before="120" w:line="240" w:lineRule="auto"/>
        <w:rPr>
          <w:szCs w:val="24"/>
        </w:rPr>
      </w:pPr>
      <w:bookmarkStart w:id="125" w:name="_Toc324147793"/>
      <w:bookmarkStart w:id="126" w:name="_Toc324148076"/>
      <w:bookmarkStart w:id="127" w:name="_Toc324150015"/>
      <w:r>
        <w:rPr>
          <w:szCs w:val="24"/>
        </w:rPr>
        <w:t xml:space="preserve"> </w:t>
      </w:r>
      <w:bookmarkStart w:id="128" w:name="_Toc222987204"/>
      <w:r w:rsidR="004E5452" w:rsidRPr="00BD7610">
        <w:rPr>
          <w:szCs w:val="24"/>
        </w:rPr>
        <w:t>Rok valjanosti ponude</w:t>
      </w:r>
      <w:bookmarkEnd w:id="125"/>
      <w:bookmarkEnd w:id="126"/>
      <w:bookmarkEnd w:id="127"/>
      <w:bookmarkEnd w:id="128"/>
    </w:p>
    <w:p w14:paraId="4A915140" w14:textId="6F281D43" w:rsidR="00DE5953" w:rsidRDefault="00DE5953"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Rok valjanosti ponude ne može biti </w:t>
      </w:r>
      <w:r w:rsidRPr="0005611A">
        <w:rPr>
          <w:rFonts w:ascii="Times New Roman" w:hAnsi="Times New Roman"/>
          <w:sz w:val="24"/>
          <w:szCs w:val="24"/>
        </w:rPr>
        <w:t>kraći od</w:t>
      </w:r>
      <w:r w:rsidR="00BC0B5A" w:rsidRPr="0005611A">
        <w:rPr>
          <w:rFonts w:ascii="Times New Roman" w:hAnsi="Times New Roman"/>
          <w:sz w:val="24"/>
          <w:szCs w:val="24"/>
        </w:rPr>
        <w:t xml:space="preserve"> </w:t>
      </w:r>
      <w:r w:rsidR="00A97C9C" w:rsidRPr="0005611A">
        <w:rPr>
          <w:rFonts w:ascii="Times New Roman" w:hAnsi="Times New Roman"/>
          <w:sz w:val="24"/>
          <w:szCs w:val="24"/>
        </w:rPr>
        <w:t>3</w:t>
      </w:r>
      <w:r w:rsidRPr="0005611A">
        <w:rPr>
          <w:rFonts w:ascii="Times New Roman" w:hAnsi="Times New Roman"/>
          <w:sz w:val="24"/>
          <w:szCs w:val="24"/>
        </w:rPr>
        <w:t>0 dana od dana</w:t>
      </w:r>
      <w:r w:rsidRPr="00BD7610">
        <w:rPr>
          <w:rFonts w:ascii="Times New Roman" w:hAnsi="Times New Roman"/>
          <w:sz w:val="24"/>
          <w:szCs w:val="24"/>
        </w:rPr>
        <w:t xml:space="preserve"> isteka roka za dostavu ponuda.</w:t>
      </w:r>
    </w:p>
    <w:p w14:paraId="0C27BB6B" w14:textId="77777777" w:rsidR="00A175C6" w:rsidRPr="00BD7610" w:rsidRDefault="00A175C6" w:rsidP="007A5D76">
      <w:pPr>
        <w:pStyle w:val="Naslov1"/>
        <w:numPr>
          <w:ilvl w:val="0"/>
          <w:numId w:val="14"/>
        </w:numPr>
        <w:spacing w:before="240" w:line="240" w:lineRule="auto"/>
        <w:rPr>
          <w:szCs w:val="24"/>
        </w:rPr>
      </w:pPr>
      <w:bookmarkStart w:id="129" w:name="_Toc324147794"/>
      <w:bookmarkStart w:id="130" w:name="_Toc324148077"/>
      <w:bookmarkStart w:id="131" w:name="_Toc324150016"/>
      <w:bookmarkStart w:id="132" w:name="_Toc222987205"/>
      <w:r w:rsidRPr="00BD7610">
        <w:rPr>
          <w:szCs w:val="24"/>
        </w:rPr>
        <w:t>OSTALE ODREDBE</w:t>
      </w:r>
      <w:bookmarkEnd w:id="129"/>
      <w:bookmarkEnd w:id="130"/>
      <w:bookmarkEnd w:id="131"/>
      <w:bookmarkEnd w:id="132"/>
    </w:p>
    <w:p w14:paraId="6B4DA593" w14:textId="4705B116" w:rsidR="00DE5953" w:rsidRPr="00D07206" w:rsidRDefault="00D07206" w:rsidP="00D07206">
      <w:pPr>
        <w:pStyle w:val="Odlomakpopisa"/>
        <w:numPr>
          <w:ilvl w:val="1"/>
          <w:numId w:val="15"/>
        </w:numPr>
        <w:autoSpaceDE w:val="0"/>
        <w:autoSpaceDN w:val="0"/>
        <w:adjustRightInd w:val="0"/>
        <w:spacing w:before="120" w:after="0" w:line="240" w:lineRule="auto"/>
        <w:jc w:val="both"/>
        <w:rPr>
          <w:rStyle w:val="Naslov2Char"/>
          <w:szCs w:val="24"/>
        </w:rPr>
      </w:pPr>
      <w:bookmarkStart w:id="133" w:name="_Toc324147795"/>
      <w:bookmarkStart w:id="134" w:name="_Toc324148078"/>
      <w:bookmarkStart w:id="135" w:name="_Toc324150017"/>
      <w:bookmarkStart w:id="136" w:name="_Toc203370124"/>
      <w:bookmarkStart w:id="137" w:name="_Toc211731139"/>
      <w:bookmarkStart w:id="138" w:name="_Toc323802894"/>
      <w:bookmarkStart w:id="139" w:name="_Toc323812662"/>
      <w:bookmarkStart w:id="140" w:name="_Toc323813783"/>
      <w:r w:rsidRPr="00D07206">
        <w:rPr>
          <w:rStyle w:val="Naslov2Char"/>
          <w:szCs w:val="24"/>
        </w:rPr>
        <w:t xml:space="preserve"> </w:t>
      </w:r>
      <w:bookmarkStart w:id="141" w:name="_Toc222987206"/>
      <w:r w:rsidR="004E5452" w:rsidRPr="00D07206">
        <w:rPr>
          <w:rStyle w:val="Naslov2Char"/>
          <w:szCs w:val="24"/>
        </w:rPr>
        <w:t>Odredbe koje se odnose na zajednicu</w:t>
      </w:r>
      <w:r w:rsidR="000B45B0" w:rsidRPr="00D07206">
        <w:rPr>
          <w:rStyle w:val="Naslov2Char"/>
          <w:szCs w:val="24"/>
        </w:rPr>
        <w:t xml:space="preserve"> gospodarskih subjekata</w:t>
      </w:r>
      <w:bookmarkEnd w:id="141"/>
      <w:r w:rsidR="004E5452" w:rsidRPr="00D07206">
        <w:rPr>
          <w:rStyle w:val="Naslov2Char"/>
          <w:szCs w:val="24"/>
        </w:rPr>
        <w:t xml:space="preserve"> </w:t>
      </w:r>
      <w:bookmarkEnd w:id="133"/>
      <w:bookmarkEnd w:id="134"/>
      <w:bookmarkEnd w:id="135"/>
    </w:p>
    <w:p w14:paraId="1CD5F0F7" w14:textId="28970406" w:rsidR="0030247C" w:rsidRPr="00111311" w:rsidRDefault="0030247C" w:rsidP="0030247C">
      <w:pPr>
        <w:spacing w:before="120" w:after="0" w:line="240" w:lineRule="auto"/>
        <w:jc w:val="both"/>
        <w:rPr>
          <w:rFonts w:ascii="Times New Roman" w:hAnsi="Times New Roman"/>
          <w:sz w:val="24"/>
          <w:szCs w:val="24"/>
        </w:rPr>
      </w:pPr>
      <w:bookmarkStart w:id="142" w:name="_Toc324147796"/>
      <w:bookmarkStart w:id="143" w:name="_Toc324148079"/>
      <w:bookmarkStart w:id="144" w:name="_Toc324150018"/>
      <w:r w:rsidRPr="00111311">
        <w:rPr>
          <w:rFonts w:ascii="Times New Roman" w:hAnsi="Times New Roman"/>
          <w:sz w:val="24"/>
          <w:szCs w:val="24"/>
        </w:rPr>
        <w:t xml:space="preserve">Ponuditelji iz </w:t>
      </w:r>
      <w:r w:rsidR="008109FC">
        <w:rPr>
          <w:rFonts w:ascii="Times New Roman" w:hAnsi="Times New Roman"/>
          <w:sz w:val="24"/>
          <w:szCs w:val="24"/>
        </w:rPr>
        <w:t>z</w:t>
      </w:r>
      <w:r w:rsidRPr="00111311">
        <w:rPr>
          <w:rFonts w:ascii="Times New Roman" w:hAnsi="Times New Roman"/>
          <w:sz w:val="24"/>
          <w:szCs w:val="24"/>
        </w:rPr>
        <w:t xml:space="preserve">ajednice </w:t>
      </w:r>
      <w:r w:rsidR="000B45B0">
        <w:rPr>
          <w:rFonts w:ascii="Times New Roman" w:hAnsi="Times New Roman"/>
          <w:sz w:val="24"/>
          <w:szCs w:val="24"/>
        </w:rPr>
        <w:t>gospodarskih subjekata</w:t>
      </w:r>
      <w:r w:rsidR="000B45B0" w:rsidRPr="00111311">
        <w:rPr>
          <w:rFonts w:ascii="Times New Roman" w:hAnsi="Times New Roman"/>
          <w:sz w:val="24"/>
          <w:szCs w:val="24"/>
        </w:rPr>
        <w:t xml:space="preserve"> </w:t>
      </w:r>
      <w:r w:rsidRPr="00111311">
        <w:rPr>
          <w:rFonts w:ascii="Times New Roman" w:hAnsi="Times New Roman"/>
          <w:sz w:val="24"/>
          <w:szCs w:val="24"/>
        </w:rPr>
        <w:t xml:space="preserve">mogu podnijeti zajedničku ponudu. </w:t>
      </w:r>
    </w:p>
    <w:p w14:paraId="5689F13F" w14:textId="09C1247E" w:rsidR="0030247C" w:rsidRPr="00111311" w:rsidRDefault="0030247C" w:rsidP="0030247C">
      <w:pPr>
        <w:spacing w:before="120" w:after="0" w:line="240" w:lineRule="auto"/>
        <w:jc w:val="both"/>
        <w:rPr>
          <w:rFonts w:ascii="Times New Roman" w:hAnsi="Times New Roman"/>
          <w:sz w:val="24"/>
          <w:szCs w:val="24"/>
        </w:rPr>
      </w:pPr>
      <w:r w:rsidRPr="00111311">
        <w:rPr>
          <w:rFonts w:ascii="Times New Roman" w:hAnsi="Times New Roman"/>
          <w:sz w:val="24"/>
          <w:szCs w:val="24"/>
        </w:rPr>
        <w:lastRenderedPageBreak/>
        <w:t xml:space="preserve">Ponuda zajednice </w:t>
      </w:r>
      <w:r w:rsidR="000B45B0">
        <w:rPr>
          <w:rFonts w:ascii="Times New Roman" w:hAnsi="Times New Roman"/>
          <w:sz w:val="24"/>
          <w:szCs w:val="24"/>
        </w:rPr>
        <w:t>gospodarskih subjekata</w:t>
      </w:r>
      <w:r w:rsidR="00587941">
        <w:rPr>
          <w:rFonts w:ascii="Times New Roman" w:hAnsi="Times New Roman"/>
          <w:sz w:val="24"/>
          <w:szCs w:val="24"/>
        </w:rPr>
        <w:t xml:space="preserve"> sadrži naziv i sjedište svih članova zajednice</w:t>
      </w:r>
      <w:r w:rsidRPr="00111311">
        <w:rPr>
          <w:rFonts w:ascii="Times New Roman" w:hAnsi="Times New Roman"/>
          <w:sz w:val="24"/>
          <w:szCs w:val="24"/>
        </w:rPr>
        <w:t xml:space="preserve">, </w:t>
      </w:r>
      <w:r w:rsidR="00636E6E">
        <w:rPr>
          <w:rFonts w:ascii="Times New Roman" w:hAnsi="Times New Roman"/>
          <w:sz w:val="24"/>
          <w:szCs w:val="24"/>
        </w:rPr>
        <w:t>kontakt podatke, OIB, broj računa, informaciju da li je član zajednice u sustavu PDV-a.</w:t>
      </w:r>
    </w:p>
    <w:p w14:paraId="5A33A3D6" w14:textId="07AA3FC8"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bCs/>
          <w:sz w:val="24"/>
          <w:szCs w:val="24"/>
        </w:rPr>
        <w:t xml:space="preserve">U slučaju nuđenja zajedničke ponude, članovi </w:t>
      </w:r>
      <w:r w:rsidR="0021329E">
        <w:rPr>
          <w:rFonts w:ascii="Times New Roman" w:hAnsi="Times New Roman"/>
          <w:bCs/>
          <w:sz w:val="24"/>
          <w:szCs w:val="24"/>
        </w:rPr>
        <w:t>zajednice gospodarskih subjekata</w:t>
      </w:r>
      <w:r w:rsidRPr="00111311">
        <w:rPr>
          <w:rFonts w:ascii="Times New Roman" w:hAnsi="Times New Roman"/>
          <w:bCs/>
          <w:sz w:val="24"/>
          <w:szCs w:val="24"/>
        </w:rPr>
        <w:t xml:space="preserve"> obvezni su dokazati da ne postoje </w:t>
      </w:r>
      <w:r w:rsidR="00AB0E48">
        <w:rPr>
          <w:rFonts w:ascii="Times New Roman" w:hAnsi="Times New Roman"/>
          <w:bCs/>
          <w:sz w:val="24"/>
          <w:szCs w:val="24"/>
        </w:rPr>
        <w:t xml:space="preserve">osnove </w:t>
      </w:r>
      <w:r w:rsidRPr="00111311">
        <w:rPr>
          <w:rFonts w:ascii="Times New Roman" w:hAnsi="Times New Roman"/>
          <w:bCs/>
          <w:sz w:val="24"/>
          <w:szCs w:val="24"/>
        </w:rPr>
        <w:t xml:space="preserve">za isključenje ponuditelja </w:t>
      </w:r>
      <w:r w:rsidR="008226A3">
        <w:rPr>
          <w:rFonts w:ascii="Times New Roman" w:hAnsi="Times New Roman"/>
          <w:bCs/>
          <w:sz w:val="24"/>
          <w:szCs w:val="24"/>
        </w:rPr>
        <w:t xml:space="preserve">i uvjeti sposobnosti </w:t>
      </w:r>
      <w:r w:rsidRPr="00111311">
        <w:rPr>
          <w:rFonts w:ascii="Times New Roman" w:hAnsi="Times New Roman"/>
          <w:bCs/>
          <w:sz w:val="24"/>
          <w:szCs w:val="24"/>
        </w:rPr>
        <w:t>na način kako je opisan</w:t>
      </w:r>
      <w:r w:rsidR="00883E09">
        <w:rPr>
          <w:rFonts w:ascii="Times New Roman" w:hAnsi="Times New Roman"/>
          <w:bCs/>
          <w:sz w:val="24"/>
          <w:szCs w:val="24"/>
        </w:rPr>
        <w:t>o</w:t>
      </w:r>
      <w:r w:rsidRPr="00111311">
        <w:rPr>
          <w:rFonts w:ascii="Times New Roman" w:hAnsi="Times New Roman"/>
          <w:bCs/>
          <w:sz w:val="24"/>
          <w:szCs w:val="24"/>
        </w:rPr>
        <w:t xml:space="preserve"> u točkama 3. i 4. </w:t>
      </w:r>
      <w:r w:rsidR="007F64DF">
        <w:rPr>
          <w:rFonts w:ascii="Times New Roman" w:hAnsi="Times New Roman"/>
          <w:bCs/>
          <w:sz w:val="24"/>
          <w:szCs w:val="24"/>
        </w:rPr>
        <w:t xml:space="preserve">ovog </w:t>
      </w:r>
      <w:r w:rsidR="00F0597B">
        <w:rPr>
          <w:rFonts w:ascii="Times New Roman" w:hAnsi="Times New Roman"/>
          <w:bCs/>
          <w:sz w:val="24"/>
          <w:szCs w:val="24"/>
        </w:rPr>
        <w:t>P</w:t>
      </w:r>
      <w:r w:rsidR="007F64DF">
        <w:rPr>
          <w:rFonts w:ascii="Times New Roman" w:hAnsi="Times New Roman"/>
          <w:bCs/>
          <w:sz w:val="24"/>
          <w:szCs w:val="24"/>
        </w:rPr>
        <w:t>oziva</w:t>
      </w:r>
      <w:r w:rsidRPr="00111311">
        <w:rPr>
          <w:rFonts w:ascii="Times New Roman" w:hAnsi="Times New Roman"/>
          <w:bCs/>
          <w:sz w:val="24"/>
          <w:szCs w:val="24"/>
        </w:rPr>
        <w:t>.</w:t>
      </w:r>
      <w:r w:rsidRPr="00111311">
        <w:rPr>
          <w:rFonts w:ascii="Times New Roman" w:hAnsi="Times New Roman"/>
          <w:color w:val="000000"/>
          <w:sz w:val="24"/>
          <w:szCs w:val="24"/>
        </w:rPr>
        <w:t xml:space="preserve"> </w:t>
      </w:r>
    </w:p>
    <w:p w14:paraId="34411F6A"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Ponuditelj koji je samostalno podnio ponudu ne smije istodobno sudjelovati u zajedničkoj ponudi.</w:t>
      </w:r>
    </w:p>
    <w:p w14:paraId="415EF289" w14:textId="2DCE7AC0"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587941">
        <w:rPr>
          <w:rFonts w:ascii="Times New Roman" w:hAnsi="Times New Roman"/>
          <w:color w:val="000000"/>
          <w:sz w:val="24"/>
          <w:szCs w:val="24"/>
        </w:rPr>
        <w:t>U slučaju zajedničke ponude, u ponudi mora biti navedeno koji će dio ugovora (predmet, količina</w:t>
      </w:r>
      <w:r w:rsidR="00587941" w:rsidRPr="00587941">
        <w:rPr>
          <w:rFonts w:ascii="Times New Roman" w:hAnsi="Times New Roman"/>
          <w:color w:val="000000"/>
          <w:sz w:val="24"/>
          <w:szCs w:val="24"/>
        </w:rPr>
        <w:t xml:space="preserve"> ugovora</w:t>
      </w:r>
      <w:r w:rsidRPr="00587941">
        <w:rPr>
          <w:rFonts w:ascii="Times New Roman" w:hAnsi="Times New Roman"/>
          <w:color w:val="000000"/>
          <w:sz w:val="24"/>
          <w:szCs w:val="24"/>
        </w:rPr>
        <w:t>, vrijednost i postotni dio) izvršavati pojedini član zajednice. Naručitelj</w:t>
      </w:r>
      <w:r w:rsidRPr="00111311">
        <w:rPr>
          <w:rFonts w:ascii="Times New Roman" w:hAnsi="Times New Roman"/>
          <w:color w:val="000000"/>
          <w:sz w:val="24"/>
          <w:szCs w:val="24"/>
        </w:rPr>
        <w:t xml:space="preserve"> neposredno plaća svakom članu zajednice za onaj dio ugovora o javnoj nabavi koji je on izvršio, ako zajednica </w:t>
      </w:r>
      <w:r w:rsidR="0021329E">
        <w:rPr>
          <w:rFonts w:ascii="Times New Roman" w:hAnsi="Times New Roman"/>
          <w:color w:val="000000"/>
          <w:sz w:val="24"/>
          <w:szCs w:val="24"/>
        </w:rPr>
        <w:t>gospodarskih subjekata</w:t>
      </w:r>
      <w:r w:rsidRPr="00111311">
        <w:rPr>
          <w:rFonts w:ascii="Times New Roman" w:hAnsi="Times New Roman"/>
          <w:color w:val="000000"/>
          <w:sz w:val="24"/>
          <w:szCs w:val="24"/>
        </w:rPr>
        <w:t xml:space="preserve"> ne odredi drugačije. </w:t>
      </w:r>
    </w:p>
    <w:p w14:paraId="634E0373" w14:textId="47168CE4" w:rsidR="00DE5953" w:rsidRPr="00BD7610" w:rsidRDefault="003900F8" w:rsidP="00D07206">
      <w:pPr>
        <w:pStyle w:val="Naslov2"/>
        <w:numPr>
          <w:ilvl w:val="1"/>
          <w:numId w:val="15"/>
        </w:numPr>
        <w:spacing w:before="120" w:line="240" w:lineRule="auto"/>
        <w:rPr>
          <w:szCs w:val="24"/>
          <w:lang w:eastAsia="hr-HR"/>
        </w:rPr>
      </w:pPr>
      <w:r>
        <w:rPr>
          <w:szCs w:val="24"/>
          <w:lang w:eastAsia="hr-HR"/>
        </w:rPr>
        <w:t xml:space="preserve"> </w:t>
      </w:r>
      <w:bookmarkStart w:id="145" w:name="_Toc222987207"/>
      <w:r w:rsidR="004E5452" w:rsidRPr="00BD7610">
        <w:rPr>
          <w:szCs w:val="24"/>
          <w:lang w:eastAsia="hr-HR"/>
        </w:rPr>
        <w:t xml:space="preserve">Odredbe koje se odnose na </w:t>
      </w:r>
      <w:bookmarkEnd w:id="142"/>
      <w:bookmarkEnd w:id="143"/>
      <w:bookmarkEnd w:id="144"/>
      <w:r w:rsidR="0021329E">
        <w:rPr>
          <w:szCs w:val="24"/>
          <w:lang w:eastAsia="hr-HR"/>
        </w:rPr>
        <w:t>podugovaratelje</w:t>
      </w:r>
      <w:bookmarkEnd w:id="145"/>
    </w:p>
    <w:p w14:paraId="42E72DD1" w14:textId="77777777" w:rsidR="00C9029F" w:rsidRPr="00516705"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46" w:name="_Toc324147797"/>
      <w:bookmarkStart w:id="147" w:name="_Toc324148080"/>
      <w:bookmarkStart w:id="148" w:name="_Toc324150019"/>
      <w:r w:rsidRPr="00516705">
        <w:rPr>
          <w:rFonts w:ascii="Times New Roman" w:hAnsi="Times New Roman"/>
          <w:sz w:val="24"/>
          <w:szCs w:val="24"/>
          <w:lang w:eastAsia="hr-HR"/>
        </w:rPr>
        <w:t xml:space="preserve">Ukoliko gospodarski subjekt namjerava dio ugovora o nabavi dati u podugovor jednom ili više </w:t>
      </w:r>
      <w:r w:rsidR="0021329E">
        <w:rPr>
          <w:rFonts w:ascii="Times New Roman" w:hAnsi="Times New Roman"/>
          <w:sz w:val="24"/>
          <w:szCs w:val="24"/>
          <w:lang w:eastAsia="hr-HR"/>
        </w:rPr>
        <w:t>podugovaratelja</w:t>
      </w:r>
      <w:r w:rsidRPr="00516705">
        <w:rPr>
          <w:rFonts w:ascii="Times New Roman" w:hAnsi="Times New Roman"/>
          <w:sz w:val="24"/>
          <w:szCs w:val="24"/>
          <w:lang w:eastAsia="hr-HR"/>
        </w:rPr>
        <w:t xml:space="preserve">, </w:t>
      </w:r>
      <w:r w:rsidR="009A2F88">
        <w:rPr>
          <w:rFonts w:ascii="Times New Roman" w:hAnsi="Times New Roman"/>
          <w:sz w:val="24"/>
          <w:szCs w:val="24"/>
          <w:lang w:eastAsia="hr-HR"/>
        </w:rPr>
        <w:t>obvezan je u ponudi</w:t>
      </w:r>
      <w:r w:rsidRPr="00516705">
        <w:rPr>
          <w:rFonts w:ascii="Times New Roman" w:hAnsi="Times New Roman"/>
          <w:sz w:val="24"/>
          <w:szCs w:val="24"/>
          <w:lang w:eastAsia="hr-HR"/>
        </w:rPr>
        <w:t>:</w:t>
      </w:r>
    </w:p>
    <w:p w14:paraId="39D57900" w14:textId="51A1B7C9" w:rsidR="009A2F88" w:rsidRDefault="00C9029F" w:rsidP="001C674D">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t xml:space="preserve">1. </w:t>
      </w:r>
      <w:r w:rsidR="009A2F88">
        <w:rPr>
          <w:rFonts w:ascii="Times New Roman" w:hAnsi="Times New Roman"/>
          <w:sz w:val="24"/>
          <w:szCs w:val="24"/>
          <w:lang w:eastAsia="hr-HR"/>
        </w:rPr>
        <w:t>navesti koji dio ugovora namjerava dati u podugovor (</w:t>
      </w:r>
      <w:r w:rsidR="00587941" w:rsidRPr="00587941">
        <w:rPr>
          <w:rFonts w:ascii="Times New Roman" w:hAnsi="Times New Roman"/>
          <w:sz w:val="24"/>
          <w:szCs w:val="24"/>
          <w:lang w:eastAsia="hr-HR"/>
        </w:rPr>
        <w:t>predmet, količina</w:t>
      </w:r>
      <w:r w:rsidR="00587941">
        <w:rPr>
          <w:rFonts w:ascii="Times New Roman" w:hAnsi="Times New Roman"/>
          <w:sz w:val="24"/>
          <w:szCs w:val="24"/>
          <w:lang w:eastAsia="hr-HR"/>
        </w:rPr>
        <w:t xml:space="preserve"> ugovora</w:t>
      </w:r>
      <w:r w:rsidR="00587941" w:rsidRPr="00587941">
        <w:rPr>
          <w:rFonts w:ascii="Times New Roman" w:hAnsi="Times New Roman"/>
          <w:sz w:val="24"/>
          <w:szCs w:val="24"/>
          <w:lang w:eastAsia="hr-HR"/>
        </w:rPr>
        <w:t xml:space="preserve">, vrijednost </w:t>
      </w:r>
      <w:r w:rsidR="00587941">
        <w:rPr>
          <w:rFonts w:ascii="Times New Roman" w:hAnsi="Times New Roman"/>
          <w:sz w:val="24"/>
          <w:szCs w:val="24"/>
          <w:lang w:eastAsia="hr-HR"/>
        </w:rPr>
        <w:t xml:space="preserve">podugovora </w:t>
      </w:r>
      <w:r w:rsidR="00587941" w:rsidRPr="00587941">
        <w:rPr>
          <w:rFonts w:ascii="Times New Roman" w:hAnsi="Times New Roman"/>
          <w:sz w:val="24"/>
          <w:szCs w:val="24"/>
          <w:lang w:eastAsia="hr-HR"/>
        </w:rPr>
        <w:t>i postotni dio</w:t>
      </w:r>
      <w:r w:rsidR="009A2F88">
        <w:rPr>
          <w:rFonts w:ascii="Times New Roman" w:hAnsi="Times New Roman"/>
          <w:sz w:val="24"/>
          <w:szCs w:val="24"/>
          <w:lang w:eastAsia="hr-HR"/>
        </w:rPr>
        <w:t>)</w:t>
      </w:r>
      <w:r w:rsidR="009A2F88" w:rsidRPr="009A2F88">
        <w:rPr>
          <w:rFonts w:ascii="Times New Roman" w:hAnsi="Times New Roman"/>
          <w:sz w:val="24"/>
          <w:szCs w:val="24"/>
          <w:lang w:eastAsia="hr-HR"/>
        </w:rPr>
        <w:t xml:space="preserve"> </w:t>
      </w:r>
    </w:p>
    <w:p w14:paraId="4D8FD92E" w14:textId="577A7ABF"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Pr>
          <w:rFonts w:ascii="Times New Roman" w:hAnsi="Times New Roman"/>
          <w:sz w:val="24"/>
          <w:szCs w:val="24"/>
          <w:lang w:eastAsia="hr-HR"/>
        </w:rPr>
        <w:t>2. navesti podatke o podugovarateljima (</w:t>
      </w:r>
      <w:r w:rsidR="00587941">
        <w:rPr>
          <w:rFonts w:ascii="Times New Roman" w:hAnsi="Times New Roman"/>
          <w:sz w:val="24"/>
          <w:szCs w:val="24"/>
          <w:lang w:eastAsia="hr-HR"/>
        </w:rPr>
        <w:t>puni naziv i adresa podugovaratelja</w:t>
      </w:r>
      <w:r>
        <w:rPr>
          <w:rFonts w:ascii="Times New Roman" w:hAnsi="Times New Roman"/>
          <w:sz w:val="24"/>
          <w:szCs w:val="24"/>
          <w:lang w:eastAsia="hr-HR"/>
        </w:rPr>
        <w:t xml:space="preserve">, OIB ili </w:t>
      </w:r>
      <w:r w:rsidRPr="00516705">
        <w:rPr>
          <w:rFonts w:ascii="Times New Roman" w:hAnsi="Times New Roman"/>
          <w:sz w:val="24"/>
          <w:szCs w:val="24"/>
          <w:lang w:eastAsia="hr-HR"/>
        </w:rPr>
        <w:t>nacionalni identifikacijski broj</w:t>
      </w:r>
      <w:r w:rsidR="00587941">
        <w:rPr>
          <w:rFonts w:ascii="Times New Roman" w:hAnsi="Times New Roman"/>
          <w:sz w:val="24"/>
          <w:szCs w:val="24"/>
          <w:lang w:eastAsia="hr-HR"/>
        </w:rPr>
        <w:t>, broj računa</w:t>
      </w:r>
      <w:r>
        <w:rPr>
          <w:rFonts w:ascii="Times New Roman" w:hAnsi="Times New Roman"/>
          <w:sz w:val="24"/>
          <w:szCs w:val="24"/>
          <w:lang w:eastAsia="hr-HR"/>
        </w:rPr>
        <w:t>).</w:t>
      </w:r>
    </w:p>
    <w:p w14:paraId="228B8DEF"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5ED0C398"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je </w:t>
      </w:r>
      <w:r w:rsidR="009A2F88">
        <w:rPr>
          <w:rFonts w:ascii="Times New Roman" w:hAnsi="Times New Roman"/>
          <w:sz w:val="24"/>
          <w:szCs w:val="24"/>
          <w:lang w:eastAsia="hr-HR"/>
        </w:rPr>
        <w:t>gospodarski subjekt</w:t>
      </w:r>
      <w:r w:rsidRPr="00516705">
        <w:rPr>
          <w:rFonts w:ascii="Times New Roman" w:hAnsi="Times New Roman"/>
          <w:sz w:val="24"/>
          <w:szCs w:val="24"/>
          <w:lang w:eastAsia="hr-HR"/>
        </w:rPr>
        <w:t xml:space="preserve"> dio ugovora dao u podugovor, dostavljeni podaci </w:t>
      </w:r>
      <w:r w:rsidR="009A4B89">
        <w:rPr>
          <w:rFonts w:ascii="Times New Roman" w:hAnsi="Times New Roman"/>
          <w:sz w:val="24"/>
          <w:szCs w:val="24"/>
          <w:lang w:eastAsia="hr-HR"/>
        </w:rPr>
        <w:t xml:space="preserve">će biti navedeni </w:t>
      </w:r>
      <w:r w:rsidRPr="00516705">
        <w:rPr>
          <w:rFonts w:ascii="Times New Roman" w:hAnsi="Times New Roman"/>
          <w:sz w:val="24"/>
          <w:szCs w:val="24"/>
          <w:lang w:eastAsia="hr-HR"/>
        </w:rPr>
        <w:t>u ugovor</w:t>
      </w:r>
      <w:r w:rsidR="009A4B89">
        <w:rPr>
          <w:rFonts w:ascii="Times New Roman" w:hAnsi="Times New Roman"/>
          <w:sz w:val="24"/>
          <w:szCs w:val="24"/>
          <w:lang w:eastAsia="hr-HR"/>
        </w:rPr>
        <w:t>u</w:t>
      </w:r>
      <w:r w:rsidRPr="00516705">
        <w:rPr>
          <w:rFonts w:ascii="Times New Roman" w:hAnsi="Times New Roman"/>
          <w:sz w:val="24"/>
          <w:szCs w:val="24"/>
          <w:lang w:eastAsia="hr-HR"/>
        </w:rPr>
        <w:t>.</w:t>
      </w:r>
    </w:p>
    <w:p w14:paraId="09EC79C9" w14:textId="77777777" w:rsidR="00C9029F" w:rsidRDefault="00C9029F" w:rsidP="001C674D">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Sudjelovanje pod</w:t>
      </w:r>
      <w:r w:rsidR="00620AAD">
        <w:rPr>
          <w:rFonts w:ascii="Times New Roman" w:hAnsi="Times New Roman"/>
          <w:sz w:val="24"/>
          <w:szCs w:val="24"/>
          <w:lang w:eastAsia="hr-HR"/>
        </w:rPr>
        <w:t>ugovaratelja</w:t>
      </w:r>
      <w:r w:rsidRPr="00516705">
        <w:rPr>
          <w:rFonts w:ascii="Times New Roman" w:hAnsi="Times New Roman"/>
          <w:sz w:val="24"/>
          <w:szCs w:val="24"/>
          <w:lang w:eastAsia="hr-HR"/>
        </w:rPr>
        <w:t xml:space="preserve"> ne utječe na odgovornost </w:t>
      </w:r>
      <w:r w:rsidR="009A4B89">
        <w:rPr>
          <w:rFonts w:ascii="Times New Roman" w:hAnsi="Times New Roman"/>
          <w:sz w:val="24"/>
          <w:szCs w:val="24"/>
          <w:lang w:eastAsia="hr-HR"/>
        </w:rPr>
        <w:t>ugovaratelja</w:t>
      </w:r>
      <w:r w:rsidRPr="00516705">
        <w:rPr>
          <w:rFonts w:ascii="Times New Roman" w:hAnsi="Times New Roman"/>
          <w:sz w:val="24"/>
          <w:szCs w:val="24"/>
          <w:lang w:eastAsia="hr-HR"/>
        </w:rPr>
        <w:t xml:space="preserve"> za izvršenje ugovora.</w:t>
      </w:r>
    </w:p>
    <w:p w14:paraId="5008C625" w14:textId="441474D5" w:rsidR="00C9029F" w:rsidRPr="00516705"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se dio ugovora daje u podugovor, tada za </w:t>
      </w:r>
      <w:r w:rsidR="0011304D">
        <w:rPr>
          <w:rFonts w:ascii="Times New Roman" w:hAnsi="Times New Roman"/>
          <w:sz w:val="24"/>
          <w:szCs w:val="24"/>
          <w:lang w:eastAsia="hr-HR"/>
        </w:rPr>
        <w:t>uslugu</w:t>
      </w:r>
      <w:r>
        <w:rPr>
          <w:rFonts w:ascii="Times New Roman" w:hAnsi="Times New Roman"/>
          <w:sz w:val="24"/>
          <w:szCs w:val="24"/>
          <w:lang w:eastAsia="hr-HR"/>
        </w:rPr>
        <w:t xml:space="preserve"> koju</w:t>
      </w:r>
      <w:r w:rsidRPr="00516705">
        <w:rPr>
          <w:rFonts w:ascii="Times New Roman" w:hAnsi="Times New Roman"/>
          <w:sz w:val="24"/>
          <w:szCs w:val="24"/>
          <w:lang w:eastAsia="hr-HR"/>
        </w:rPr>
        <w:t xml:space="preserve"> će </w:t>
      </w:r>
      <w:r w:rsidR="0011304D">
        <w:rPr>
          <w:rFonts w:ascii="Times New Roman" w:hAnsi="Times New Roman"/>
          <w:sz w:val="24"/>
          <w:szCs w:val="24"/>
          <w:lang w:eastAsia="hr-HR"/>
        </w:rPr>
        <w:t>obaviti</w:t>
      </w:r>
      <w:r>
        <w:rPr>
          <w:rFonts w:ascii="Times New Roman" w:hAnsi="Times New Roman"/>
          <w:sz w:val="24"/>
          <w:szCs w:val="24"/>
          <w:lang w:eastAsia="hr-HR"/>
        </w:rPr>
        <w:t xml:space="preserve"> </w:t>
      </w:r>
      <w:proofErr w:type="spellStart"/>
      <w:r w:rsidRPr="00516705">
        <w:rPr>
          <w:rFonts w:ascii="Times New Roman" w:hAnsi="Times New Roman"/>
          <w:sz w:val="24"/>
          <w:szCs w:val="24"/>
          <w:lang w:eastAsia="hr-HR"/>
        </w:rPr>
        <w:t>pod</w:t>
      </w:r>
      <w:r w:rsidR="00620AAD">
        <w:rPr>
          <w:rFonts w:ascii="Times New Roman" w:hAnsi="Times New Roman"/>
          <w:sz w:val="24"/>
          <w:szCs w:val="24"/>
          <w:lang w:eastAsia="hr-HR"/>
        </w:rPr>
        <w:t>ugova</w:t>
      </w:r>
      <w:r w:rsidR="00EB1DCE">
        <w:rPr>
          <w:rFonts w:ascii="Times New Roman" w:hAnsi="Times New Roman"/>
          <w:sz w:val="24"/>
          <w:szCs w:val="24"/>
          <w:lang w:eastAsia="hr-HR"/>
        </w:rPr>
        <w:t>telj</w:t>
      </w:r>
      <w:proofErr w:type="spellEnd"/>
      <w:r w:rsidR="00EB1DCE">
        <w:rPr>
          <w:rFonts w:ascii="Times New Roman" w:hAnsi="Times New Roman"/>
          <w:sz w:val="24"/>
          <w:szCs w:val="24"/>
          <w:lang w:eastAsia="hr-HR"/>
        </w:rPr>
        <w:t xml:space="preserve"> N</w:t>
      </w:r>
      <w:r w:rsidRPr="00516705">
        <w:rPr>
          <w:rFonts w:ascii="Times New Roman" w:hAnsi="Times New Roman"/>
          <w:sz w:val="24"/>
          <w:szCs w:val="24"/>
          <w:lang w:eastAsia="hr-HR"/>
        </w:rPr>
        <w:t>aručitelj neposredno plaća pod</w:t>
      </w:r>
      <w:r w:rsidR="00620AAD">
        <w:rPr>
          <w:rFonts w:ascii="Times New Roman" w:hAnsi="Times New Roman"/>
          <w:sz w:val="24"/>
          <w:szCs w:val="24"/>
          <w:lang w:eastAsia="hr-HR"/>
        </w:rPr>
        <w:t>ugovaratelju</w:t>
      </w:r>
      <w:r w:rsidRPr="00516705">
        <w:rPr>
          <w:rFonts w:ascii="Times New Roman" w:hAnsi="Times New Roman"/>
          <w:sz w:val="24"/>
          <w:szCs w:val="24"/>
          <w:lang w:eastAsia="hr-HR"/>
        </w:rPr>
        <w:t>.</w:t>
      </w:r>
      <w:r>
        <w:rPr>
          <w:rFonts w:ascii="Times New Roman" w:hAnsi="Times New Roman"/>
          <w:sz w:val="24"/>
          <w:szCs w:val="24"/>
          <w:lang w:eastAsia="hr-HR"/>
        </w:rPr>
        <w:t xml:space="preserve"> Odabrani ponuditelj mora svom računu priložiti račun</w:t>
      </w:r>
      <w:r w:rsidR="009A4B89">
        <w:rPr>
          <w:rFonts w:ascii="Times New Roman" w:hAnsi="Times New Roman"/>
          <w:sz w:val="24"/>
          <w:szCs w:val="24"/>
          <w:lang w:eastAsia="hr-HR"/>
        </w:rPr>
        <w:t>e svojih</w:t>
      </w:r>
      <w:r>
        <w:rPr>
          <w:rFonts w:ascii="Times New Roman" w:hAnsi="Times New Roman"/>
          <w:sz w:val="24"/>
          <w:szCs w:val="24"/>
          <w:lang w:eastAsia="hr-HR"/>
        </w:rPr>
        <w:t xml:space="preserve"> pod</w:t>
      </w:r>
      <w:r w:rsidR="00620AAD">
        <w:rPr>
          <w:rFonts w:ascii="Times New Roman" w:hAnsi="Times New Roman"/>
          <w:sz w:val="24"/>
          <w:szCs w:val="24"/>
          <w:lang w:eastAsia="hr-HR"/>
        </w:rPr>
        <w:t>ugovaratelja</w:t>
      </w:r>
      <w:r w:rsidR="009A4B89">
        <w:rPr>
          <w:rFonts w:ascii="Times New Roman" w:hAnsi="Times New Roman"/>
          <w:sz w:val="24"/>
          <w:szCs w:val="24"/>
          <w:lang w:eastAsia="hr-HR"/>
        </w:rPr>
        <w:t xml:space="preserve"> koje je prethodno potvrdio</w:t>
      </w:r>
      <w:r>
        <w:rPr>
          <w:rFonts w:ascii="Times New Roman" w:hAnsi="Times New Roman"/>
          <w:sz w:val="24"/>
          <w:szCs w:val="24"/>
          <w:lang w:eastAsia="hr-HR"/>
        </w:rPr>
        <w:t>.</w:t>
      </w:r>
    </w:p>
    <w:p w14:paraId="7BA66722" w14:textId="258C2DB9" w:rsidR="00C9029F"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Ugovaratelj</w:t>
      </w:r>
      <w:r w:rsidR="00C9029F" w:rsidRPr="00516705">
        <w:rPr>
          <w:rFonts w:ascii="Times New Roman" w:hAnsi="Times New Roman"/>
          <w:sz w:val="24"/>
          <w:szCs w:val="24"/>
          <w:lang w:eastAsia="hr-HR"/>
        </w:rPr>
        <w:t xml:space="preserve"> </w:t>
      </w:r>
      <w:r w:rsidR="00C9029F">
        <w:rPr>
          <w:rFonts w:ascii="Times New Roman" w:hAnsi="Times New Roman"/>
          <w:sz w:val="24"/>
          <w:szCs w:val="24"/>
          <w:lang w:eastAsia="hr-HR"/>
        </w:rPr>
        <w:t>može</w:t>
      </w:r>
      <w:r w:rsidR="00C9029F" w:rsidRPr="00516705">
        <w:rPr>
          <w:rFonts w:ascii="Times New Roman" w:hAnsi="Times New Roman"/>
          <w:sz w:val="24"/>
          <w:szCs w:val="24"/>
          <w:lang w:eastAsia="hr-HR"/>
        </w:rPr>
        <w:t xml:space="preserve"> tijekom izvršenja ugovora </w:t>
      </w:r>
      <w:r w:rsidR="00EB1DCE">
        <w:rPr>
          <w:rFonts w:ascii="Times New Roman" w:hAnsi="Times New Roman"/>
          <w:sz w:val="24"/>
          <w:szCs w:val="24"/>
          <w:lang w:eastAsia="hr-HR"/>
        </w:rPr>
        <w:t>od javnog N</w:t>
      </w:r>
      <w:r w:rsidR="00C9029F">
        <w:rPr>
          <w:rFonts w:ascii="Times New Roman" w:hAnsi="Times New Roman"/>
          <w:sz w:val="24"/>
          <w:szCs w:val="24"/>
          <w:lang w:eastAsia="hr-HR"/>
        </w:rPr>
        <w:t>aručitelja zahtijevati odobrenje za:</w:t>
      </w:r>
    </w:p>
    <w:p w14:paraId="39CF808F"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promjenu</w:t>
      </w:r>
      <w:r w:rsidRPr="00622DFD">
        <w:rPr>
          <w:rFonts w:ascii="Times New Roman" w:hAnsi="Times New Roman"/>
          <w:sz w:val="24"/>
          <w:szCs w:val="24"/>
          <w:lang w:eastAsia="hr-HR"/>
        </w:rPr>
        <w:t xml:space="preserve"> </w:t>
      </w:r>
      <w:r w:rsidR="00620AAD">
        <w:rPr>
          <w:rFonts w:ascii="Times New Roman" w:hAnsi="Times New Roman"/>
          <w:sz w:val="24"/>
          <w:szCs w:val="24"/>
          <w:lang w:eastAsia="hr-HR"/>
        </w:rPr>
        <w:t>podugovaratelja</w:t>
      </w:r>
      <w:r w:rsidRPr="00622DFD">
        <w:rPr>
          <w:rFonts w:ascii="Times New Roman" w:hAnsi="Times New Roman"/>
          <w:sz w:val="24"/>
          <w:szCs w:val="24"/>
          <w:lang w:eastAsia="hr-HR"/>
        </w:rPr>
        <w:t xml:space="preserve"> za onaj dio ugovora koji je</w:t>
      </w:r>
      <w:r>
        <w:rPr>
          <w:rFonts w:ascii="Times New Roman" w:hAnsi="Times New Roman"/>
          <w:sz w:val="24"/>
          <w:szCs w:val="24"/>
          <w:lang w:eastAsia="hr-HR"/>
        </w:rPr>
        <w:t xml:space="preserve"> prethodno</w:t>
      </w:r>
      <w:r w:rsidRPr="00622DFD">
        <w:rPr>
          <w:rFonts w:ascii="Times New Roman" w:hAnsi="Times New Roman"/>
          <w:sz w:val="24"/>
          <w:szCs w:val="24"/>
          <w:lang w:eastAsia="hr-HR"/>
        </w:rPr>
        <w:t xml:space="preserve"> dao u podugovor</w:t>
      </w:r>
      <w:r>
        <w:rPr>
          <w:rFonts w:ascii="Times New Roman" w:hAnsi="Times New Roman"/>
          <w:sz w:val="24"/>
          <w:szCs w:val="24"/>
          <w:lang w:eastAsia="hr-HR"/>
        </w:rPr>
        <w:t>,</w:t>
      </w:r>
    </w:p>
    <w:p w14:paraId="6883B581"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preuzimanje izvršenja</w:t>
      </w:r>
      <w:r w:rsidRPr="00622DFD">
        <w:rPr>
          <w:rFonts w:ascii="Times New Roman" w:hAnsi="Times New Roman"/>
          <w:sz w:val="24"/>
          <w:szCs w:val="24"/>
          <w:lang w:eastAsia="hr-HR"/>
        </w:rPr>
        <w:t xml:space="preserve"> dijela ugovora koji je </w:t>
      </w:r>
      <w:r>
        <w:rPr>
          <w:rFonts w:ascii="Times New Roman" w:hAnsi="Times New Roman"/>
          <w:sz w:val="24"/>
          <w:szCs w:val="24"/>
          <w:lang w:eastAsia="hr-HR"/>
        </w:rPr>
        <w:t>prethodno dao u podugovor,</w:t>
      </w:r>
    </w:p>
    <w:p w14:paraId="1FD7019D"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uvođenje </w:t>
      </w:r>
      <w:r w:rsidRPr="00622DFD">
        <w:rPr>
          <w:rFonts w:ascii="Times New Roman" w:hAnsi="Times New Roman"/>
          <w:sz w:val="24"/>
          <w:szCs w:val="24"/>
          <w:lang w:eastAsia="hr-HR"/>
        </w:rPr>
        <w:t>jednog ili više novih pod</w:t>
      </w:r>
      <w:r w:rsidR="00620AAD">
        <w:rPr>
          <w:rFonts w:ascii="Times New Roman" w:hAnsi="Times New Roman"/>
          <w:sz w:val="24"/>
          <w:szCs w:val="24"/>
          <w:lang w:eastAsia="hr-HR"/>
        </w:rPr>
        <w:t>ugovaratelja</w:t>
      </w:r>
      <w:r w:rsidRPr="00622DFD">
        <w:rPr>
          <w:rFonts w:ascii="Times New Roman" w:hAnsi="Times New Roman"/>
          <w:sz w:val="24"/>
          <w:szCs w:val="24"/>
          <w:lang w:eastAsia="hr-HR"/>
        </w:rPr>
        <w:t xml:space="preserve"> </w:t>
      </w:r>
      <w:r>
        <w:rPr>
          <w:rFonts w:ascii="Times New Roman" w:hAnsi="Times New Roman"/>
          <w:sz w:val="24"/>
          <w:szCs w:val="24"/>
          <w:lang w:eastAsia="hr-HR"/>
        </w:rPr>
        <w:t xml:space="preserve">čiji ukupni udio ne smije prijeći 30% vrijednosti ugovora </w:t>
      </w:r>
      <w:r w:rsidR="009A4B89">
        <w:rPr>
          <w:rFonts w:ascii="Times New Roman" w:hAnsi="Times New Roman"/>
          <w:sz w:val="24"/>
          <w:szCs w:val="24"/>
          <w:lang w:eastAsia="hr-HR"/>
        </w:rPr>
        <w:t xml:space="preserve">bez poreza na dodanu vrijednost, </w:t>
      </w:r>
      <w:r>
        <w:rPr>
          <w:rFonts w:ascii="Times New Roman" w:hAnsi="Times New Roman"/>
          <w:sz w:val="24"/>
          <w:szCs w:val="24"/>
          <w:lang w:eastAsia="hr-HR"/>
        </w:rPr>
        <w:t>neovisno o tome je li prethodno dao dio ugovora u podugovor ili ne</w:t>
      </w:r>
      <w:r w:rsidRPr="00622DFD">
        <w:rPr>
          <w:rFonts w:ascii="Times New Roman" w:hAnsi="Times New Roman"/>
          <w:sz w:val="24"/>
          <w:szCs w:val="24"/>
          <w:lang w:eastAsia="hr-HR"/>
        </w:rPr>
        <w:t>.</w:t>
      </w:r>
    </w:p>
    <w:p w14:paraId="16659F28" w14:textId="30103C41" w:rsidR="00C9029F"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Ukoliko </w:t>
      </w:r>
      <w:r w:rsidR="009A4B89">
        <w:rPr>
          <w:rFonts w:ascii="Times New Roman" w:hAnsi="Times New Roman"/>
          <w:sz w:val="24"/>
          <w:szCs w:val="24"/>
          <w:lang w:eastAsia="hr-HR"/>
        </w:rPr>
        <w:t>ugovaratelj</w:t>
      </w:r>
      <w:r w:rsidR="00EB1DCE">
        <w:rPr>
          <w:rFonts w:ascii="Times New Roman" w:hAnsi="Times New Roman"/>
          <w:sz w:val="24"/>
          <w:szCs w:val="24"/>
          <w:lang w:eastAsia="hr-HR"/>
        </w:rPr>
        <w:t xml:space="preserve"> zatraži od N</w:t>
      </w:r>
      <w:r>
        <w:rPr>
          <w:rFonts w:ascii="Times New Roman" w:hAnsi="Times New Roman"/>
          <w:sz w:val="24"/>
          <w:szCs w:val="24"/>
          <w:lang w:eastAsia="hr-HR"/>
        </w:rPr>
        <w:t>aručitelja promjenu pod</w:t>
      </w:r>
      <w:r w:rsidR="00620AAD">
        <w:rPr>
          <w:rFonts w:ascii="Times New Roman" w:hAnsi="Times New Roman"/>
          <w:sz w:val="24"/>
          <w:szCs w:val="24"/>
          <w:lang w:eastAsia="hr-HR"/>
        </w:rPr>
        <w:t>ugovaratelja</w:t>
      </w:r>
      <w:r>
        <w:rPr>
          <w:rFonts w:ascii="Times New Roman" w:hAnsi="Times New Roman"/>
          <w:sz w:val="24"/>
          <w:szCs w:val="24"/>
          <w:lang w:eastAsia="hr-HR"/>
        </w:rPr>
        <w:t xml:space="preserve"> ili uvođenje jednog ili više novih pod</w:t>
      </w:r>
      <w:r w:rsidR="00620AAD">
        <w:rPr>
          <w:rFonts w:ascii="Times New Roman" w:hAnsi="Times New Roman"/>
          <w:sz w:val="24"/>
          <w:szCs w:val="24"/>
          <w:lang w:eastAsia="hr-HR"/>
        </w:rPr>
        <w:t>ugovaratelja</w:t>
      </w:r>
      <w:r>
        <w:rPr>
          <w:rFonts w:ascii="Times New Roman" w:hAnsi="Times New Roman"/>
          <w:sz w:val="24"/>
          <w:szCs w:val="24"/>
          <w:lang w:eastAsia="hr-HR"/>
        </w:rPr>
        <w:t>, mora</w:t>
      </w:r>
      <w:r w:rsidR="00EB1DCE">
        <w:rPr>
          <w:rFonts w:ascii="Times New Roman" w:hAnsi="Times New Roman"/>
          <w:sz w:val="24"/>
          <w:szCs w:val="24"/>
          <w:lang w:eastAsia="hr-HR"/>
        </w:rPr>
        <w:t xml:space="preserve"> N</w:t>
      </w:r>
      <w:r w:rsidR="009A4B89">
        <w:rPr>
          <w:rFonts w:ascii="Times New Roman" w:hAnsi="Times New Roman"/>
          <w:sz w:val="24"/>
          <w:szCs w:val="24"/>
          <w:lang w:eastAsia="hr-HR"/>
        </w:rPr>
        <w:t xml:space="preserve">aručitelju dostaviti podatke </w:t>
      </w:r>
      <w:r w:rsidR="00E224AC">
        <w:rPr>
          <w:rFonts w:ascii="Times New Roman" w:hAnsi="Times New Roman"/>
          <w:sz w:val="24"/>
          <w:szCs w:val="24"/>
          <w:lang w:eastAsia="hr-HR"/>
        </w:rPr>
        <w:t>(</w:t>
      </w:r>
      <w:r w:rsidR="009A4B89">
        <w:rPr>
          <w:rFonts w:ascii="Times New Roman" w:hAnsi="Times New Roman"/>
          <w:sz w:val="24"/>
          <w:szCs w:val="24"/>
          <w:lang w:eastAsia="hr-HR"/>
        </w:rPr>
        <w:t xml:space="preserve">naziv ili tvrtka, sjedište, OIB ili </w:t>
      </w:r>
      <w:r w:rsidR="009A4B89" w:rsidRPr="00516705">
        <w:rPr>
          <w:rFonts w:ascii="Times New Roman" w:hAnsi="Times New Roman"/>
          <w:sz w:val="24"/>
          <w:szCs w:val="24"/>
          <w:lang w:eastAsia="hr-HR"/>
        </w:rPr>
        <w:t>nacionalni identifikacijski broj</w:t>
      </w:r>
      <w:r w:rsidR="009A4B89">
        <w:rPr>
          <w:rFonts w:ascii="Times New Roman" w:hAnsi="Times New Roman"/>
          <w:sz w:val="24"/>
          <w:szCs w:val="24"/>
          <w:lang w:eastAsia="hr-HR"/>
        </w:rPr>
        <w:t>, broj računa, zakonski zastupnici podugovaratelja</w:t>
      </w:r>
      <w:r w:rsidRPr="00516705">
        <w:rPr>
          <w:rFonts w:ascii="Times New Roman" w:hAnsi="Times New Roman"/>
          <w:sz w:val="24"/>
          <w:szCs w:val="24"/>
          <w:lang w:eastAsia="hr-HR"/>
        </w:rPr>
        <w:t>,</w:t>
      </w:r>
      <w:r>
        <w:rPr>
          <w:rFonts w:ascii="Times New Roman" w:hAnsi="Times New Roman"/>
          <w:sz w:val="24"/>
          <w:szCs w:val="24"/>
          <w:lang w:eastAsia="hr-HR"/>
        </w:rPr>
        <w:t xml:space="preserve"> </w:t>
      </w:r>
      <w:r w:rsidR="009A4B89">
        <w:rPr>
          <w:rFonts w:ascii="Times New Roman" w:hAnsi="Times New Roman"/>
          <w:sz w:val="24"/>
          <w:szCs w:val="24"/>
          <w:lang w:eastAsia="hr-HR"/>
        </w:rPr>
        <w:t>predmet ili količina, vrijednost ili postotni dio</w:t>
      </w:r>
      <w:r w:rsidR="00E224AC">
        <w:rPr>
          <w:rFonts w:ascii="Times New Roman" w:hAnsi="Times New Roman"/>
          <w:sz w:val="24"/>
          <w:szCs w:val="24"/>
          <w:lang w:eastAsia="hr-HR"/>
        </w:rPr>
        <w:t>)</w:t>
      </w:r>
      <w:r>
        <w:rPr>
          <w:rFonts w:ascii="Times New Roman" w:hAnsi="Times New Roman"/>
          <w:sz w:val="24"/>
          <w:szCs w:val="24"/>
          <w:lang w:eastAsia="hr-HR"/>
        </w:rPr>
        <w:t xml:space="preserve"> za novog pod</w:t>
      </w:r>
      <w:r w:rsidR="00620AAD">
        <w:rPr>
          <w:rFonts w:ascii="Times New Roman" w:hAnsi="Times New Roman"/>
          <w:sz w:val="24"/>
          <w:szCs w:val="24"/>
          <w:lang w:eastAsia="hr-HR"/>
        </w:rPr>
        <w:t>ugovaratelja</w:t>
      </w:r>
      <w:r>
        <w:rPr>
          <w:rFonts w:ascii="Times New Roman" w:hAnsi="Times New Roman"/>
          <w:sz w:val="24"/>
          <w:szCs w:val="24"/>
          <w:lang w:eastAsia="hr-HR"/>
        </w:rPr>
        <w:t>.</w:t>
      </w:r>
    </w:p>
    <w:p w14:paraId="53978112" w14:textId="77777777" w:rsidR="0004446E"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 ponuditelj ne dostavi podatke o pod</w:t>
      </w:r>
      <w:r w:rsidR="00620AAD">
        <w:rPr>
          <w:rFonts w:ascii="Times New Roman" w:hAnsi="Times New Roman"/>
          <w:sz w:val="24"/>
          <w:szCs w:val="24"/>
          <w:lang w:eastAsia="hr-HR"/>
        </w:rPr>
        <w:t>ugovaratelju</w:t>
      </w:r>
      <w:r>
        <w:rPr>
          <w:rFonts w:ascii="Times New Roman" w:hAnsi="Times New Roman"/>
          <w:sz w:val="24"/>
          <w:szCs w:val="24"/>
          <w:lang w:eastAsia="hr-HR"/>
        </w:rPr>
        <w:t xml:space="preserve"> smatra se da će cjelokupni predmet nabave izvršiti samostalno.</w:t>
      </w:r>
    </w:p>
    <w:p w14:paraId="763F6A93" w14:textId="5A2D6D2B" w:rsidR="00065390" w:rsidRDefault="00111E75" w:rsidP="00D07206">
      <w:pPr>
        <w:pStyle w:val="Naslov2"/>
        <w:numPr>
          <w:ilvl w:val="1"/>
          <w:numId w:val="15"/>
        </w:numPr>
        <w:spacing w:before="120" w:line="240" w:lineRule="auto"/>
        <w:rPr>
          <w:szCs w:val="24"/>
          <w:lang w:eastAsia="hr-HR"/>
        </w:rPr>
      </w:pPr>
      <w:r>
        <w:rPr>
          <w:szCs w:val="24"/>
          <w:lang w:eastAsia="hr-HR"/>
        </w:rPr>
        <w:t xml:space="preserve"> </w:t>
      </w:r>
      <w:bookmarkStart w:id="149" w:name="_Toc222987208"/>
      <w:r w:rsidR="004E5452" w:rsidRPr="00BD7610">
        <w:rPr>
          <w:szCs w:val="24"/>
          <w:lang w:eastAsia="hr-HR"/>
        </w:rPr>
        <w:t>Jamstva</w:t>
      </w:r>
      <w:bookmarkEnd w:id="146"/>
      <w:bookmarkEnd w:id="147"/>
      <w:bookmarkEnd w:id="148"/>
      <w:bookmarkEnd w:id="149"/>
    </w:p>
    <w:p w14:paraId="7DE432D3" w14:textId="06718C58" w:rsidR="00EF09E9" w:rsidRPr="00551224" w:rsidRDefault="00065390" w:rsidP="00551224">
      <w:pPr>
        <w:pStyle w:val="Naslov3"/>
        <w:numPr>
          <w:ilvl w:val="2"/>
          <w:numId w:val="15"/>
        </w:numPr>
        <w:spacing w:before="120" w:line="240" w:lineRule="auto"/>
        <w:rPr>
          <w:szCs w:val="24"/>
        </w:rPr>
      </w:pPr>
      <w:bookmarkStart w:id="150" w:name="_Toc324147798"/>
      <w:bookmarkStart w:id="151" w:name="_Toc324148081"/>
      <w:bookmarkStart w:id="152" w:name="_Toc324150020"/>
      <w:bookmarkStart w:id="153" w:name="_Toc222987209"/>
      <w:bookmarkStart w:id="154" w:name="_Hlk190159884"/>
      <w:r w:rsidRPr="00EF09E9">
        <w:rPr>
          <w:szCs w:val="24"/>
        </w:rPr>
        <w:t>J</w:t>
      </w:r>
      <w:r w:rsidR="008971AE" w:rsidRPr="00EF09E9">
        <w:rPr>
          <w:szCs w:val="24"/>
        </w:rPr>
        <w:t>amstvo</w:t>
      </w:r>
      <w:r w:rsidRPr="00EF09E9">
        <w:rPr>
          <w:szCs w:val="24"/>
        </w:rPr>
        <w:t xml:space="preserve"> </w:t>
      </w:r>
      <w:bookmarkEnd w:id="150"/>
      <w:bookmarkEnd w:id="151"/>
      <w:r w:rsidR="008971AE" w:rsidRPr="00EF09E9">
        <w:rPr>
          <w:szCs w:val="24"/>
        </w:rPr>
        <w:t>za ozbiljnost ponude</w:t>
      </w:r>
      <w:bookmarkEnd w:id="152"/>
      <w:bookmarkEnd w:id="153"/>
      <w:r w:rsidR="005C7658" w:rsidRPr="00EF09E9">
        <w:rPr>
          <w:szCs w:val="24"/>
        </w:rPr>
        <w:t xml:space="preserve"> </w:t>
      </w:r>
    </w:p>
    <w:p w14:paraId="1FBA73D9" w14:textId="3895C83F" w:rsidR="003900F8" w:rsidRPr="00BD7610" w:rsidRDefault="003900F8" w:rsidP="003900F8">
      <w:pPr>
        <w:spacing w:before="120" w:after="0" w:line="240" w:lineRule="auto"/>
        <w:jc w:val="both"/>
        <w:rPr>
          <w:rFonts w:ascii="Times New Roman" w:hAnsi="Times New Roman"/>
          <w:b/>
          <w:sz w:val="24"/>
          <w:szCs w:val="24"/>
        </w:rPr>
      </w:pPr>
      <w:r w:rsidRPr="00EF09E9">
        <w:rPr>
          <w:rFonts w:ascii="Times New Roman" w:hAnsi="Times New Roman"/>
          <w:sz w:val="24"/>
          <w:szCs w:val="24"/>
        </w:rPr>
        <w:t xml:space="preserve">Ponuditelj je obvezan dostaviti jamstvo za ozbiljnost ponude </w:t>
      </w:r>
      <w:r w:rsidRPr="00BD7610">
        <w:rPr>
          <w:rFonts w:ascii="Times New Roman" w:hAnsi="Times New Roman"/>
          <w:sz w:val="24"/>
          <w:szCs w:val="24"/>
        </w:rPr>
        <w:t xml:space="preserve">u obliku novčanog pologa u iznosu od </w:t>
      </w:r>
      <w:r w:rsidR="00B34279">
        <w:rPr>
          <w:rFonts w:ascii="Times New Roman" w:hAnsi="Times New Roman"/>
          <w:b/>
          <w:bCs/>
          <w:sz w:val="24"/>
          <w:szCs w:val="24"/>
        </w:rPr>
        <w:t>3</w:t>
      </w:r>
      <w:r w:rsidRPr="003900F8">
        <w:rPr>
          <w:rFonts w:ascii="Times New Roman" w:hAnsi="Times New Roman"/>
          <w:b/>
          <w:bCs/>
          <w:sz w:val="24"/>
          <w:szCs w:val="24"/>
        </w:rPr>
        <w:t>00,00 €</w:t>
      </w:r>
      <w:r>
        <w:rPr>
          <w:rFonts w:ascii="Times New Roman" w:hAnsi="Times New Roman"/>
          <w:sz w:val="24"/>
          <w:szCs w:val="24"/>
        </w:rPr>
        <w:t>. Novčani polog potrebno je</w:t>
      </w:r>
      <w:r w:rsidRPr="00BD7610">
        <w:rPr>
          <w:rFonts w:ascii="Times New Roman" w:hAnsi="Times New Roman"/>
          <w:sz w:val="24"/>
          <w:szCs w:val="24"/>
        </w:rPr>
        <w:t xml:space="preserve"> upla</w:t>
      </w:r>
      <w:r>
        <w:rPr>
          <w:rFonts w:ascii="Times New Roman" w:hAnsi="Times New Roman"/>
          <w:sz w:val="24"/>
          <w:szCs w:val="24"/>
        </w:rPr>
        <w:t>titi</w:t>
      </w:r>
      <w:r w:rsidRPr="00BD7610">
        <w:rPr>
          <w:rFonts w:ascii="Times New Roman" w:hAnsi="Times New Roman"/>
          <w:sz w:val="24"/>
          <w:szCs w:val="24"/>
        </w:rPr>
        <w:t xml:space="preserve"> na žiro račun naručitelja </w:t>
      </w:r>
      <w:r w:rsidRPr="001A1B04">
        <w:rPr>
          <w:rFonts w:ascii="Times New Roman" w:hAnsi="Times New Roman"/>
          <w:sz w:val="24"/>
          <w:szCs w:val="24"/>
        </w:rPr>
        <w:t>HR4423600001800005007</w:t>
      </w:r>
      <w:r w:rsidRPr="00BD7610">
        <w:rPr>
          <w:rFonts w:ascii="Times New Roman" w:hAnsi="Times New Roman"/>
          <w:sz w:val="24"/>
          <w:szCs w:val="24"/>
        </w:rPr>
        <w:t>, s pozivom na broj HR 68 7307-OIB.</w:t>
      </w:r>
    </w:p>
    <w:p w14:paraId="4EFB0633" w14:textId="77777777" w:rsidR="003900F8" w:rsidRPr="00BD7610" w:rsidRDefault="003900F8" w:rsidP="003900F8">
      <w:pPr>
        <w:spacing w:before="120" w:after="0" w:line="240" w:lineRule="auto"/>
        <w:jc w:val="both"/>
        <w:rPr>
          <w:rFonts w:ascii="Times New Roman" w:hAnsi="Times New Roman"/>
          <w:sz w:val="24"/>
          <w:szCs w:val="24"/>
        </w:rPr>
      </w:pPr>
      <w:r w:rsidRPr="00BD7610">
        <w:rPr>
          <w:rFonts w:ascii="Times New Roman" w:hAnsi="Times New Roman"/>
          <w:sz w:val="24"/>
          <w:szCs w:val="24"/>
        </w:rPr>
        <w:lastRenderedPageBreak/>
        <w:t xml:space="preserve">Dokaz o uplaćenom pologu </w:t>
      </w:r>
      <w:r>
        <w:rPr>
          <w:rFonts w:ascii="Times New Roman" w:hAnsi="Times New Roman"/>
          <w:sz w:val="24"/>
          <w:szCs w:val="24"/>
        </w:rPr>
        <w:t xml:space="preserve">na temelju kojeg se može utvrditi da je transakcija izvršena, </w:t>
      </w:r>
      <w:r w:rsidRPr="00BD7610">
        <w:rPr>
          <w:rFonts w:ascii="Times New Roman" w:hAnsi="Times New Roman"/>
          <w:sz w:val="24"/>
          <w:szCs w:val="24"/>
        </w:rPr>
        <w:t xml:space="preserve">ponuditelj dostavlja u svojoj ponudi, </w:t>
      </w:r>
      <w:r w:rsidRPr="00EF09E9">
        <w:rPr>
          <w:rFonts w:ascii="Times New Roman" w:eastAsia="Calibri" w:hAnsi="Times New Roman"/>
          <w:sz w:val="24"/>
          <w:szCs w:val="24"/>
        </w:rPr>
        <w:t>pri čemu se dokazom smatraju i neovjerene preslike ili ispisi provedenih naloga za plaćanje, uključujući i onih izdanih u elektroničkom obliku</w:t>
      </w:r>
      <w:r>
        <w:rPr>
          <w:rFonts w:ascii="Times New Roman" w:eastAsia="Calibri" w:hAnsi="Times New Roman"/>
          <w:sz w:val="24"/>
          <w:szCs w:val="24"/>
        </w:rPr>
        <w:t>.</w:t>
      </w:r>
      <w:r w:rsidRPr="00BD7610">
        <w:rPr>
          <w:rFonts w:ascii="Times New Roman" w:hAnsi="Times New Roman"/>
          <w:sz w:val="24"/>
          <w:szCs w:val="24"/>
        </w:rPr>
        <w:t xml:space="preserve"> </w:t>
      </w:r>
      <w:r>
        <w:rPr>
          <w:rFonts w:ascii="Times New Roman" w:hAnsi="Times New Roman"/>
          <w:sz w:val="24"/>
          <w:szCs w:val="24"/>
        </w:rPr>
        <w:t>N</w:t>
      </w:r>
      <w:r w:rsidRPr="00BD7610">
        <w:rPr>
          <w:rFonts w:ascii="Times New Roman" w:hAnsi="Times New Roman"/>
          <w:sz w:val="24"/>
          <w:szCs w:val="24"/>
        </w:rPr>
        <w:t>eizvršenje uplate novčanog pologa, smatrat će se neotklonjivim nedostatkom ponude.</w:t>
      </w:r>
    </w:p>
    <w:p w14:paraId="0F29BF7A" w14:textId="77777777" w:rsidR="003900F8" w:rsidRPr="00BD7610" w:rsidRDefault="003900F8" w:rsidP="003900F8">
      <w:pPr>
        <w:spacing w:before="120" w:after="0" w:line="240" w:lineRule="auto"/>
        <w:jc w:val="both"/>
        <w:rPr>
          <w:rFonts w:ascii="Times New Roman" w:hAnsi="Times New Roman"/>
          <w:sz w:val="24"/>
          <w:szCs w:val="24"/>
        </w:rPr>
      </w:pPr>
      <w:r w:rsidRPr="005A501D">
        <w:rPr>
          <w:rFonts w:ascii="Times New Roman" w:hAnsi="Times New Roman"/>
          <w:sz w:val="24"/>
          <w:szCs w:val="24"/>
        </w:rPr>
        <w:t xml:space="preserve">Naručitelj može polagati pravo na iznos jamstva za ozbiljnost ponude u slučaju da ponuditelj </w:t>
      </w:r>
      <w:r w:rsidRPr="00BD7610">
        <w:rPr>
          <w:rFonts w:ascii="Times New Roman" w:hAnsi="Times New Roman"/>
          <w:sz w:val="24"/>
          <w:szCs w:val="24"/>
        </w:rPr>
        <w:t>odustane od svoje ponude u roku njezine valjanosti</w:t>
      </w:r>
      <w:r>
        <w:rPr>
          <w:rFonts w:ascii="Times New Roman" w:hAnsi="Times New Roman"/>
          <w:sz w:val="24"/>
          <w:szCs w:val="24"/>
        </w:rPr>
        <w:t>,</w:t>
      </w:r>
      <w:r w:rsidRPr="00BD7610">
        <w:rPr>
          <w:rFonts w:ascii="Times New Roman" w:hAnsi="Times New Roman"/>
          <w:sz w:val="24"/>
          <w:szCs w:val="24"/>
        </w:rPr>
        <w:t xml:space="preserve"> dostavi neistinite podatke ili ne dostavi izvornike ili ovjerene preslike</w:t>
      </w:r>
      <w:r>
        <w:rPr>
          <w:rFonts w:ascii="Times New Roman" w:hAnsi="Times New Roman"/>
          <w:sz w:val="24"/>
          <w:szCs w:val="24"/>
        </w:rPr>
        <w:t xml:space="preserve"> traženih dokumenata, ne prihvati ispravak računske pogreške, ne dostavi jamstvo za uredno ispunjenje ugovora</w:t>
      </w:r>
      <w:r w:rsidRPr="00BD7610">
        <w:rPr>
          <w:rFonts w:ascii="Times New Roman" w:hAnsi="Times New Roman"/>
          <w:sz w:val="24"/>
          <w:szCs w:val="24"/>
        </w:rPr>
        <w:t xml:space="preserve"> </w:t>
      </w:r>
      <w:r>
        <w:rPr>
          <w:rFonts w:ascii="Times New Roman" w:hAnsi="Times New Roman"/>
          <w:sz w:val="24"/>
          <w:szCs w:val="24"/>
        </w:rPr>
        <w:t xml:space="preserve">te </w:t>
      </w:r>
      <w:r w:rsidRPr="00BD7610">
        <w:rPr>
          <w:rFonts w:ascii="Times New Roman" w:hAnsi="Times New Roman"/>
          <w:sz w:val="24"/>
          <w:szCs w:val="24"/>
        </w:rPr>
        <w:t>ukoliko odbije potpisati ugovor.</w:t>
      </w:r>
    </w:p>
    <w:p w14:paraId="23A4F89B" w14:textId="2A782FE4" w:rsidR="001F61E3" w:rsidRPr="00EF09E9" w:rsidRDefault="003900F8" w:rsidP="003900F8">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Neiskorišteno jamstvo naručitelj vraća na žiro račun ponuditelja </w:t>
      </w:r>
      <w:r>
        <w:rPr>
          <w:rFonts w:ascii="Times New Roman" w:hAnsi="Times New Roman"/>
          <w:sz w:val="24"/>
          <w:szCs w:val="24"/>
        </w:rPr>
        <w:t>po završetku postupka jednostavne nabave</w:t>
      </w:r>
      <w:r w:rsidR="00172AB7">
        <w:rPr>
          <w:rFonts w:ascii="Times New Roman" w:hAnsi="Times New Roman"/>
          <w:sz w:val="24"/>
          <w:szCs w:val="24"/>
        </w:rPr>
        <w:t>, odnosno po dostavi jamstva za uredno ispunjenje ugovora</w:t>
      </w:r>
      <w:r w:rsidR="00DA0A26" w:rsidRPr="00EF09E9">
        <w:rPr>
          <w:rFonts w:ascii="Times New Roman" w:hAnsi="Times New Roman"/>
          <w:sz w:val="24"/>
          <w:szCs w:val="24"/>
        </w:rPr>
        <w:t xml:space="preserve">. </w:t>
      </w:r>
    </w:p>
    <w:p w14:paraId="0AE22422" w14:textId="77777777" w:rsidR="001F61E3" w:rsidRPr="00E8600F" w:rsidRDefault="001F61E3" w:rsidP="00D07206">
      <w:pPr>
        <w:pStyle w:val="Naslov3"/>
        <w:numPr>
          <w:ilvl w:val="2"/>
          <w:numId w:val="15"/>
        </w:numPr>
        <w:spacing w:before="120" w:line="240" w:lineRule="auto"/>
        <w:rPr>
          <w:szCs w:val="24"/>
        </w:rPr>
      </w:pPr>
      <w:bookmarkStart w:id="155" w:name="_Toc470077357"/>
      <w:bookmarkStart w:id="156" w:name="_Toc222987210"/>
      <w:r w:rsidRPr="00E8600F">
        <w:rPr>
          <w:szCs w:val="24"/>
        </w:rPr>
        <w:t>Jamstvo za uredno ispunjenje ugovora</w:t>
      </w:r>
      <w:bookmarkEnd w:id="155"/>
      <w:bookmarkEnd w:id="156"/>
      <w:r w:rsidRPr="00E8600F">
        <w:rPr>
          <w:szCs w:val="24"/>
        </w:rPr>
        <w:t xml:space="preserve">     </w:t>
      </w:r>
    </w:p>
    <w:p w14:paraId="555FF6AB" w14:textId="5748C6EF" w:rsidR="00611ECD" w:rsidRPr="00611ECD" w:rsidRDefault="00611ECD" w:rsidP="00611ECD">
      <w:pPr>
        <w:spacing w:before="120" w:after="0" w:line="240" w:lineRule="auto"/>
        <w:jc w:val="both"/>
        <w:rPr>
          <w:rFonts w:ascii="Times New Roman" w:hAnsi="Times New Roman"/>
          <w:sz w:val="24"/>
          <w:szCs w:val="24"/>
        </w:rPr>
      </w:pPr>
      <w:bookmarkStart w:id="157" w:name="_Toc479853424"/>
      <w:bookmarkStart w:id="158" w:name="_Toc324147799"/>
      <w:bookmarkStart w:id="159" w:name="_Toc324148082"/>
      <w:bookmarkStart w:id="160" w:name="_Toc324150021"/>
      <w:r w:rsidRPr="00611ECD">
        <w:rPr>
          <w:rFonts w:ascii="Times New Roman" w:hAnsi="Times New Roman"/>
          <w:sz w:val="24"/>
          <w:szCs w:val="24"/>
        </w:rPr>
        <w:t xml:space="preserve">Odabrani ponuditelj je obvezan </w:t>
      </w:r>
      <w:r w:rsidR="00D6699E">
        <w:rPr>
          <w:rFonts w:ascii="Times New Roman" w:hAnsi="Times New Roman"/>
          <w:sz w:val="24"/>
          <w:szCs w:val="24"/>
        </w:rPr>
        <w:t xml:space="preserve">u roku od </w:t>
      </w:r>
      <w:r w:rsidR="002C65B9">
        <w:rPr>
          <w:rFonts w:ascii="Times New Roman" w:hAnsi="Times New Roman"/>
          <w:sz w:val="24"/>
          <w:szCs w:val="24"/>
        </w:rPr>
        <w:t>10</w:t>
      </w:r>
      <w:r w:rsidR="00D6699E">
        <w:rPr>
          <w:rFonts w:ascii="Times New Roman" w:hAnsi="Times New Roman"/>
          <w:sz w:val="24"/>
          <w:szCs w:val="24"/>
        </w:rPr>
        <w:t xml:space="preserve"> dana od dana </w:t>
      </w:r>
      <w:r w:rsidRPr="00611ECD">
        <w:rPr>
          <w:rFonts w:ascii="Times New Roman" w:hAnsi="Times New Roman"/>
          <w:sz w:val="24"/>
          <w:szCs w:val="24"/>
        </w:rPr>
        <w:t xml:space="preserve">sklapanja ugovora dostaviti jamstvo za uredno ispunjenje ugovora u obliku </w:t>
      </w:r>
      <w:proofErr w:type="spellStart"/>
      <w:r w:rsidRPr="00611ECD">
        <w:rPr>
          <w:rFonts w:ascii="Times New Roman" w:hAnsi="Times New Roman"/>
          <w:sz w:val="24"/>
          <w:szCs w:val="24"/>
        </w:rPr>
        <w:t>solemnizirane</w:t>
      </w:r>
      <w:proofErr w:type="spellEnd"/>
      <w:r w:rsidRPr="00611ECD">
        <w:rPr>
          <w:rFonts w:ascii="Times New Roman" w:hAnsi="Times New Roman"/>
          <w:sz w:val="24"/>
          <w:szCs w:val="24"/>
        </w:rPr>
        <w:t xml:space="preserve"> zadužnice ili bjanko zadužnice ovjerene kod javnog bilježnika, sukladno propisima o ovrsi na iznos od 10% vrijednosti ugovora bez PDV-a.</w:t>
      </w:r>
    </w:p>
    <w:p w14:paraId="5D86D3FD" w14:textId="77777777" w:rsidR="00611ECD" w:rsidRPr="00611ECD" w:rsidRDefault="00611ECD" w:rsidP="00611ECD">
      <w:pPr>
        <w:spacing w:before="120" w:after="0" w:line="240" w:lineRule="auto"/>
        <w:jc w:val="both"/>
        <w:rPr>
          <w:rFonts w:ascii="Times New Roman" w:hAnsi="Times New Roman"/>
          <w:sz w:val="24"/>
          <w:szCs w:val="24"/>
        </w:rPr>
      </w:pPr>
      <w:r w:rsidRPr="00611ECD">
        <w:rPr>
          <w:rFonts w:ascii="Times New Roman" w:hAnsi="Times New Roman"/>
          <w:sz w:val="24"/>
          <w:szCs w:val="24"/>
        </w:rPr>
        <w:t>Jamstvo za uredno ispunjenje ugovora naplatit će se u slučaju povrede ugovorenih obveza.</w:t>
      </w:r>
    </w:p>
    <w:p w14:paraId="098242A6" w14:textId="2B0D4708" w:rsidR="005A501D" w:rsidRDefault="00611ECD" w:rsidP="00611ECD">
      <w:pPr>
        <w:spacing w:before="120" w:after="0" w:line="240" w:lineRule="auto"/>
        <w:jc w:val="both"/>
        <w:rPr>
          <w:rFonts w:ascii="Times New Roman" w:hAnsi="Times New Roman"/>
          <w:sz w:val="24"/>
          <w:szCs w:val="24"/>
        </w:rPr>
      </w:pPr>
      <w:r w:rsidRPr="0016562E">
        <w:rPr>
          <w:rFonts w:ascii="Times New Roman" w:hAnsi="Times New Roman"/>
          <w:sz w:val="24"/>
          <w:szCs w:val="24"/>
        </w:rPr>
        <w:t xml:space="preserve">Ako jamstvo za uredno ispunjenje ugovora ne bude naplaćeno, </w:t>
      </w:r>
      <w:r w:rsidR="0016562E" w:rsidRPr="0016562E">
        <w:rPr>
          <w:rFonts w:ascii="Times New Roman" w:hAnsi="Times New Roman"/>
          <w:sz w:val="24"/>
          <w:szCs w:val="24"/>
        </w:rPr>
        <w:t xml:space="preserve">Naručitelj </w:t>
      </w:r>
      <w:r w:rsidRPr="0016562E">
        <w:rPr>
          <w:rFonts w:ascii="Times New Roman" w:hAnsi="Times New Roman"/>
          <w:sz w:val="24"/>
          <w:szCs w:val="24"/>
        </w:rPr>
        <w:t xml:space="preserve">će ga vratiti odabranom ponuditelju </w:t>
      </w:r>
      <w:r w:rsidR="0016562E">
        <w:rPr>
          <w:rFonts w:ascii="Times New Roman" w:hAnsi="Times New Roman"/>
          <w:sz w:val="24"/>
          <w:szCs w:val="24"/>
        </w:rPr>
        <w:t>nakon uredno izvršene usluge.</w:t>
      </w:r>
    </w:p>
    <w:p w14:paraId="0764B5FD" w14:textId="23CDF571" w:rsidR="004803EC" w:rsidRPr="00EF09E9" w:rsidRDefault="004803EC" w:rsidP="004803EC">
      <w:pPr>
        <w:spacing w:before="120" w:after="0" w:line="240" w:lineRule="auto"/>
        <w:jc w:val="both"/>
        <w:rPr>
          <w:rFonts w:ascii="Times New Roman" w:hAnsi="Times New Roman"/>
          <w:sz w:val="24"/>
          <w:szCs w:val="24"/>
        </w:rPr>
      </w:pPr>
      <w:r w:rsidRPr="00EF09E9">
        <w:rPr>
          <w:rFonts w:ascii="Times New Roman" w:hAnsi="Times New Roman"/>
          <w:sz w:val="24"/>
          <w:szCs w:val="24"/>
        </w:rPr>
        <w:t>Neovisn</w:t>
      </w:r>
      <w:r>
        <w:rPr>
          <w:rFonts w:ascii="Times New Roman" w:hAnsi="Times New Roman"/>
          <w:sz w:val="24"/>
          <w:szCs w:val="24"/>
        </w:rPr>
        <w:t>o o sredstvima jamstva koje je N</w:t>
      </w:r>
      <w:r w:rsidRPr="00EF09E9">
        <w:rPr>
          <w:rFonts w:ascii="Times New Roman" w:hAnsi="Times New Roman"/>
          <w:sz w:val="24"/>
          <w:szCs w:val="24"/>
        </w:rPr>
        <w:t xml:space="preserve">aručitelj odredio ovom točkom Poziva, ponuditelj </w:t>
      </w:r>
      <w:r w:rsidRPr="00EF09E9">
        <w:rPr>
          <w:rFonts w:ascii="Times New Roman" w:hAnsi="Times New Roman"/>
          <w:b/>
          <w:sz w:val="24"/>
          <w:szCs w:val="24"/>
        </w:rPr>
        <w:t>može</w:t>
      </w:r>
      <w:r w:rsidRPr="00EF09E9">
        <w:rPr>
          <w:rFonts w:ascii="Times New Roman" w:hAnsi="Times New Roman"/>
          <w:sz w:val="24"/>
          <w:szCs w:val="24"/>
        </w:rPr>
        <w:t xml:space="preserve"> kao jamstvo dati novčani polog u traženom iznosu. U tom slučaju ponuditelj je obvezan novčani polog uplatiti na žiro račun Naručitelja HR4423600001800005007, model HR 68 s pozivom na broj 7307-OIB ponuditelja.</w:t>
      </w:r>
    </w:p>
    <w:bookmarkEnd w:id="154"/>
    <w:p w14:paraId="6E43A510" w14:textId="5677B1DB" w:rsidR="00BF0DBA" w:rsidRPr="00B22A1E" w:rsidRDefault="00CA4875" w:rsidP="00D07206">
      <w:pPr>
        <w:pStyle w:val="Naslov2"/>
        <w:numPr>
          <w:ilvl w:val="1"/>
          <w:numId w:val="15"/>
        </w:numPr>
        <w:spacing w:before="120" w:line="240" w:lineRule="auto"/>
      </w:pPr>
      <w:r>
        <w:t xml:space="preserve"> </w:t>
      </w:r>
      <w:bookmarkStart w:id="161" w:name="_Toc222987211"/>
      <w:r w:rsidR="00BF0DBA" w:rsidRPr="00B22A1E">
        <w:t>Izmjena, dopuna i povlačenje ponude</w:t>
      </w:r>
      <w:bookmarkEnd w:id="157"/>
      <w:bookmarkEnd w:id="161"/>
    </w:p>
    <w:p w14:paraId="4FEBA8A1" w14:textId="77777777" w:rsidR="004803EC" w:rsidRPr="00A70775" w:rsidRDefault="004803EC" w:rsidP="004803EC">
      <w:pPr>
        <w:spacing w:before="120" w:after="0" w:line="240" w:lineRule="auto"/>
        <w:jc w:val="both"/>
        <w:rPr>
          <w:rFonts w:ascii="Times New Roman" w:hAnsi="Times New Roman"/>
          <w:sz w:val="24"/>
          <w:szCs w:val="24"/>
        </w:rPr>
      </w:pPr>
      <w:r w:rsidRPr="00A70775">
        <w:rPr>
          <w:rFonts w:ascii="Times New Roman" w:hAnsi="Times New Roman"/>
          <w:sz w:val="24"/>
          <w:szCs w:val="24"/>
        </w:rPr>
        <w:t>U roku za dostavu ponude ponuditelj može izmijeniti svoju ponudu, nadopuniti je ili od nje odustati.</w:t>
      </w:r>
    </w:p>
    <w:p w14:paraId="1EB11211" w14:textId="77777777" w:rsidR="004803EC" w:rsidRPr="00A70775" w:rsidRDefault="004803EC" w:rsidP="004803EC">
      <w:pPr>
        <w:spacing w:before="120" w:after="0" w:line="240" w:lineRule="auto"/>
        <w:jc w:val="both"/>
        <w:rPr>
          <w:rFonts w:ascii="Times New Roman" w:hAnsi="Times New Roman"/>
          <w:sz w:val="24"/>
          <w:szCs w:val="24"/>
        </w:rPr>
      </w:pPr>
      <w:r w:rsidRPr="00A70775">
        <w:rPr>
          <w:rFonts w:ascii="Times New Roman" w:hAnsi="Times New Roman"/>
          <w:sz w:val="24"/>
          <w:szCs w:val="24"/>
        </w:rPr>
        <w:t>Izmjena i/ili dopuna ponude dostavlja se na isti način kao i osnovna ponuda s obveznom naznakom da se radi o izmjeni i/ili dopuni ponude.</w:t>
      </w:r>
    </w:p>
    <w:p w14:paraId="5A2A8629" w14:textId="0A0ED27F" w:rsidR="00CD6BAD" w:rsidRPr="00F3525B" w:rsidRDefault="004803EC" w:rsidP="004803EC">
      <w:pPr>
        <w:spacing w:before="120" w:after="0" w:line="240" w:lineRule="auto"/>
        <w:jc w:val="both"/>
        <w:rPr>
          <w:rFonts w:ascii="Times New Roman" w:hAnsi="Times New Roman"/>
          <w:sz w:val="24"/>
          <w:szCs w:val="24"/>
        </w:rPr>
      </w:pPr>
      <w:r w:rsidRPr="00A70775">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r w:rsidR="00610F12" w:rsidRPr="001147C7">
        <w:rPr>
          <w:rFonts w:ascii="Times New Roman" w:hAnsi="Times New Roman"/>
          <w:sz w:val="24"/>
          <w:szCs w:val="24"/>
        </w:rPr>
        <w:t>.</w:t>
      </w:r>
    </w:p>
    <w:p w14:paraId="0A3441D2" w14:textId="67836949" w:rsidR="001147C7" w:rsidRPr="00F3525B" w:rsidRDefault="0046717C" w:rsidP="00F3525B">
      <w:pPr>
        <w:pStyle w:val="Naslov2"/>
        <w:numPr>
          <w:ilvl w:val="1"/>
          <w:numId w:val="15"/>
        </w:numPr>
        <w:tabs>
          <w:tab w:val="left" w:pos="0"/>
        </w:tabs>
        <w:spacing w:before="120" w:line="240" w:lineRule="auto"/>
        <w:rPr>
          <w:szCs w:val="24"/>
        </w:rPr>
      </w:pPr>
      <w:bookmarkStart w:id="162" w:name="_Toc324147800"/>
      <w:bookmarkStart w:id="163" w:name="_Toc324148083"/>
      <w:bookmarkStart w:id="164" w:name="_Toc324150022"/>
      <w:bookmarkEnd w:id="158"/>
      <w:bookmarkEnd w:id="159"/>
      <w:bookmarkEnd w:id="160"/>
      <w:r>
        <w:rPr>
          <w:szCs w:val="24"/>
        </w:rPr>
        <w:t xml:space="preserve"> </w:t>
      </w:r>
      <w:bookmarkStart w:id="165" w:name="_Toc222987212"/>
      <w:r w:rsidR="004E5452" w:rsidRPr="00BD7610">
        <w:rPr>
          <w:szCs w:val="24"/>
        </w:rPr>
        <w:t>Datum, vrijeme i mjesto dostave i otvaranja ponuda</w:t>
      </w:r>
      <w:bookmarkEnd w:id="162"/>
      <w:bookmarkEnd w:id="163"/>
      <w:bookmarkEnd w:id="164"/>
      <w:bookmarkEnd w:id="165"/>
    </w:p>
    <w:p w14:paraId="7DBF086C" w14:textId="628C6D99" w:rsidR="004803EC" w:rsidRPr="002566A5" w:rsidRDefault="004803EC" w:rsidP="004803EC">
      <w:pPr>
        <w:tabs>
          <w:tab w:val="left" w:pos="0"/>
        </w:tabs>
        <w:spacing w:before="120" w:after="0" w:line="240" w:lineRule="auto"/>
        <w:jc w:val="both"/>
        <w:rPr>
          <w:rFonts w:ascii="Times New Roman" w:hAnsi="Times New Roman"/>
          <w:b/>
          <w:sz w:val="24"/>
          <w:szCs w:val="24"/>
        </w:rPr>
      </w:pPr>
      <w:r w:rsidRPr="002566A5">
        <w:rPr>
          <w:rFonts w:ascii="Times New Roman" w:hAnsi="Times New Roman"/>
          <w:sz w:val="24"/>
          <w:szCs w:val="24"/>
        </w:rPr>
        <w:t xml:space="preserve">Rok za dostavu ponuda je </w:t>
      </w:r>
      <w:r w:rsidR="00FD1BEF" w:rsidRPr="008D48FD">
        <w:rPr>
          <w:rFonts w:ascii="Times New Roman" w:hAnsi="Times New Roman"/>
          <w:b/>
          <w:bCs/>
          <w:strike/>
          <w:sz w:val="24"/>
          <w:szCs w:val="24"/>
        </w:rPr>
        <w:t>0</w:t>
      </w:r>
      <w:r w:rsidR="005B15BC" w:rsidRPr="008D48FD">
        <w:rPr>
          <w:rFonts w:ascii="Times New Roman" w:hAnsi="Times New Roman"/>
          <w:b/>
          <w:bCs/>
          <w:strike/>
          <w:sz w:val="24"/>
          <w:szCs w:val="24"/>
        </w:rPr>
        <w:t>6</w:t>
      </w:r>
      <w:r w:rsidRPr="007D762B">
        <w:rPr>
          <w:rFonts w:ascii="Times New Roman" w:hAnsi="Times New Roman"/>
          <w:b/>
          <w:bCs/>
          <w:sz w:val="24"/>
          <w:szCs w:val="24"/>
        </w:rPr>
        <w:t>.</w:t>
      </w:r>
      <w:r w:rsidRPr="002566A5">
        <w:rPr>
          <w:rFonts w:ascii="Times New Roman" w:hAnsi="Times New Roman"/>
          <w:b/>
          <w:bCs/>
          <w:sz w:val="24"/>
          <w:szCs w:val="24"/>
        </w:rPr>
        <w:t xml:space="preserve"> </w:t>
      </w:r>
      <w:r w:rsidR="008D48FD" w:rsidRPr="008D48FD">
        <w:rPr>
          <w:rFonts w:ascii="Times New Roman" w:hAnsi="Times New Roman"/>
          <w:b/>
          <w:bCs/>
          <w:color w:val="EE0000"/>
          <w:sz w:val="24"/>
          <w:szCs w:val="24"/>
        </w:rPr>
        <w:t>10.</w:t>
      </w:r>
      <w:r w:rsidR="008D48FD">
        <w:rPr>
          <w:rFonts w:ascii="Times New Roman" w:hAnsi="Times New Roman"/>
          <w:b/>
          <w:bCs/>
          <w:sz w:val="24"/>
          <w:szCs w:val="24"/>
        </w:rPr>
        <w:t xml:space="preserve"> </w:t>
      </w:r>
      <w:r w:rsidR="00FD1BEF">
        <w:rPr>
          <w:rFonts w:ascii="Times New Roman" w:hAnsi="Times New Roman"/>
          <w:b/>
          <w:bCs/>
          <w:sz w:val="24"/>
          <w:szCs w:val="24"/>
        </w:rPr>
        <w:t>ožujka</w:t>
      </w:r>
      <w:r w:rsidRPr="002566A5">
        <w:rPr>
          <w:rFonts w:ascii="Times New Roman" w:hAnsi="Times New Roman"/>
          <w:b/>
          <w:bCs/>
          <w:sz w:val="24"/>
          <w:szCs w:val="24"/>
        </w:rPr>
        <w:t xml:space="preserve"> </w:t>
      </w:r>
      <w:r w:rsidRPr="002566A5">
        <w:rPr>
          <w:rFonts w:ascii="Times New Roman" w:hAnsi="Times New Roman"/>
          <w:b/>
          <w:sz w:val="24"/>
          <w:szCs w:val="24"/>
        </w:rPr>
        <w:t>202</w:t>
      </w:r>
      <w:r w:rsidR="00FD1BEF">
        <w:rPr>
          <w:rFonts w:ascii="Times New Roman" w:hAnsi="Times New Roman"/>
          <w:b/>
          <w:sz w:val="24"/>
          <w:szCs w:val="24"/>
        </w:rPr>
        <w:t>6</w:t>
      </w:r>
      <w:r w:rsidRPr="002566A5">
        <w:rPr>
          <w:rFonts w:ascii="Times New Roman" w:hAnsi="Times New Roman"/>
          <w:b/>
          <w:sz w:val="24"/>
          <w:szCs w:val="24"/>
        </w:rPr>
        <w:t xml:space="preserve">. godine do </w:t>
      </w:r>
      <w:r w:rsidR="00FD1BEF">
        <w:rPr>
          <w:rFonts w:ascii="Times New Roman" w:hAnsi="Times New Roman"/>
          <w:b/>
          <w:sz w:val="24"/>
          <w:szCs w:val="24"/>
        </w:rPr>
        <w:t>10</w:t>
      </w:r>
      <w:r w:rsidRPr="002566A5">
        <w:rPr>
          <w:rFonts w:ascii="Times New Roman" w:hAnsi="Times New Roman"/>
          <w:b/>
          <w:sz w:val="24"/>
          <w:szCs w:val="24"/>
        </w:rPr>
        <w:t>:00 sati.</w:t>
      </w:r>
    </w:p>
    <w:p w14:paraId="24B31651" w14:textId="1F258DCA" w:rsidR="004803EC" w:rsidRDefault="004803EC" w:rsidP="004803EC">
      <w:pPr>
        <w:tabs>
          <w:tab w:val="left" w:pos="0"/>
        </w:tabs>
        <w:spacing w:before="120" w:after="0" w:line="240" w:lineRule="auto"/>
        <w:jc w:val="both"/>
        <w:rPr>
          <w:rFonts w:ascii="Times New Roman" w:hAnsi="Times New Roman"/>
          <w:b/>
          <w:sz w:val="24"/>
          <w:szCs w:val="24"/>
        </w:rPr>
      </w:pPr>
      <w:r w:rsidRPr="002566A5">
        <w:rPr>
          <w:rFonts w:ascii="Times New Roman" w:hAnsi="Times New Roman"/>
          <w:sz w:val="24"/>
          <w:szCs w:val="24"/>
        </w:rPr>
        <w:t xml:space="preserve">Ponude se dostavljaju na adresu: Varaždinska županija, Franjevački trg 7, 42000 Varaždin, a neposredno se mogu predati u županijsku pisarnicu, do </w:t>
      </w:r>
      <w:r w:rsidR="008D48FD" w:rsidRPr="008D48FD">
        <w:rPr>
          <w:rFonts w:ascii="Times New Roman" w:hAnsi="Times New Roman"/>
          <w:b/>
          <w:bCs/>
          <w:strike/>
          <w:sz w:val="24"/>
          <w:szCs w:val="24"/>
        </w:rPr>
        <w:t>06</w:t>
      </w:r>
      <w:r w:rsidR="008D48FD" w:rsidRPr="007D762B">
        <w:rPr>
          <w:rFonts w:ascii="Times New Roman" w:hAnsi="Times New Roman"/>
          <w:b/>
          <w:bCs/>
          <w:sz w:val="24"/>
          <w:szCs w:val="24"/>
        </w:rPr>
        <w:t>.</w:t>
      </w:r>
      <w:r w:rsidR="008D48FD" w:rsidRPr="002566A5">
        <w:rPr>
          <w:rFonts w:ascii="Times New Roman" w:hAnsi="Times New Roman"/>
          <w:b/>
          <w:bCs/>
          <w:sz w:val="24"/>
          <w:szCs w:val="24"/>
        </w:rPr>
        <w:t xml:space="preserve"> </w:t>
      </w:r>
      <w:r w:rsidR="008D48FD" w:rsidRPr="008D48FD">
        <w:rPr>
          <w:rFonts w:ascii="Times New Roman" w:hAnsi="Times New Roman"/>
          <w:b/>
          <w:bCs/>
          <w:color w:val="EE0000"/>
          <w:sz w:val="24"/>
          <w:szCs w:val="24"/>
        </w:rPr>
        <w:t>10.</w:t>
      </w:r>
      <w:r w:rsidR="008D48FD">
        <w:rPr>
          <w:rFonts w:ascii="Times New Roman" w:hAnsi="Times New Roman"/>
          <w:b/>
          <w:bCs/>
          <w:sz w:val="24"/>
          <w:szCs w:val="24"/>
        </w:rPr>
        <w:t xml:space="preserve"> </w:t>
      </w:r>
      <w:r w:rsidR="00FD1BEF">
        <w:rPr>
          <w:rFonts w:ascii="Times New Roman" w:hAnsi="Times New Roman"/>
          <w:b/>
          <w:sz w:val="24"/>
          <w:szCs w:val="24"/>
        </w:rPr>
        <w:t>ožujka</w:t>
      </w:r>
      <w:r w:rsidRPr="002566A5">
        <w:rPr>
          <w:rFonts w:ascii="Times New Roman" w:hAnsi="Times New Roman"/>
          <w:b/>
          <w:sz w:val="24"/>
          <w:szCs w:val="24"/>
        </w:rPr>
        <w:t xml:space="preserve"> 202</w:t>
      </w:r>
      <w:r w:rsidR="000D1FEE">
        <w:rPr>
          <w:rFonts w:ascii="Times New Roman" w:hAnsi="Times New Roman"/>
          <w:b/>
          <w:sz w:val="24"/>
          <w:szCs w:val="24"/>
        </w:rPr>
        <w:t>6</w:t>
      </w:r>
      <w:r w:rsidRPr="002566A5">
        <w:rPr>
          <w:rFonts w:ascii="Times New Roman" w:hAnsi="Times New Roman"/>
          <w:b/>
          <w:sz w:val="24"/>
          <w:szCs w:val="24"/>
        </w:rPr>
        <w:t xml:space="preserve">. godine do </w:t>
      </w:r>
      <w:r w:rsidR="00FD1BEF">
        <w:rPr>
          <w:rFonts w:ascii="Times New Roman" w:hAnsi="Times New Roman"/>
          <w:b/>
          <w:sz w:val="24"/>
          <w:szCs w:val="24"/>
        </w:rPr>
        <w:t>10</w:t>
      </w:r>
      <w:r w:rsidRPr="002566A5">
        <w:rPr>
          <w:rFonts w:ascii="Times New Roman" w:hAnsi="Times New Roman"/>
          <w:b/>
          <w:sz w:val="24"/>
          <w:szCs w:val="24"/>
        </w:rPr>
        <w:t>:00 sati.</w:t>
      </w:r>
    </w:p>
    <w:p w14:paraId="19B440B2" w14:textId="056BD74E" w:rsidR="005F38D9" w:rsidRPr="005F38D9" w:rsidRDefault="004803EC" w:rsidP="004803EC">
      <w:pPr>
        <w:tabs>
          <w:tab w:val="left" w:pos="0"/>
        </w:tabs>
        <w:spacing w:before="120" w:after="0" w:line="240" w:lineRule="auto"/>
        <w:jc w:val="both"/>
        <w:rPr>
          <w:rFonts w:ascii="Times New Roman" w:hAnsi="Times New Roman"/>
          <w:b/>
          <w:sz w:val="24"/>
          <w:szCs w:val="24"/>
        </w:rPr>
      </w:pPr>
      <w:r w:rsidRPr="00675DBE">
        <w:rPr>
          <w:rFonts w:ascii="Times New Roman" w:hAnsi="Times New Roman"/>
          <w:b/>
          <w:sz w:val="24"/>
          <w:szCs w:val="24"/>
        </w:rPr>
        <w:t>Otvaranje ponuda nije javno</w:t>
      </w:r>
      <w:r w:rsidR="005F38D9" w:rsidRPr="005F38D9">
        <w:rPr>
          <w:rFonts w:ascii="Times New Roman" w:hAnsi="Times New Roman"/>
          <w:b/>
          <w:sz w:val="24"/>
          <w:szCs w:val="24"/>
        </w:rPr>
        <w:t>.</w:t>
      </w:r>
    </w:p>
    <w:p w14:paraId="73E1D69A" w14:textId="48A3C190" w:rsidR="004043E2" w:rsidRPr="0059018A" w:rsidRDefault="0022616C" w:rsidP="00D07206">
      <w:pPr>
        <w:pStyle w:val="Naslov2"/>
        <w:numPr>
          <w:ilvl w:val="1"/>
          <w:numId w:val="15"/>
        </w:numPr>
        <w:spacing w:before="120"/>
      </w:pPr>
      <w:bookmarkStart w:id="166" w:name="_Toc477507973"/>
      <w:r>
        <w:t xml:space="preserve"> </w:t>
      </w:r>
      <w:bookmarkStart w:id="167" w:name="_Toc222987213"/>
      <w:r w:rsidR="004043E2">
        <w:t>Izuzetno niska ponuda</w:t>
      </w:r>
      <w:bookmarkEnd w:id="166"/>
      <w:bookmarkEnd w:id="167"/>
    </w:p>
    <w:p w14:paraId="39F2BC1F" w14:textId="7A39AA82" w:rsidR="004043E2"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je u ponudi iskazana </w:t>
      </w:r>
      <w:r>
        <w:rPr>
          <w:rFonts w:ascii="Times New Roman" w:hAnsi="Times New Roman"/>
          <w:sz w:val="24"/>
          <w:szCs w:val="24"/>
        </w:rPr>
        <w:t>izuzetno</w:t>
      </w:r>
      <w:r w:rsidRPr="0059018A">
        <w:rPr>
          <w:rFonts w:ascii="Times New Roman" w:hAnsi="Times New Roman"/>
          <w:sz w:val="24"/>
          <w:szCs w:val="24"/>
        </w:rPr>
        <w:t xml:space="preserve"> niska cijena ponude ili pojedine jedinične cijene što dovodi u sumnju mogućnosti </w:t>
      </w:r>
      <w:r>
        <w:rPr>
          <w:rFonts w:ascii="Times New Roman" w:hAnsi="Times New Roman"/>
          <w:sz w:val="24"/>
          <w:szCs w:val="24"/>
        </w:rPr>
        <w:t>izvršenja</w:t>
      </w:r>
      <w:r w:rsidR="00EB1DCE">
        <w:rPr>
          <w:rFonts w:ascii="Times New Roman" w:hAnsi="Times New Roman"/>
          <w:sz w:val="24"/>
          <w:szCs w:val="24"/>
        </w:rPr>
        <w:t xml:space="preserve"> predmeta nabave, N</w:t>
      </w:r>
      <w:r w:rsidRPr="0059018A">
        <w:rPr>
          <w:rFonts w:ascii="Times New Roman" w:hAnsi="Times New Roman"/>
          <w:sz w:val="24"/>
          <w:szCs w:val="24"/>
        </w:rPr>
        <w:t>aručitelj može odbiti takvu ponudu. Prije odbijanj</w:t>
      </w:r>
      <w:r w:rsidR="00EB1DCE">
        <w:rPr>
          <w:rFonts w:ascii="Times New Roman" w:hAnsi="Times New Roman"/>
          <w:sz w:val="24"/>
          <w:szCs w:val="24"/>
        </w:rPr>
        <w:t>a ili prihvaćanja takve ponude N</w:t>
      </w:r>
      <w:r w:rsidRPr="0059018A">
        <w:rPr>
          <w:rFonts w:ascii="Times New Roman" w:hAnsi="Times New Roman"/>
          <w:sz w:val="24"/>
          <w:szCs w:val="24"/>
        </w:rPr>
        <w:t>aručitelj će pisanim putem zatražiti objašnjenje s podacima o sastavnim elementima ponude koje smatra bitnima za izvršenje ugovora.</w:t>
      </w:r>
    </w:p>
    <w:p w14:paraId="7E20DEB9" w14:textId="5DD7B1FA" w:rsidR="004043E2" w:rsidRPr="0059018A" w:rsidRDefault="004444F7" w:rsidP="00D07206">
      <w:pPr>
        <w:pStyle w:val="Naslov2"/>
        <w:numPr>
          <w:ilvl w:val="1"/>
          <w:numId w:val="15"/>
        </w:numPr>
        <w:spacing w:before="120"/>
      </w:pPr>
      <w:bookmarkStart w:id="168" w:name="_Toc365023768"/>
      <w:bookmarkStart w:id="169" w:name="_Toc368396994"/>
      <w:bookmarkStart w:id="170" w:name="_Toc479853427"/>
      <w:r>
        <w:t xml:space="preserve"> </w:t>
      </w:r>
      <w:bookmarkStart w:id="171" w:name="_Toc222987214"/>
      <w:r w:rsidR="004043E2" w:rsidRPr="0059018A">
        <w:t>Pojašnjenje i upotpunjavanje ponude</w:t>
      </w:r>
      <w:bookmarkEnd w:id="168"/>
      <w:bookmarkEnd w:id="169"/>
      <w:bookmarkEnd w:id="170"/>
      <w:bookmarkEnd w:id="171"/>
    </w:p>
    <w:p w14:paraId="4E0D549E" w14:textId="0926270B" w:rsidR="00930116" w:rsidRPr="00930116" w:rsidRDefault="00930116" w:rsidP="005D35FA">
      <w:pPr>
        <w:tabs>
          <w:tab w:val="left" w:pos="0"/>
        </w:tabs>
        <w:spacing w:before="120" w:after="0" w:line="240" w:lineRule="auto"/>
        <w:jc w:val="both"/>
        <w:rPr>
          <w:rFonts w:ascii="Times New Roman" w:hAnsi="Times New Roman"/>
          <w:sz w:val="24"/>
          <w:szCs w:val="24"/>
        </w:rPr>
      </w:pPr>
      <w:bookmarkStart w:id="172" w:name="_Toc324147802"/>
      <w:bookmarkStart w:id="173" w:name="_Toc324148085"/>
      <w:bookmarkStart w:id="174" w:name="_Toc324150024"/>
      <w:r w:rsidRPr="00930116">
        <w:rPr>
          <w:rFonts w:ascii="Times New Roman" w:hAnsi="Times New Roman"/>
          <w:sz w:val="24"/>
          <w:szCs w:val="24"/>
        </w:rPr>
        <w:lastRenderedPageBreak/>
        <w:t>U pos</w:t>
      </w:r>
      <w:r w:rsidR="00D6250B">
        <w:rPr>
          <w:rFonts w:ascii="Times New Roman" w:hAnsi="Times New Roman"/>
          <w:sz w:val="24"/>
          <w:szCs w:val="24"/>
        </w:rPr>
        <w:t>tupku pregleda i ocjene ponuda N</w:t>
      </w:r>
      <w:r w:rsidRPr="00930116">
        <w:rPr>
          <w:rFonts w:ascii="Times New Roman" w:hAnsi="Times New Roman"/>
          <w:sz w:val="24"/>
          <w:szCs w:val="24"/>
        </w:rPr>
        <w:t>aručitelj može pozvati ponuditelja da pojašnjenjem ili upotpunjavanjem u vezi s traženim dokumentima uklone pogreške, nedostatke ili nejasnoće koje se mogu ukloniti ili pojasne pojedine elemente ponude u dijelu koji se odnosi na ponuđeni predmet nabave.</w:t>
      </w:r>
    </w:p>
    <w:p w14:paraId="70742383" w14:textId="77777777" w:rsidR="00930116" w:rsidRPr="00930116" w:rsidRDefault="00930116" w:rsidP="006C40F3">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Ukoliko se u postupku pregleda i ocjene ponuda uoči računska pogreška, Naručitelj će istu ispraviti i pozvati ponuditelja da prihvati ispravak računske pogreške.</w:t>
      </w:r>
    </w:p>
    <w:p w14:paraId="32834AEE" w14:textId="77777777" w:rsidR="00930116" w:rsidRPr="00930116" w:rsidRDefault="00930116" w:rsidP="005D35FA">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71DE6D7E" w14:textId="51189C9C" w:rsidR="00F21164" w:rsidRPr="001F61E3" w:rsidRDefault="00176B90" w:rsidP="00D07206">
      <w:pPr>
        <w:pStyle w:val="Naslov2"/>
        <w:numPr>
          <w:ilvl w:val="1"/>
          <w:numId w:val="15"/>
        </w:numPr>
        <w:spacing w:before="120"/>
      </w:pPr>
      <w:r>
        <w:t xml:space="preserve"> </w:t>
      </w:r>
      <w:bookmarkStart w:id="175" w:name="_Toc222987215"/>
      <w:r w:rsidR="00F21164" w:rsidRPr="001F61E3">
        <w:t>Razlozi za odbijanje ponuda</w:t>
      </w:r>
      <w:bookmarkEnd w:id="175"/>
    </w:p>
    <w:p w14:paraId="7D1B5D3A" w14:textId="056AE1BA" w:rsidR="00F21164" w:rsidRPr="001F61E3" w:rsidRDefault="00F21164" w:rsidP="000F4BDF">
      <w:pPr>
        <w:pStyle w:val="Tijeloteksta"/>
        <w:spacing w:before="120" w:after="0"/>
        <w:rPr>
          <w:sz w:val="24"/>
          <w:szCs w:val="24"/>
        </w:rPr>
      </w:pPr>
      <w:r w:rsidRPr="001F61E3">
        <w:rPr>
          <w:sz w:val="24"/>
          <w:szCs w:val="24"/>
        </w:rPr>
        <w:t>Na osnovu rezultata pregl</w:t>
      </w:r>
      <w:r w:rsidR="00EB1DCE">
        <w:rPr>
          <w:sz w:val="24"/>
          <w:szCs w:val="24"/>
        </w:rPr>
        <w:t>eda i ocjene ponuda, N</w:t>
      </w:r>
      <w:r w:rsidRPr="001F61E3">
        <w:rPr>
          <w:sz w:val="24"/>
          <w:szCs w:val="24"/>
        </w:rPr>
        <w:t>aručitelj je obvezan odbiti:</w:t>
      </w:r>
    </w:p>
    <w:p w14:paraId="1DD46DFD"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ponuditelja koji nije dostavio jamstvo za ozbiljnost ponude ako je traženo, odnosno ako dostavljeno jamstvo nije valjano,</w:t>
      </w:r>
    </w:p>
    <w:p w14:paraId="798C3662"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ponuditelja koji nije dokazao svoju sposobnost u skladu s </w:t>
      </w:r>
      <w:r w:rsidR="001F61E3" w:rsidRPr="001F61E3">
        <w:rPr>
          <w:sz w:val="24"/>
          <w:szCs w:val="24"/>
          <w:lang w:val="hr-HR"/>
        </w:rPr>
        <w:t>pozivom na dostavu ponuda</w:t>
      </w:r>
      <w:r w:rsidRPr="001F61E3">
        <w:rPr>
          <w:sz w:val="24"/>
          <w:szCs w:val="24"/>
        </w:rPr>
        <w:t xml:space="preserve"> i odredbama </w:t>
      </w:r>
      <w:r w:rsidR="00931DAF">
        <w:rPr>
          <w:sz w:val="24"/>
          <w:szCs w:val="24"/>
          <w:lang w:val="hr-HR"/>
        </w:rPr>
        <w:t>Pravilnika</w:t>
      </w:r>
      <w:r w:rsidR="00953AF9">
        <w:rPr>
          <w:sz w:val="24"/>
          <w:szCs w:val="24"/>
          <w:lang w:val="hr-HR"/>
        </w:rPr>
        <w:t xml:space="preserve"> o provedbi postupaka jednostavne nabave</w:t>
      </w:r>
      <w:r w:rsidR="00620AAD">
        <w:rPr>
          <w:sz w:val="24"/>
          <w:szCs w:val="24"/>
          <w:lang w:val="hr-HR"/>
        </w:rPr>
        <w:t>,</w:t>
      </w:r>
    </w:p>
    <w:p w14:paraId="130F45A4"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nije cjelovita,</w:t>
      </w:r>
    </w:p>
    <w:p w14:paraId="4BEF57C1"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1F61E3" w:rsidRPr="001F61E3">
        <w:rPr>
          <w:sz w:val="24"/>
          <w:szCs w:val="24"/>
          <w:lang w:val="hr-HR"/>
        </w:rPr>
        <w:t>poziva na dostavu ponuda</w:t>
      </w:r>
      <w:r w:rsidRPr="001F61E3">
        <w:rPr>
          <w:sz w:val="24"/>
          <w:szCs w:val="24"/>
        </w:rPr>
        <w:t>,</w:t>
      </w:r>
    </w:p>
    <w:p w14:paraId="3806634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681B5E4D"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pogreške, nedostatke odnosno nejasnoće ako pogreške, nedostaci odnosno nejasnoće nisu uklonjive,</w:t>
      </w:r>
    </w:p>
    <w:p w14:paraId="7CFDA30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296576A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3485B66A"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jedne ili više grupa predmeta nabave ako nije bilo dopušteno podnošenje ponude po grupama,</w:t>
      </w:r>
    </w:p>
    <w:p w14:paraId="08B3E0D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za koju ponuditelj nije pisanim putem prihvatio ispravak računske pogreške,</w:t>
      </w:r>
    </w:p>
    <w:p w14:paraId="469048FB" w14:textId="0A42FAC2"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Ponude ponuditelja koji je dostavio dvije ili više ponuda u kojima je ponuditelj i/ili član zajednice </w:t>
      </w:r>
      <w:r w:rsidR="0066108B">
        <w:rPr>
          <w:sz w:val="24"/>
          <w:szCs w:val="24"/>
          <w:lang w:val="hr-HR"/>
        </w:rPr>
        <w:t>gospodarskih subjekata</w:t>
      </w:r>
      <w:r w:rsidRPr="001F61E3">
        <w:rPr>
          <w:sz w:val="24"/>
          <w:szCs w:val="24"/>
        </w:rPr>
        <w:t>,</w:t>
      </w:r>
    </w:p>
    <w:p w14:paraId="284C9176"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štetne odredbe</w:t>
      </w:r>
      <w:r w:rsidR="00620AAD">
        <w:rPr>
          <w:sz w:val="24"/>
          <w:szCs w:val="24"/>
          <w:lang w:val="hr-HR"/>
        </w:rPr>
        <w:t>,</w:t>
      </w:r>
    </w:p>
    <w:p w14:paraId="1C753243" w14:textId="36C683AD" w:rsidR="00A11A84" w:rsidRPr="00A11A84" w:rsidRDefault="00EB1DCE" w:rsidP="00A11A84">
      <w:pPr>
        <w:pStyle w:val="Tijeloteksta"/>
        <w:numPr>
          <w:ilvl w:val="0"/>
          <w:numId w:val="3"/>
        </w:numPr>
        <w:suppressAutoHyphens/>
        <w:spacing w:after="0" w:line="240" w:lineRule="auto"/>
        <w:rPr>
          <w:sz w:val="24"/>
          <w:szCs w:val="24"/>
        </w:rPr>
      </w:pPr>
      <w:r>
        <w:rPr>
          <w:sz w:val="24"/>
          <w:szCs w:val="24"/>
        </w:rPr>
        <w:t>Ponudu za koju N</w:t>
      </w:r>
      <w:r w:rsidR="00F21164" w:rsidRPr="001F61E3">
        <w:rPr>
          <w:sz w:val="24"/>
          <w:szCs w:val="24"/>
        </w:rPr>
        <w:t>aručitelj osnovano smatra da ni</w:t>
      </w:r>
      <w:r w:rsidR="001F61E3">
        <w:rPr>
          <w:sz w:val="24"/>
          <w:szCs w:val="24"/>
        </w:rPr>
        <w:t>je rezultat tržišnog natjecanja</w:t>
      </w:r>
      <w:r w:rsidR="00A11A84">
        <w:rPr>
          <w:sz w:val="24"/>
          <w:szCs w:val="24"/>
          <w:lang w:val="hr-HR"/>
        </w:rPr>
        <w:t>,</w:t>
      </w:r>
    </w:p>
    <w:p w14:paraId="5715F860" w14:textId="469AA451" w:rsidR="00A11A84" w:rsidRPr="002566A5" w:rsidRDefault="00A11A84" w:rsidP="00A11A84">
      <w:pPr>
        <w:pStyle w:val="Tijeloteksta"/>
        <w:numPr>
          <w:ilvl w:val="0"/>
          <w:numId w:val="3"/>
        </w:numPr>
        <w:suppressAutoHyphens/>
        <w:spacing w:after="0" w:line="240" w:lineRule="auto"/>
        <w:rPr>
          <w:sz w:val="24"/>
          <w:szCs w:val="24"/>
        </w:rPr>
      </w:pPr>
      <w:r w:rsidRPr="00E574FD">
        <w:rPr>
          <w:sz w:val="24"/>
          <w:szCs w:val="24"/>
          <w:lang w:val="hr-HR"/>
        </w:rPr>
        <w:t>Izuzetno nisku ponudu,</w:t>
      </w:r>
      <w:r w:rsidRPr="00E574FD">
        <w:rPr>
          <w:sz w:val="24"/>
          <w:szCs w:val="24"/>
        </w:rPr>
        <w:t xml:space="preserve"> ako objašnjenje ili dostavljeni dokazi zadovoljavajuće ne objašnjavaju nisku predloženu razinu cijene ili troškova</w:t>
      </w:r>
      <w:r w:rsidR="008C2D68">
        <w:rPr>
          <w:sz w:val="24"/>
          <w:szCs w:val="24"/>
          <w:lang w:val="hr-HR"/>
        </w:rPr>
        <w:t>.</w:t>
      </w:r>
    </w:p>
    <w:p w14:paraId="6DF2CD5B" w14:textId="77777777" w:rsidR="002566A5" w:rsidRDefault="002566A5" w:rsidP="002566A5">
      <w:pPr>
        <w:pStyle w:val="Tijeloteksta"/>
        <w:suppressAutoHyphens/>
        <w:spacing w:after="0" w:line="240" w:lineRule="auto"/>
        <w:rPr>
          <w:sz w:val="24"/>
          <w:szCs w:val="24"/>
          <w:lang w:val="hr-HR"/>
        </w:rPr>
      </w:pPr>
    </w:p>
    <w:p w14:paraId="1EE546CF" w14:textId="77777777" w:rsidR="004043E2" w:rsidRPr="0059018A" w:rsidRDefault="004043E2" w:rsidP="00D07206">
      <w:pPr>
        <w:pStyle w:val="Naslov2"/>
        <w:numPr>
          <w:ilvl w:val="1"/>
          <w:numId w:val="15"/>
        </w:numPr>
        <w:spacing w:before="120"/>
        <w:ind w:left="426" w:hanging="426"/>
      </w:pPr>
      <w:bookmarkStart w:id="176" w:name="_Toc365023769"/>
      <w:bookmarkStart w:id="177" w:name="_Toc368396995"/>
      <w:bookmarkStart w:id="178" w:name="_Toc479853429"/>
      <w:bookmarkStart w:id="179" w:name="_Toc222987216"/>
      <w:r w:rsidRPr="0059018A">
        <w:t>Provjera ponuditelja</w:t>
      </w:r>
      <w:bookmarkEnd w:id="176"/>
      <w:bookmarkEnd w:id="177"/>
      <w:bookmarkEnd w:id="178"/>
      <w:bookmarkEnd w:id="179"/>
    </w:p>
    <w:p w14:paraId="5CDA477E" w14:textId="15389311" w:rsidR="004043E2" w:rsidRPr="0059018A"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Nakon rangiranja ponuda prema kriteriju za odabir ponuda, a prije donošenja </w:t>
      </w:r>
      <w:r w:rsidR="00953AF9">
        <w:rPr>
          <w:rFonts w:ascii="Times New Roman" w:hAnsi="Times New Roman"/>
          <w:sz w:val="24"/>
          <w:szCs w:val="24"/>
        </w:rPr>
        <w:t>obavijesti</w:t>
      </w:r>
      <w:r w:rsidR="00513E5D">
        <w:rPr>
          <w:rFonts w:ascii="Times New Roman" w:hAnsi="Times New Roman"/>
          <w:sz w:val="24"/>
          <w:szCs w:val="24"/>
        </w:rPr>
        <w:t xml:space="preserve"> o odabiru, N</w:t>
      </w:r>
      <w:r w:rsidRPr="0059018A">
        <w:rPr>
          <w:rFonts w:ascii="Times New Roman" w:hAnsi="Times New Roman"/>
          <w:sz w:val="24"/>
          <w:szCs w:val="24"/>
        </w:rPr>
        <w:t xml:space="preserve">aručitelj </w:t>
      </w:r>
      <w:r w:rsidRPr="004B7AD7">
        <w:rPr>
          <w:rFonts w:ascii="Times New Roman" w:hAnsi="Times New Roman"/>
          <w:b/>
          <w:sz w:val="24"/>
          <w:szCs w:val="24"/>
        </w:rPr>
        <w:t>može</w:t>
      </w:r>
      <w:r w:rsidRPr="0059018A">
        <w:rPr>
          <w:rFonts w:ascii="Times New Roman" w:hAnsi="Times New Roman"/>
          <w:sz w:val="24"/>
          <w:szCs w:val="24"/>
        </w:rPr>
        <w:t xml:space="preserve"> od najpovoljnijeg gospodarskog subjekta s kojim namjerava sklopiti ugovor zatražiti dostavu izvornika ili ovjerenih preslika svih onih dokumenata koji su bili traženi. Ako je gospodarski subjekt već u ponudi dostavio određene dokumente u izvorniku ili ovjerenoj preslici, nije ih dužan ponovno dostaviti.</w:t>
      </w:r>
    </w:p>
    <w:p w14:paraId="3CF59F60" w14:textId="10421A45" w:rsidR="004043E2" w:rsidRPr="0059018A"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Izvornici ili ovjerene preslike dokumenata ne moraju odgovarati prethodno dostavljenim neovjerenim preslikama dokumenta, ali njima gospodarski subjekt mora dokazati da i dalje</w:t>
      </w:r>
      <w:r w:rsidR="00EB1DCE">
        <w:rPr>
          <w:rFonts w:ascii="Times New Roman" w:hAnsi="Times New Roman"/>
          <w:sz w:val="24"/>
          <w:szCs w:val="24"/>
        </w:rPr>
        <w:t xml:space="preserve"> ispunjava uvjete koje je N</w:t>
      </w:r>
      <w:r w:rsidRPr="0059018A">
        <w:rPr>
          <w:rFonts w:ascii="Times New Roman" w:hAnsi="Times New Roman"/>
          <w:sz w:val="24"/>
          <w:szCs w:val="24"/>
        </w:rPr>
        <w:t>aručitelj odredio u postupku nabave.</w:t>
      </w:r>
    </w:p>
    <w:p w14:paraId="35F00BEE" w14:textId="504E8FA0" w:rsidR="004043E2"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Ako najpovoljniji gospodarski subjekt u ostavljenom roku ne dostavi sve tražene izvornike ili ovjerene preslike dokumenata i/ili ne dokaže da i dalje is</w:t>
      </w:r>
      <w:r w:rsidR="00EB1DCE">
        <w:rPr>
          <w:rFonts w:ascii="Times New Roman" w:hAnsi="Times New Roman"/>
          <w:sz w:val="24"/>
          <w:szCs w:val="24"/>
        </w:rPr>
        <w:t>punjava uvjete koje je odredio N</w:t>
      </w:r>
      <w:r w:rsidRPr="0059018A">
        <w:rPr>
          <w:rFonts w:ascii="Times New Roman" w:hAnsi="Times New Roman"/>
          <w:sz w:val="24"/>
          <w:szCs w:val="24"/>
        </w:rPr>
        <w:t>aručitel</w:t>
      </w:r>
      <w:r w:rsidR="00EB1DCE">
        <w:rPr>
          <w:rFonts w:ascii="Times New Roman" w:hAnsi="Times New Roman"/>
          <w:sz w:val="24"/>
          <w:szCs w:val="24"/>
        </w:rPr>
        <w:t>j, N</w:t>
      </w:r>
      <w:r w:rsidRPr="0059018A">
        <w:rPr>
          <w:rFonts w:ascii="Times New Roman" w:hAnsi="Times New Roman"/>
          <w:sz w:val="24"/>
          <w:szCs w:val="24"/>
        </w:rPr>
        <w:t>aručitelj će isključiti takvog ponuditelja odnosno odbiti</w:t>
      </w:r>
      <w:r w:rsidR="00513E5D">
        <w:rPr>
          <w:rFonts w:ascii="Times New Roman" w:hAnsi="Times New Roman"/>
          <w:sz w:val="24"/>
          <w:szCs w:val="24"/>
        </w:rPr>
        <w:t xml:space="preserve"> njegovu ponudu. U tom slučaju N</w:t>
      </w:r>
      <w:r w:rsidRPr="0059018A">
        <w:rPr>
          <w:rFonts w:ascii="Times New Roman" w:hAnsi="Times New Roman"/>
          <w:sz w:val="24"/>
          <w:szCs w:val="24"/>
        </w:rPr>
        <w:t xml:space="preserve">aručitelj će ponovno izvršiti rangiranje ponuda prema kriteriju za odabir ne uzimajući </w:t>
      </w:r>
      <w:r w:rsidRPr="0059018A">
        <w:rPr>
          <w:rFonts w:ascii="Times New Roman" w:hAnsi="Times New Roman"/>
          <w:sz w:val="24"/>
          <w:szCs w:val="24"/>
        </w:rPr>
        <w:lastRenderedPageBreak/>
        <w:t xml:space="preserve">u obzir ponudu ponuditelja kojeg je isključio, odnosno ponuditelja čiju je ponudu odbio te pozvati novog najpovoljnijeg </w:t>
      </w:r>
      <w:r w:rsidRPr="004803EC">
        <w:rPr>
          <w:rFonts w:ascii="Times New Roman" w:hAnsi="Times New Roman"/>
          <w:sz w:val="24"/>
          <w:szCs w:val="24"/>
        </w:rPr>
        <w:t>ponuditelja</w:t>
      </w:r>
      <w:r w:rsidRPr="0059018A">
        <w:rPr>
          <w:rFonts w:ascii="Times New Roman" w:hAnsi="Times New Roman"/>
          <w:sz w:val="24"/>
          <w:szCs w:val="24"/>
        </w:rPr>
        <w:t xml:space="preserve"> na dostavu traženog.</w:t>
      </w:r>
    </w:p>
    <w:p w14:paraId="55066C12" w14:textId="77777777" w:rsidR="00FF4A28" w:rsidRPr="00BD7610" w:rsidRDefault="004E5452" w:rsidP="00D07206">
      <w:pPr>
        <w:pStyle w:val="Naslov2"/>
        <w:numPr>
          <w:ilvl w:val="1"/>
          <w:numId w:val="15"/>
        </w:numPr>
        <w:spacing w:before="120" w:line="240" w:lineRule="auto"/>
        <w:ind w:left="567" w:hanging="567"/>
        <w:rPr>
          <w:szCs w:val="24"/>
        </w:rPr>
      </w:pPr>
      <w:bookmarkStart w:id="180" w:name="_Toc222987217"/>
      <w:r w:rsidRPr="00BD7610">
        <w:rPr>
          <w:szCs w:val="24"/>
        </w:rPr>
        <w:t xml:space="preserve">Donošenje </w:t>
      </w:r>
      <w:r w:rsidR="00E76A55">
        <w:rPr>
          <w:szCs w:val="24"/>
        </w:rPr>
        <w:t>obavijesti</w:t>
      </w:r>
      <w:r w:rsidRPr="00BD7610">
        <w:rPr>
          <w:szCs w:val="24"/>
        </w:rPr>
        <w:t xml:space="preserve"> o odabiru ili poništenju</w:t>
      </w:r>
      <w:bookmarkEnd w:id="172"/>
      <w:bookmarkEnd w:id="173"/>
      <w:bookmarkEnd w:id="174"/>
      <w:bookmarkEnd w:id="180"/>
    </w:p>
    <w:p w14:paraId="726CDABC" w14:textId="77777777" w:rsidR="00FF4A28" w:rsidRPr="00BD7610"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Naručitelj donosi obavijest</w:t>
      </w:r>
      <w:r w:rsidRPr="00BD7610">
        <w:rPr>
          <w:rFonts w:ascii="Times New Roman" w:hAnsi="Times New Roman"/>
          <w:sz w:val="24"/>
          <w:szCs w:val="24"/>
          <w:lang w:eastAsia="hr-HR"/>
        </w:rPr>
        <w:t xml:space="preserve"> o odabiru ili poništenju. </w:t>
      </w:r>
    </w:p>
    <w:p w14:paraId="7B683232" w14:textId="77777777" w:rsidR="008226CA" w:rsidRDefault="008226CA" w:rsidP="008226CA">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O ishodu nadmetan</w:t>
      </w:r>
      <w:r>
        <w:rPr>
          <w:rFonts w:ascii="Times New Roman" w:hAnsi="Times New Roman"/>
          <w:sz w:val="24"/>
          <w:szCs w:val="24"/>
          <w:lang w:eastAsia="hr-HR"/>
        </w:rPr>
        <w:t>ja Naručitelj će donijeti obavijest</w:t>
      </w:r>
      <w:r w:rsidRPr="00BD7610">
        <w:rPr>
          <w:rFonts w:ascii="Times New Roman" w:hAnsi="Times New Roman"/>
          <w:sz w:val="24"/>
          <w:szCs w:val="24"/>
          <w:lang w:eastAsia="hr-HR"/>
        </w:rPr>
        <w:t xml:space="preserve"> u pisan</w:t>
      </w:r>
      <w:r>
        <w:rPr>
          <w:rFonts w:ascii="Times New Roman" w:hAnsi="Times New Roman"/>
          <w:sz w:val="24"/>
          <w:szCs w:val="24"/>
          <w:lang w:eastAsia="hr-HR"/>
        </w:rPr>
        <w:t xml:space="preserve">om obliku u roku od </w:t>
      </w:r>
      <w:r w:rsidRPr="008408B3">
        <w:rPr>
          <w:rFonts w:ascii="Times New Roman" w:hAnsi="Times New Roman"/>
          <w:sz w:val="24"/>
          <w:szCs w:val="24"/>
          <w:lang w:eastAsia="hr-HR"/>
        </w:rPr>
        <w:t>30 dana</w:t>
      </w:r>
      <w:r w:rsidRPr="00BD7610">
        <w:rPr>
          <w:rFonts w:ascii="Times New Roman" w:hAnsi="Times New Roman"/>
          <w:sz w:val="24"/>
          <w:szCs w:val="24"/>
          <w:lang w:eastAsia="hr-HR"/>
        </w:rPr>
        <w:t xml:space="preserve"> od dana isteka roka za dostavu ponude te će istu</w:t>
      </w:r>
      <w:r>
        <w:rPr>
          <w:rFonts w:ascii="Times New Roman" w:hAnsi="Times New Roman"/>
          <w:sz w:val="24"/>
          <w:szCs w:val="24"/>
          <w:lang w:eastAsia="hr-HR"/>
        </w:rPr>
        <w:t xml:space="preserve"> </w:t>
      </w:r>
      <w:r w:rsidRPr="00BD7610">
        <w:rPr>
          <w:rFonts w:ascii="Times New Roman" w:hAnsi="Times New Roman"/>
          <w:sz w:val="24"/>
          <w:szCs w:val="24"/>
          <w:lang w:eastAsia="hr-HR"/>
        </w:rPr>
        <w:t>dostaviti svim ponuditeljima koji su sudjelovali u predmetnom nadmetanju.</w:t>
      </w:r>
    </w:p>
    <w:p w14:paraId="6AD78F0A" w14:textId="77777777" w:rsidR="004043E2" w:rsidRDefault="004043E2" w:rsidP="00D07206">
      <w:pPr>
        <w:pStyle w:val="Naslov2"/>
        <w:numPr>
          <w:ilvl w:val="1"/>
          <w:numId w:val="15"/>
        </w:numPr>
        <w:spacing w:before="120"/>
        <w:ind w:left="567" w:hanging="567"/>
      </w:pPr>
      <w:bookmarkStart w:id="181" w:name="_Toc368396996"/>
      <w:bookmarkStart w:id="182" w:name="_Toc479853430"/>
      <w:bookmarkStart w:id="183" w:name="_Toc222987218"/>
      <w:r>
        <w:t>Tajnost dokumentacije gospodarskih subjekata</w:t>
      </w:r>
      <w:bookmarkEnd w:id="181"/>
      <w:bookmarkEnd w:id="182"/>
      <w:bookmarkEnd w:id="183"/>
    </w:p>
    <w:p w14:paraId="6A977455" w14:textId="77777777" w:rsidR="004043E2" w:rsidRDefault="004043E2" w:rsidP="004043E2">
      <w:pPr>
        <w:spacing w:before="60" w:after="120" w:line="240" w:lineRule="auto"/>
        <w:jc w:val="both"/>
        <w:rPr>
          <w:rFonts w:ascii="Times New Roman" w:hAnsi="Times New Roman"/>
          <w:sz w:val="24"/>
          <w:szCs w:val="24"/>
        </w:rPr>
      </w:pPr>
      <w:r w:rsidRPr="00320B84">
        <w:rPr>
          <w:rFonts w:ascii="Times New Roman" w:hAnsi="Times New Roman"/>
          <w:sz w:val="24"/>
          <w:szCs w:val="24"/>
        </w:rPr>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14:paraId="4F56CAE7" w14:textId="489D64BC" w:rsidR="004043E2" w:rsidRPr="00320B84" w:rsidRDefault="004043E2" w:rsidP="004043E2">
      <w:pPr>
        <w:spacing w:after="120" w:line="240" w:lineRule="auto"/>
        <w:jc w:val="both"/>
        <w:rPr>
          <w:rFonts w:ascii="Times New Roman" w:hAnsi="Times New Roman"/>
          <w:sz w:val="24"/>
          <w:szCs w:val="24"/>
        </w:rPr>
      </w:pPr>
      <w:r>
        <w:rPr>
          <w:rFonts w:ascii="Times New Roman" w:hAnsi="Times New Roman"/>
          <w:sz w:val="24"/>
          <w:szCs w:val="24"/>
        </w:rPr>
        <w:t xml:space="preserve">Gospodarski subjekt ne smije označiti tajnom podatke o jediničnim cijenama, iznosima pojedinih stavki, cijeni ponude te podatke iz ponude u vezi s </w:t>
      </w:r>
      <w:r w:rsidR="00E74689">
        <w:rPr>
          <w:rFonts w:ascii="Times New Roman" w:hAnsi="Times New Roman"/>
          <w:sz w:val="24"/>
          <w:szCs w:val="24"/>
        </w:rPr>
        <w:t>kriterijem za odabir ponude.</w:t>
      </w:r>
    </w:p>
    <w:p w14:paraId="4FB2DA95" w14:textId="77777777" w:rsidR="004B5F91" w:rsidRPr="00BD7610" w:rsidRDefault="004E5452" w:rsidP="00D07206">
      <w:pPr>
        <w:pStyle w:val="Naslov2"/>
        <w:numPr>
          <w:ilvl w:val="1"/>
          <w:numId w:val="15"/>
        </w:numPr>
        <w:spacing w:before="120" w:line="240" w:lineRule="auto"/>
        <w:ind w:left="567" w:hanging="567"/>
        <w:rPr>
          <w:szCs w:val="24"/>
        </w:rPr>
      </w:pPr>
      <w:bookmarkStart w:id="184" w:name="_Toc324147803"/>
      <w:bookmarkStart w:id="185" w:name="_Toc324148086"/>
      <w:bookmarkStart w:id="186" w:name="_Toc324150025"/>
      <w:bookmarkStart w:id="187" w:name="_Toc222987219"/>
      <w:r w:rsidRPr="00BD7610">
        <w:rPr>
          <w:szCs w:val="24"/>
        </w:rPr>
        <w:t xml:space="preserve">Rok, način i uvjeti </w:t>
      </w:r>
      <w:bookmarkStart w:id="188" w:name="_Toc203370125"/>
      <w:bookmarkStart w:id="189" w:name="_Toc211731140"/>
      <w:bookmarkEnd w:id="136"/>
      <w:bookmarkEnd w:id="137"/>
      <w:r w:rsidRPr="00BD7610">
        <w:rPr>
          <w:szCs w:val="24"/>
        </w:rPr>
        <w:t>plaćanja</w:t>
      </w:r>
      <w:bookmarkEnd w:id="138"/>
      <w:bookmarkEnd w:id="139"/>
      <w:bookmarkEnd w:id="140"/>
      <w:bookmarkEnd w:id="184"/>
      <w:bookmarkEnd w:id="185"/>
      <w:bookmarkEnd w:id="186"/>
      <w:bookmarkEnd w:id="187"/>
    </w:p>
    <w:p w14:paraId="1B7857BA" w14:textId="77777777" w:rsidR="00970CA7" w:rsidRDefault="00970CA7" w:rsidP="004043E2">
      <w:pPr>
        <w:spacing w:before="120" w:after="0" w:line="240" w:lineRule="auto"/>
        <w:ind w:left="567" w:hanging="567"/>
        <w:jc w:val="both"/>
        <w:rPr>
          <w:rFonts w:ascii="Times New Roman" w:hAnsi="Times New Roman"/>
          <w:sz w:val="24"/>
          <w:szCs w:val="24"/>
        </w:rPr>
      </w:pPr>
      <w:bookmarkStart w:id="190" w:name="_Toc324147805"/>
      <w:bookmarkStart w:id="191" w:name="_Toc324148088"/>
      <w:bookmarkStart w:id="192" w:name="_Toc324150027"/>
      <w:bookmarkEnd w:id="188"/>
      <w:bookmarkEnd w:id="189"/>
      <w:r>
        <w:rPr>
          <w:rFonts w:ascii="Times New Roman" w:hAnsi="Times New Roman"/>
          <w:sz w:val="24"/>
          <w:szCs w:val="24"/>
        </w:rPr>
        <w:t xml:space="preserve">Predujam je isključen, kao i traženje sredstava osiguranja plaćanja. </w:t>
      </w:r>
    </w:p>
    <w:p w14:paraId="74FBA108" w14:textId="40711F6D" w:rsidR="00786CD7" w:rsidRPr="00786CD7" w:rsidRDefault="00786CD7" w:rsidP="00786CD7">
      <w:pPr>
        <w:spacing w:before="120" w:after="0" w:line="240" w:lineRule="auto"/>
        <w:jc w:val="both"/>
        <w:rPr>
          <w:rFonts w:ascii="Times New Roman" w:hAnsi="Times New Roman"/>
          <w:sz w:val="24"/>
          <w:szCs w:val="24"/>
        </w:rPr>
      </w:pPr>
      <w:r w:rsidRPr="00786CD7">
        <w:rPr>
          <w:rFonts w:ascii="Times New Roman" w:hAnsi="Times New Roman"/>
          <w:sz w:val="24"/>
          <w:szCs w:val="24"/>
        </w:rPr>
        <w:t xml:space="preserve">Plaćanje </w:t>
      </w:r>
      <w:r>
        <w:rPr>
          <w:rFonts w:ascii="Times New Roman" w:hAnsi="Times New Roman"/>
          <w:sz w:val="24"/>
          <w:szCs w:val="24"/>
        </w:rPr>
        <w:t xml:space="preserve">usluga montaže i demontaže </w:t>
      </w:r>
      <w:r w:rsidRPr="00786CD7">
        <w:rPr>
          <w:rFonts w:ascii="Times New Roman" w:hAnsi="Times New Roman"/>
          <w:sz w:val="24"/>
          <w:szCs w:val="24"/>
        </w:rPr>
        <w:t>se vrši na temelju izdanog računa, u roku od 30 dana, na žiro račun odabranog ponuditelja. Obračun se provodi sukladno dinamici izvršavanja pojedinačnih usluga.</w:t>
      </w:r>
    </w:p>
    <w:p w14:paraId="745D9641" w14:textId="77777777" w:rsidR="00786CD7" w:rsidRPr="00786CD7" w:rsidRDefault="00786CD7" w:rsidP="00786CD7">
      <w:pPr>
        <w:spacing w:before="120" w:after="0" w:line="240" w:lineRule="auto"/>
        <w:jc w:val="both"/>
        <w:rPr>
          <w:rFonts w:ascii="Times New Roman" w:hAnsi="Times New Roman"/>
          <w:sz w:val="24"/>
          <w:szCs w:val="24"/>
        </w:rPr>
      </w:pPr>
      <w:r w:rsidRPr="00786CD7">
        <w:rPr>
          <w:rFonts w:ascii="Times New Roman" w:hAnsi="Times New Roman"/>
          <w:sz w:val="24"/>
          <w:szCs w:val="24"/>
        </w:rPr>
        <w:t>Troškovi skladištenja, održavanja te pranja bočnih i krovnih cerada bit će plaćeni u dvije rate. Posljednja rata dospijeva na kraju ugovorenog razdoblja.</w:t>
      </w:r>
    </w:p>
    <w:p w14:paraId="55F87E9E" w14:textId="45D97F29" w:rsidR="00AA427A" w:rsidRDefault="00AA427A" w:rsidP="004043E2">
      <w:pPr>
        <w:spacing w:before="120" w:after="0" w:line="240" w:lineRule="auto"/>
        <w:jc w:val="both"/>
        <w:rPr>
          <w:rFonts w:ascii="Times New Roman" w:hAnsi="Times New Roman"/>
          <w:sz w:val="24"/>
          <w:szCs w:val="24"/>
        </w:rPr>
      </w:pPr>
      <w:r w:rsidRPr="00E651DF">
        <w:rPr>
          <w:rFonts w:ascii="Times New Roman" w:hAnsi="Times New Roman"/>
          <w:sz w:val="24"/>
          <w:szCs w:val="24"/>
        </w:rPr>
        <w:t xml:space="preserve">Odabrani ponuditelj je </w:t>
      </w:r>
      <w:r w:rsidR="001C674D" w:rsidRPr="00E651DF">
        <w:rPr>
          <w:rFonts w:ascii="Times New Roman" w:hAnsi="Times New Roman"/>
          <w:sz w:val="24"/>
          <w:szCs w:val="24"/>
        </w:rPr>
        <w:t xml:space="preserve">od 01. srpnja 2019. godine </w:t>
      </w:r>
      <w:r w:rsidRPr="00E651DF">
        <w:rPr>
          <w:rFonts w:ascii="Times New Roman" w:hAnsi="Times New Roman"/>
          <w:sz w:val="24"/>
          <w:szCs w:val="24"/>
        </w:rPr>
        <w:t>u obvezi izdavati e-račune, sukladno važećim propisima.</w:t>
      </w:r>
      <w:r w:rsidR="0069085C">
        <w:rPr>
          <w:rFonts w:ascii="Times New Roman" w:hAnsi="Times New Roman"/>
          <w:sz w:val="24"/>
          <w:szCs w:val="24"/>
        </w:rPr>
        <w:tab/>
      </w:r>
    </w:p>
    <w:p w14:paraId="391E6537" w14:textId="3DDDAD21" w:rsidR="004043E2" w:rsidRPr="00540169" w:rsidRDefault="0093327D" w:rsidP="00D07206">
      <w:pPr>
        <w:pStyle w:val="Naslov2"/>
        <w:numPr>
          <w:ilvl w:val="1"/>
          <w:numId w:val="15"/>
        </w:numPr>
        <w:spacing w:before="120"/>
        <w:ind w:left="567" w:hanging="567"/>
      </w:pPr>
      <w:bookmarkStart w:id="193" w:name="_Toc479853432"/>
      <w:bookmarkStart w:id="194" w:name="_Toc222987220"/>
      <w:r>
        <w:t>U</w:t>
      </w:r>
      <w:r w:rsidR="004043E2" w:rsidRPr="00540169">
        <w:t>govor</w:t>
      </w:r>
      <w:bookmarkEnd w:id="193"/>
      <w:bookmarkEnd w:id="194"/>
    </w:p>
    <w:p w14:paraId="5E1DC572" w14:textId="2CBDAA8D" w:rsidR="004043E2" w:rsidRDefault="004043E2" w:rsidP="004043E2">
      <w:pPr>
        <w:tabs>
          <w:tab w:val="left" w:pos="0"/>
        </w:tabs>
        <w:autoSpaceDE w:val="0"/>
        <w:autoSpaceDN w:val="0"/>
        <w:adjustRightInd w:val="0"/>
        <w:spacing w:before="60" w:after="0" w:line="240" w:lineRule="auto"/>
        <w:jc w:val="both"/>
        <w:rPr>
          <w:rFonts w:ascii="Times New Roman" w:hAnsi="Times New Roman"/>
          <w:sz w:val="24"/>
          <w:szCs w:val="24"/>
          <w:lang w:eastAsia="hr-HR"/>
        </w:rPr>
      </w:pPr>
      <w:r>
        <w:rPr>
          <w:rFonts w:ascii="Times New Roman" w:hAnsi="Times New Roman"/>
          <w:sz w:val="24"/>
          <w:szCs w:val="24"/>
          <w:lang w:eastAsia="hr-HR"/>
        </w:rPr>
        <w:t>Odabrani p</w:t>
      </w:r>
      <w:r w:rsidRPr="00F6767C">
        <w:rPr>
          <w:rFonts w:ascii="Times New Roman" w:hAnsi="Times New Roman"/>
          <w:sz w:val="24"/>
          <w:szCs w:val="24"/>
          <w:lang w:eastAsia="hr-HR"/>
        </w:rPr>
        <w:t xml:space="preserve">onuditelj je dužan s Naručiteljem sklopiti </w:t>
      </w:r>
      <w:r w:rsidR="00090E3F">
        <w:rPr>
          <w:rFonts w:ascii="Times New Roman" w:hAnsi="Times New Roman"/>
          <w:sz w:val="24"/>
          <w:szCs w:val="24"/>
          <w:lang w:eastAsia="hr-HR"/>
        </w:rPr>
        <w:t>ugovor u pisanom obliku</w:t>
      </w:r>
      <w:r w:rsidRPr="00F6767C">
        <w:rPr>
          <w:rFonts w:ascii="Times New Roman" w:hAnsi="Times New Roman"/>
          <w:sz w:val="24"/>
          <w:szCs w:val="24"/>
          <w:lang w:eastAsia="hr-HR"/>
        </w:rPr>
        <w:t>, u skladu s uvjetima određenima u</w:t>
      </w:r>
      <w:r w:rsidR="00F921B9">
        <w:rPr>
          <w:rFonts w:ascii="Times New Roman" w:hAnsi="Times New Roman"/>
          <w:sz w:val="24"/>
          <w:szCs w:val="24"/>
          <w:lang w:eastAsia="hr-HR"/>
        </w:rPr>
        <w:t xml:space="preserve"> ovom</w:t>
      </w:r>
      <w:r w:rsidRPr="00F6767C">
        <w:rPr>
          <w:rFonts w:ascii="Times New Roman" w:hAnsi="Times New Roman"/>
          <w:sz w:val="24"/>
          <w:szCs w:val="24"/>
          <w:lang w:eastAsia="hr-HR"/>
        </w:rPr>
        <w:t xml:space="preserve"> </w:t>
      </w:r>
      <w:r>
        <w:rPr>
          <w:rFonts w:ascii="Times New Roman" w:hAnsi="Times New Roman"/>
          <w:sz w:val="24"/>
          <w:szCs w:val="24"/>
          <w:lang w:eastAsia="hr-HR"/>
        </w:rPr>
        <w:t xml:space="preserve">Pozivu </w:t>
      </w:r>
      <w:r w:rsidRPr="00F6767C">
        <w:rPr>
          <w:rFonts w:ascii="Times New Roman" w:hAnsi="Times New Roman"/>
          <w:sz w:val="24"/>
          <w:szCs w:val="24"/>
          <w:lang w:eastAsia="hr-HR"/>
        </w:rPr>
        <w:t>i odabranom ponudom.</w:t>
      </w:r>
    </w:p>
    <w:p w14:paraId="44C7A6AD" w14:textId="7DF26055" w:rsidR="004043E2" w:rsidRDefault="00F678ED" w:rsidP="005D35FA">
      <w:pPr>
        <w:tabs>
          <w:tab w:val="left" w:pos="0"/>
        </w:tabs>
        <w:autoSpaceDE w:val="0"/>
        <w:autoSpaceDN w:val="0"/>
        <w:adjustRightInd w:val="0"/>
        <w:spacing w:before="120" w:after="0" w:line="240" w:lineRule="auto"/>
        <w:jc w:val="both"/>
        <w:rPr>
          <w:rFonts w:ascii="Times New Roman" w:hAnsi="Times New Roman"/>
          <w:sz w:val="24"/>
          <w:szCs w:val="24"/>
        </w:rPr>
      </w:pPr>
      <w:r w:rsidRPr="009D13B9">
        <w:rPr>
          <w:rFonts w:ascii="Times New Roman" w:hAnsi="Times New Roman"/>
          <w:sz w:val="24"/>
          <w:szCs w:val="24"/>
        </w:rPr>
        <w:t>Naručitelj smije izmijeniti ugovor tijekom njegovog trajanja. Sve izmjene ugovora moraju biti u pisanom obliku.</w:t>
      </w:r>
    </w:p>
    <w:p w14:paraId="3A521E94" w14:textId="268B18F5" w:rsidR="00163647" w:rsidRPr="00BD7610" w:rsidRDefault="00EB1DCE" w:rsidP="00D07206">
      <w:pPr>
        <w:pStyle w:val="Naslov2"/>
        <w:numPr>
          <w:ilvl w:val="1"/>
          <w:numId w:val="15"/>
        </w:numPr>
        <w:spacing w:before="120"/>
        <w:ind w:left="567" w:hanging="567"/>
      </w:pPr>
      <w:bookmarkStart w:id="195" w:name="_Toc222987221"/>
      <w:r>
        <w:t>Komunikacija s N</w:t>
      </w:r>
      <w:r w:rsidR="004E5452" w:rsidRPr="00BD7610">
        <w:t>aručiteljem</w:t>
      </w:r>
      <w:bookmarkEnd w:id="195"/>
    </w:p>
    <w:p w14:paraId="7B6BE489" w14:textId="4B035DAB" w:rsidR="00970CA7" w:rsidRPr="00BD7610" w:rsidRDefault="009D13B9" w:rsidP="00BB7DFC">
      <w:pPr>
        <w:spacing w:before="60" w:after="0" w:line="240" w:lineRule="auto"/>
        <w:rPr>
          <w:rFonts w:ascii="Times New Roman" w:hAnsi="Times New Roman"/>
          <w:sz w:val="24"/>
          <w:szCs w:val="24"/>
        </w:rPr>
      </w:pPr>
      <w:r>
        <w:rPr>
          <w:rFonts w:ascii="Times New Roman" w:hAnsi="Times New Roman"/>
          <w:sz w:val="24"/>
          <w:szCs w:val="24"/>
        </w:rPr>
        <w:t>Sva komunikacija između N</w:t>
      </w:r>
      <w:r w:rsidR="00163647" w:rsidRPr="00BD7610">
        <w:rPr>
          <w:rFonts w:ascii="Times New Roman" w:hAnsi="Times New Roman"/>
          <w:sz w:val="24"/>
          <w:szCs w:val="24"/>
        </w:rPr>
        <w:t>aručitelja i gospodarskih subjekata mora biti u pisanom obliku i na hrvatskom jeziku.</w:t>
      </w:r>
    </w:p>
    <w:bookmarkEnd w:id="190"/>
    <w:bookmarkEnd w:id="191"/>
    <w:bookmarkEnd w:id="192"/>
    <w:p w14:paraId="752B54A0" w14:textId="77777777" w:rsidR="00953AF9" w:rsidRDefault="00953AF9" w:rsidP="00953AF9">
      <w:pPr>
        <w:spacing w:after="0" w:line="240" w:lineRule="auto"/>
        <w:jc w:val="right"/>
        <w:rPr>
          <w:rFonts w:ascii="Times New Roman" w:hAnsi="Times New Roman"/>
          <w:b/>
          <w:color w:val="000000"/>
          <w:sz w:val="24"/>
          <w:szCs w:val="24"/>
        </w:rPr>
      </w:pPr>
    </w:p>
    <w:p w14:paraId="1A5A7DE1" w14:textId="747ED5B7" w:rsidR="008226CA" w:rsidRDefault="00960AB7" w:rsidP="00953AF9">
      <w:pPr>
        <w:spacing w:after="0" w:line="240" w:lineRule="auto"/>
        <w:jc w:val="right"/>
        <w:rPr>
          <w:rFonts w:ascii="Times New Roman" w:hAnsi="Times New Roman"/>
          <w:b/>
          <w:color w:val="000000"/>
          <w:sz w:val="24"/>
          <w:szCs w:val="24"/>
        </w:rPr>
      </w:pPr>
      <w:bookmarkStart w:id="196" w:name="_Hlk190239996"/>
      <w:r w:rsidRPr="00953AF9">
        <w:rPr>
          <w:rFonts w:ascii="Times New Roman" w:hAnsi="Times New Roman"/>
          <w:b/>
          <w:color w:val="000000"/>
          <w:sz w:val="24"/>
          <w:szCs w:val="24"/>
        </w:rPr>
        <w:t>VARAŽDINSKA ŽUPANIJA</w:t>
      </w:r>
      <w:bookmarkStart w:id="197" w:name="_Toc324147806"/>
      <w:bookmarkStart w:id="198" w:name="_Toc324148089"/>
      <w:bookmarkStart w:id="199" w:name="_Toc324150028"/>
    </w:p>
    <w:bookmarkEnd w:id="196"/>
    <w:p w14:paraId="40D9BB1A" w14:textId="77777777" w:rsidR="008226CA" w:rsidRDefault="008226CA">
      <w:pPr>
        <w:spacing w:after="0" w:line="240" w:lineRule="auto"/>
        <w:rPr>
          <w:rFonts w:ascii="Times New Roman" w:hAnsi="Times New Roman"/>
          <w:b/>
          <w:color w:val="000000"/>
          <w:sz w:val="24"/>
          <w:szCs w:val="24"/>
        </w:rPr>
      </w:pPr>
      <w:r>
        <w:rPr>
          <w:rFonts w:ascii="Times New Roman" w:hAnsi="Times New Roman"/>
          <w:b/>
          <w:color w:val="000000"/>
          <w:sz w:val="24"/>
          <w:szCs w:val="24"/>
        </w:rPr>
        <w:br w:type="page"/>
      </w:r>
    </w:p>
    <w:p w14:paraId="4C599EDF" w14:textId="77777777" w:rsidR="008226CA" w:rsidRPr="00BD7610" w:rsidRDefault="008226CA" w:rsidP="008226CA">
      <w:pPr>
        <w:pStyle w:val="Naslov1"/>
        <w:spacing w:before="0" w:line="240" w:lineRule="auto"/>
      </w:pPr>
      <w:bookmarkStart w:id="200" w:name="_Toc165294907"/>
      <w:bookmarkStart w:id="201" w:name="_Toc222987222"/>
      <w:r w:rsidRPr="00BD7610">
        <w:lastRenderedPageBreak/>
        <w:t>PRILOG I. Ponudbeni list</w:t>
      </w:r>
      <w:bookmarkEnd w:id="200"/>
      <w:bookmarkEnd w:id="201"/>
    </w:p>
    <w:p w14:paraId="58285294" w14:textId="77777777" w:rsidR="008226CA" w:rsidRPr="00BD7610" w:rsidRDefault="008226CA" w:rsidP="008226CA">
      <w:pPr>
        <w:jc w:val="center"/>
        <w:rPr>
          <w:rFonts w:ascii="Times New Roman" w:hAnsi="Times New Roman"/>
          <w:b/>
        </w:rPr>
      </w:pPr>
      <w:r w:rsidRPr="00BD7610">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635"/>
        <w:gridCol w:w="4366"/>
      </w:tblGrid>
      <w:tr w:rsidR="008226CA" w:rsidRPr="00BD7610" w14:paraId="1D78A2FC" w14:textId="77777777" w:rsidTr="00717BC6">
        <w:trPr>
          <w:trHeight w:val="1193"/>
        </w:trPr>
        <w:tc>
          <w:tcPr>
            <w:tcW w:w="605" w:type="dxa"/>
            <w:vAlign w:val="center"/>
          </w:tcPr>
          <w:p w14:paraId="1DF4EFA7" w14:textId="77777777" w:rsidR="008226CA" w:rsidRPr="00BD7610" w:rsidRDefault="008226CA" w:rsidP="00717BC6">
            <w:pPr>
              <w:spacing w:after="0" w:line="240" w:lineRule="auto"/>
              <w:jc w:val="center"/>
              <w:rPr>
                <w:rFonts w:ascii="Times New Roman" w:hAnsi="Times New Roman"/>
                <w:color w:val="000000"/>
              </w:rPr>
            </w:pPr>
            <w:r w:rsidRPr="00BD7610">
              <w:rPr>
                <w:rFonts w:ascii="Times New Roman" w:hAnsi="Times New Roman"/>
                <w:color w:val="000000"/>
              </w:rPr>
              <w:t>1.</w:t>
            </w:r>
          </w:p>
        </w:tc>
        <w:tc>
          <w:tcPr>
            <w:tcW w:w="4635" w:type="dxa"/>
            <w:vAlign w:val="center"/>
          </w:tcPr>
          <w:p w14:paraId="589AA51F" w14:textId="77777777" w:rsidR="008226CA" w:rsidRPr="00BD7610" w:rsidRDefault="008226CA" w:rsidP="00717BC6">
            <w:pPr>
              <w:spacing w:after="0" w:line="240" w:lineRule="auto"/>
              <w:rPr>
                <w:rFonts w:ascii="Times New Roman" w:hAnsi="Times New Roman"/>
                <w:color w:val="000000"/>
              </w:rPr>
            </w:pPr>
            <w:r w:rsidRPr="00BD7610">
              <w:rPr>
                <w:rFonts w:ascii="Times New Roman" w:hAnsi="Times New Roman"/>
                <w:color w:val="000000"/>
              </w:rPr>
              <w:t>Naziv i sjedište naručitelja:</w:t>
            </w:r>
          </w:p>
        </w:tc>
        <w:tc>
          <w:tcPr>
            <w:tcW w:w="4366" w:type="dxa"/>
            <w:vAlign w:val="center"/>
          </w:tcPr>
          <w:p w14:paraId="3FBD6CBB" w14:textId="77777777" w:rsidR="008226CA" w:rsidRPr="00BD7610" w:rsidRDefault="008226CA" w:rsidP="00717BC6">
            <w:pPr>
              <w:spacing w:after="0" w:line="240" w:lineRule="auto"/>
              <w:rPr>
                <w:rFonts w:ascii="Times New Roman" w:hAnsi="Times New Roman"/>
              </w:rPr>
            </w:pPr>
            <w:r w:rsidRPr="00BD7610">
              <w:rPr>
                <w:rFonts w:ascii="Times New Roman" w:hAnsi="Times New Roman"/>
              </w:rPr>
              <w:t>VARAŽDINSKA ŽUPANIJA</w:t>
            </w:r>
          </w:p>
          <w:p w14:paraId="61010CEF" w14:textId="77777777" w:rsidR="008226CA" w:rsidRPr="00BD7610" w:rsidRDefault="008226CA" w:rsidP="00717BC6">
            <w:pPr>
              <w:spacing w:after="0" w:line="240" w:lineRule="auto"/>
              <w:rPr>
                <w:rFonts w:ascii="Times New Roman" w:hAnsi="Times New Roman"/>
              </w:rPr>
            </w:pPr>
            <w:r w:rsidRPr="00BD7610">
              <w:rPr>
                <w:rFonts w:ascii="Times New Roman" w:hAnsi="Times New Roman"/>
              </w:rPr>
              <w:t>Franjevački trg 7, 42000 Varaždin</w:t>
            </w:r>
          </w:p>
          <w:p w14:paraId="005A2636" w14:textId="77777777" w:rsidR="008226CA" w:rsidRPr="00BD7610" w:rsidRDefault="008226CA" w:rsidP="00717BC6">
            <w:pPr>
              <w:spacing w:after="0" w:line="240" w:lineRule="auto"/>
              <w:rPr>
                <w:rFonts w:ascii="Times New Roman" w:hAnsi="Times New Roman"/>
              </w:rPr>
            </w:pPr>
            <w:r w:rsidRPr="00BD7610">
              <w:rPr>
                <w:rFonts w:ascii="Times New Roman" w:hAnsi="Times New Roman"/>
              </w:rPr>
              <w:t>OIB : 15877210917</w:t>
            </w:r>
          </w:p>
        </w:tc>
      </w:tr>
      <w:tr w:rsidR="008226CA" w:rsidRPr="00BD7610" w14:paraId="44206B02" w14:textId="77777777" w:rsidTr="00717BC6">
        <w:trPr>
          <w:trHeight w:val="448"/>
        </w:trPr>
        <w:tc>
          <w:tcPr>
            <w:tcW w:w="605" w:type="dxa"/>
            <w:vAlign w:val="center"/>
          </w:tcPr>
          <w:p w14:paraId="38116E52"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0FC220AD" w14:textId="77777777" w:rsidR="008226CA" w:rsidRPr="00620AAD" w:rsidRDefault="008226CA" w:rsidP="00717BC6">
            <w:pPr>
              <w:spacing w:after="0" w:line="240" w:lineRule="auto"/>
              <w:jc w:val="both"/>
              <w:rPr>
                <w:rFonts w:ascii="Times New Roman" w:hAnsi="Times New Roman"/>
                <w:b/>
                <w:color w:val="000000"/>
                <w:sz w:val="20"/>
                <w:szCs w:val="20"/>
              </w:rPr>
            </w:pPr>
            <w:r w:rsidRPr="00620AAD">
              <w:rPr>
                <w:rFonts w:ascii="Times New Roman" w:hAnsi="Times New Roman"/>
                <w:b/>
                <w:color w:val="000000"/>
                <w:sz w:val="20"/>
                <w:szCs w:val="20"/>
              </w:rPr>
              <w:t>Zajednica gospodarskih subjekata (zaokružiti)</w:t>
            </w:r>
          </w:p>
        </w:tc>
        <w:tc>
          <w:tcPr>
            <w:tcW w:w="4366" w:type="dxa"/>
            <w:vAlign w:val="center"/>
          </w:tcPr>
          <w:p w14:paraId="256C3B01" w14:textId="77777777" w:rsidR="008226CA" w:rsidRPr="00BD7610" w:rsidRDefault="008226CA" w:rsidP="00717BC6">
            <w:pPr>
              <w:spacing w:after="0" w:line="240" w:lineRule="auto"/>
              <w:rPr>
                <w:rFonts w:ascii="Times New Roman" w:hAnsi="Times New Roman"/>
                <w:b/>
                <w:color w:val="000000"/>
              </w:rPr>
            </w:pPr>
            <w:r w:rsidRPr="00BD7610">
              <w:rPr>
                <w:rFonts w:ascii="Times New Roman" w:hAnsi="Times New Roman"/>
                <w:b/>
                <w:color w:val="000000"/>
              </w:rPr>
              <w:t xml:space="preserve">                   DA                                   NE</w:t>
            </w:r>
          </w:p>
        </w:tc>
      </w:tr>
      <w:tr w:rsidR="008226CA" w:rsidRPr="00BD7610" w14:paraId="38DDE77D" w14:textId="77777777" w:rsidTr="00717BC6">
        <w:trPr>
          <w:trHeight w:val="448"/>
        </w:trPr>
        <w:tc>
          <w:tcPr>
            <w:tcW w:w="605" w:type="dxa"/>
            <w:vAlign w:val="center"/>
          </w:tcPr>
          <w:p w14:paraId="2AB5F6CE" w14:textId="77777777" w:rsidR="008226CA" w:rsidRPr="00BD7610" w:rsidRDefault="008226CA" w:rsidP="00717BC6">
            <w:pPr>
              <w:spacing w:after="0" w:line="240" w:lineRule="auto"/>
              <w:jc w:val="center"/>
              <w:rPr>
                <w:rFonts w:ascii="Times New Roman" w:hAnsi="Times New Roman"/>
                <w:color w:val="000000"/>
              </w:rPr>
            </w:pPr>
            <w:r w:rsidRPr="00BD7610">
              <w:rPr>
                <w:rFonts w:ascii="Times New Roman" w:hAnsi="Times New Roman"/>
                <w:color w:val="000000"/>
              </w:rPr>
              <w:t>2.</w:t>
            </w:r>
          </w:p>
        </w:tc>
        <w:tc>
          <w:tcPr>
            <w:tcW w:w="4635" w:type="dxa"/>
            <w:vAlign w:val="center"/>
          </w:tcPr>
          <w:p w14:paraId="21CA16D4" w14:textId="77777777" w:rsidR="008226CA" w:rsidRPr="00BD7610" w:rsidRDefault="008226CA" w:rsidP="00717BC6">
            <w:pPr>
              <w:spacing w:after="0" w:line="240" w:lineRule="auto"/>
              <w:jc w:val="both"/>
              <w:rPr>
                <w:rFonts w:ascii="Times New Roman" w:hAnsi="Times New Roman"/>
                <w:color w:val="000000"/>
              </w:rPr>
            </w:pPr>
            <w:r w:rsidRPr="00BD7610">
              <w:rPr>
                <w:rFonts w:ascii="Times New Roman" w:hAnsi="Times New Roman"/>
                <w:color w:val="000000"/>
              </w:rPr>
              <w:t xml:space="preserve">Podaci o ponuditelju/članu zajednice </w:t>
            </w:r>
            <w:r>
              <w:rPr>
                <w:rFonts w:ascii="Times New Roman" w:hAnsi="Times New Roman"/>
                <w:color w:val="000000"/>
              </w:rPr>
              <w:t>gospodarskih subjekata</w:t>
            </w:r>
            <w:r w:rsidRPr="00BD7610">
              <w:rPr>
                <w:rFonts w:ascii="Times New Roman" w:hAnsi="Times New Roman"/>
                <w:color w:val="000000"/>
              </w:rPr>
              <w:t xml:space="preserve"> ovlaštenog za komunikaciju s naručiteljem</w:t>
            </w:r>
            <w:r w:rsidRPr="00BD7610">
              <w:rPr>
                <w:rStyle w:val="Referencafusnote"/>
                <w:rFonts w:ascii="Times New Roman" w:hAnsi="Times New Roman"/>
                <w:sz w:val="24"/>
                <w:szCs w:val="24"/>
              </w:rPr>
              <w:footnoteReference w:id="1"/>
            </w:r>
            <w:r w:rsidRPr="00BD7610">
              <w:rPr>
                <w:rFonts w:ascii="Times New Roman" w:hAnsi="Times New Roman"/>
                <w:color w:val="000000"/>
              </w:rPr>
              <w:t>:</w:t>
            </w:r>
          </w:p>
        </w:tc>
        <w:tc>
          <w:tcPr>
            <w:tcW w:w="4366" w:type="dxa"/>
            <w:vAlign w:val="center"/>
          </w:tcPr>
          <w:p w14:paraId="60DA7C42" w14:textId="77777777" w:rsidR="008226CA" w:rsidRPr="00BD7610" w:rsidRDefault="008226CA" w:rsidP="00717BC6">
            <w:pPr>
              <w:spacing w:after="0" w:line="240" w:lineRule="auto"/>
              <w:rPr>
                <w:rFonts w:ascii="Times New Roman" w:hAnsi="Times New Roman"/>
                <w:b/>
                <w:color w:val="000000"/>
              </w:rPr>
            </w:pPr>
          </w:p>
        </w:tc>
      </w:tr>
      <w:tr w:rsidR="008226CA" w:rsidRPr="00BD7610" w14:paraId="45064F73" w14:textId="77777777" w:rsidTr="00717BC6">
        <w:trPr>
          <w:trHeight w:val="448"/>
        </w:trPr>
        <w:tc>
          <w:tcPr>
            <w:tcW w:w="605" w:type="dxa"/>
            <w:vAlign w:val="center"/>
          </w:tcPr>
          <w:p w14:paraId="34067563" w14:textId="77777777" w:rsidR="008226CA" w:rsidRPr="00BD7610" w:rsidRDefault="008226CA" w:rsidP="00717BC6">
            <w:pPr>
              <w:spacing w:after="0" w:line="240" w:lineRule="auto"/>
              <w:jc w:val="center"/>
              <w:rPr>
                <w:rFonts w:ascii="Times New Roman" w:hAnsi="Times New Roman"/>
                <w:color w:val="000000"/>
              </w:rPr>
            </w:pPr>
            <w:r w:rsidRPr="00BD7610">
              <w:rPr>
                <w:rFonts w:ascii="Times New Roman" w:hAnsi="Times New Roman"/>
                <w:color w:val="000000"/>
              </w:rPr>
              <w:t>2.1.</w:t>
            </w:r>
          </w:p>
        </w:tc>
        <w:tc>
          <w:tcPr>
            <w:tcW w:w="4635" w:type="dxa"/>
            <w:vAlign w:val="center"/>
          </w:tcPr>
          <w:p w14:paraId="76D21BAC" w14:textId="77777777" w:rsidR="008226CA" w:rsidRPr="00BD7610" w:rsidRDefault="008226CA" w:rsidP="00717BC6">
            <w:pPr>
              <w:spacing w:after="0" w:line="240" w:lineRule="auto"/>
              <w:jc w:val="both"/>
              <w:rPr>
                <w:rFonts w:ascii="Times New Roman" w:hAnsi="Times New Roman"/>
                <w:color w:val="000000"/>
              </w:rPr>
            </w:pPr>
            <w:r w:rsidRPr="00BD7610">
              <w:rPr>
                <w:rFonts w:ascii="Times New Roman" w:hAnsi="Times New Roman"/>
                <w:color w:val="000000"/>
              </w:rPr>
              <w:t>Naziv ponuditelja:</w:t>
            </w:r>
          </w:p>
        </w:tc>
        <w:tc>
          <w:tcPr>
            <w:tcW w:w="4366" w:type="dxa"/>
            <w:vAlign w:val="center"/>
          </w:tcPr>
          <w:p w14:paraId="757C84FA" w14:textId="77777777" w:rsidR="008226CA" w:rsidRPr="00BD7610" w:rsidRDefault="008226CA" w:rsidP="00717BC6">
            <w:pPr>
              <w:spacing w:after="0" w:line="240" w:lineRule="auto"/>
              <w:rPr>
                <w:rFonts w:ascii="Times New Roman" w:hAnsi="Times New Roman"/>
                <w:b/>
                <w:color w:val="000000"/>
              </w:rPr>
            </w:pPr>
          </w:p>
        </w:tc>
      </w:tr>
      <w:tr w:rsidR="008226CA" w:rsidRPr="00BD7610" w14:paraId="7F77D101" w14:textId="77777777" w:rsidTr="00717BC6">
        <w:trPr>
          <w:trHeight w:val="448"/>
        </w:trPr>
        <w:tc>
          <w:tcPr>
            <w:tcW w:w="605" w:type="dxa"/>
            <w:vAlign w:val="center"/>
          </w:tcPr>
          <w:p w14:paraId="1E22C685"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3726AAB1" w14:textId="77777777" w:rsidR="008226CA" w:rsidRPr="00BD7610" w:rsidRDefault="008226CA" w:rsidP="00717BC6">
            <w:pPr>
              <w:spacing w:after="0" w:line="240" w:lineRule="auto"/>
              <w:jc w:val="both"/>
              <w:rPr>
                <w:rFonts w:ascii="Times New Roman" w:hAnsi="Times New Roman"/>
                <w:color w:val="000000"/>
              </w:rPr>
            </w:pPr>
            <w:r w:rsidRPr="00BD7610">
              <w:rPr>
                <w:rFonts w:ascii="Times New Roman" w:hAnsi="Times New Roman"/>
                <w:color w:val="000000"/>
              </w:rPr>
              <w:t>Sjedište ponuditelja</w:t>
            </w:r>
          </w:p>
        </w:tc>
        <w:tc>
          <w:tcPr>
            <w:tcW w:w="4366" w:type="dxa"/>
            <w:vAlign w:val="center"/>
          </w:tcPr>
          <w:p w14:paraId="616F21FD" w14:textId="77777777" w:rsidR="008226CA" w:rsidRPr="00BD7610" w:rsidRDefault="008226CA" w:rsidP="00717BC6">
            <w:pPr>
              <w:spacing w:after="0" w:line="240" w:lineRule="auto"/>
              <w:rPr>
                <w:rFonts w:ascii="Times New Roman" w:hAnsi="Times New Roman"/>
                <w:b/>
                <w:color w:val="000000"/>
              </w:rPr>
            </w:pPr>
          </w:p>
        </w:tc>
      </w:tr>
      <w:tr w:rsidR="008226CA" w:rsidRPr="00BD7610" w14:paraId="6442E469" w14:textId="77777777" w:rsidTr="00717BC6">
        <w:trPr>
          <w:trHeight w:val="448"/>
        </w:trPr>
        <w:tc>
          <w:tcPr>
            <w:tcW w:w="605" w:type="dxa"/>
            <w:vAlign w:val="center"/>
          </w:tcPr>
          <w:p w14:paraId="329A1B5C"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5D1865F9"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Adresa ponuditelja</w:t>
            </w:r>
          </w:p>
        </w:tc>
        <w:tc>
          <w:tcPr>
            <w:tcW w:w="4366" w:type="dxa"/>
            <w:vAlign w:val="center"/>
          </w:tcPr>
          <w:p w14:paraId="0C0CDB3A" w14:textId="77777777" w:rsidR="008226CA" w:rsidRPr="00BD7610" w:rsidRDefault="008226CA" w:rsidP="00717BC6">
            <w:pPr>
              <w:spacing w:after="0" w:line="240" w:lineRule="auto"/>
              <w:rPr>
                <w:rFonts w:ascii="Times New Roman" w:hAnsi="Times New Roman"/>
                <w:b/>
                <w:color w:val="000000"/>
              </w:rPr>
            </w:pPr>
          </w:p>
        </w:tc>
      </w:tr>
      <w:tr w:rsidR="008226CA" w:rsidRPr="00BD7610" w14:paraId="07936755" w14:textId="77777777" w:rsidTr="00717BC6">
        <w:trPr>
          <w:trHeight w:val="448"/>
        </w:trPr>
        <w:tc>
          <w:tcPr>
            <w:tcW w:w="605" w:type="dxa"/>
            <w:vAlign w:val="center"/>
          </w:tcPr>
          <w:p w14:paraId="75416DA7"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6A1893E1" w14:textId="77777777" w:rsidR="008226CA" w:rsidRPr="00A97C9C" w:rsidRDefault="008226CA" w:rsidP="00717BC6">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366" w:type="dxa"/>
            <w:vAlign w:val="center"/>
          </w:tcPr>
          <w:p w14:paraId="4BEE1473" w14:textId="77777777" w:rsidR="008226CA" w:rsidRPr="00BD7610" w:rsidRDefault="008226CA" w:rsidP="00717BC6">
            <w:pPr>
              <w:spacing w:after="0" w:line="240" w:lineRule="auto"/>
              <w:rPr>
                <w:rFonts w:ascii="Times New Roman" w:hAnsi="Times New Roman"/>
                <w:b/>
                <w:color w:val="000000"/>
              </w:rPr>
            </w:pPr>
          </w:p>
        </w:tc>
      </w:tr>
      <w:tr w:rsidR="008226CA" w:rsidRPr="00BD7610" w14:paraId="2868FF38" w14:textId="77777777" w:rsidTr="00717BC6">
        <w:trPr>
          <w:trHeight w:val="448"/>
        </w:trPr>
        <w:tc>
          <w:tcPr>
            <w:tcW w:w="605" w:type="dxa"/>
            <w:vAlign w:val="center"/>
          </w:tcPr>
          <w:p w14:paraId="3CEFDC67"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58E741EB"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366" w:type="dxa"/>
            <w:vAlign w:val="center"/>
          </w:tcPr>
          <w:p w14:paraId="3AD8C0CB" w14:textId="77777777" w:rsidR="008226CA" w:rsidRPr="00BD7610" w:rsidRDefault="008226CA" w:rsidP="00717BC6">
            <w:pPr>
              <w:spacing w:after="0" w:line="240" w:lineRule="auto"/>
              <w:rPr>
                <w:rFonts w:ascii="Times New Roman" w:hAnsi="Times New Roman"/>
                <w:b/>
                <w:color w:val="000000"/>
              </w:rPr>
            </w:pPr>
          </w:p>
        </w:tc>
      </w:tr>
      <w:tr w:rsidR="008226CA" w:rsidRPr="00BD7610" w14:paraId="39A9B5CB" w14:textId="77777777" w:rsidTr="00717BC6">
        <w:trPr>
          <w:trHeight w:val="407"/>
        </w:trPr>
        <w:tc>
          <w:tcPr>
            <w:tcW w:w="605" w:type="dxa"/>
            <w:vAlign w:val="center"/>
          </w:tcPr>
          <w:p w14:paraId="5F13C828"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14F284F2" w14:textId="77777777" w:rsidR="008226CA" w:rsidRPr="00BD7610" w:rsidRDefault="008226CA" w:rsidP="00717BC6">
            <w:pPr>
              <w:spacing w:after="0" w:line="240" w:lineRule="auto"/>
              <w:jc w:val="both"/>
              <w:rPr>
                <w:rFonts w:ascii="Times New Roman" w:hAnsi="Times New Roman"/>
                <w:color w:val="000000"/>
              </w:rPr>
            </w:pPr>
            <w:r w:rsidRPr="00BD7610">
              <w:rPr>
                <w:rFonts w:ascii="Times New Roman" w:hAnsi="Times New Roman"/>
                <w:color w:val="000000"/>
              </w:rPr>
              <w:t>Navod o tome je li ponuditelj u sustavu poreza na dodanu vrijednost</w:t>
            </w:r>
          </w:p>
        </w:tc>
        <w:tc>
          <w:tcPr>
            <w:tcW w:w="4366" w:type="dxa"/>
            <w:vAlign w:val="center"/>
          </w:tcPr>
          <w:p w14:paraId="36E2E64C" w14:textId="77777777" w:rsidR="008226CA" w:rsidRPr="00BD7610" w:rsidRDefault="008226CA" w:rsidP="00717BC6">
            <w:pPr>
              <w:spacing w:after="0" w:line="240" w:lineRule="auto"/>
              <w:rPr>
                <w:rFonts w:ascii="Times New Roman" w:hAnsi="Times New Roman"/>
                <w:b/>
                <w:color w:val="000000"/>
              </w:rPr>
            </w:pPr>
          </w:p>
        </w:tc>
      </w:tr>
      <w:tr w:rsidR="008226CA" w:rsidRPr="00BD7610" w14:paraId="791B8AF1" w14:textId="77777777" w:rsidTr="00717BC6">
        <w:trPr>
          <w:trHeight w:val="448"/>
        </w:trPr>
        <w:tc>
          <w:tcPr>
            <w:tcW w:w="605" w:type="dxa"/>
            <w:vAlign w:val="center"/>
          </w:tcPr>
          <w:p w14:paraId="3EB011D3"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03A8A6C5"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366" w:type="dxa"/>
            <w:vAlign w:val="center"/>
          </w:tcPr>
          <w:p w14:paraId="7812823E" w14:textId="77777777" w:rsidR="008226CA" w:rsidRPr="00BD7610" w:rsidRDefault="008226CA" w:rsidP="00717BC6">
            <w:pPr>
              <w:spacing w:after="0" w:line="240" w:lineRule="auto"/>
              <w:rPr>
                <w:rFonts w:ascii="Times New Roman" w:hAnsi="Times New Roman"/>
                <w:b/>
                <w:color w:val="000000"/>
              </w:rPr>
            </w:pPr>
          </w:p>
        </w:tc>
      </w:tr>
      <w:tr w:rsidR="008226CA" w:rsidRPr="00BD7610" w14:paraId="11775E7A" w14:textId="77777777" w:rsidTr="00717BC6">
        <w:trPr>
          <w:trHeight w:val="353"/>
        </w:trPr>
        <w:tc>
          <w:tcPr>
            <w:tcW w:w="605" w:type="dxa"/>
            <w:vAlign w:val="center"/>
          </w:tcPr>
          <w:p w14:paraId="30AE3AA9"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270D29A8"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Adresa e-pošte</w:t>
            </w:r>
          </w:p>
        </w:tc>
        <w:tc>
          <w:tcPr>
            <w:tcW w:w="4366" w:type="dxa"/>
            <w:vAlign w:val="center"/>
          </w:tcPr>
          <w:p w14:paraId="3F03D7B7" w14:textId="77777777" w:rsidR="008226CA" w:rsidRPr="00BD7610" w:rsidRDefault="008226CA" w:rsidP="00717BC6">
            <w:pPr>
              <w:spacing w:after="0" w:line="240" w:lineRule="auto"/>
              <w:rPr>
                <w:rFonts w:ascii="Times New Roman" w:hAnsi="Times New Roman"/>
                <w:b/>
                <w:color w:val="000000"/>
              </w:rPr>
            </w:pPr>
          </w:p>
        </w:tc>
      </w:tr>
      <w:tr w:rsidR="008226CA" w:rsidRPr="00BD7610" w14:paraId="7252C89E" w14:textId="77777777" w:rsidTr="00717BC6">
        <w:trPr>
          <w:trHeight w:val="339"/>
        </w:trPr>
        <w:tc>
          <w:tcPr>
            <w:tcW w:w="605" w:type="dxa"/>
            <w:vAlign w:val="center"/>
          </w:tcPr>
          <w:p w14:paraId="2B701D60"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0723C86A"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Kontakt osoba ponuditelja</w:t>
            </w:r>
          </w:p>
        </w:tc>
        <w:tc>
          <w:tcPr>
            <w:tcW w:w="4366" w:type="dxa"/>
            <w:vAlign w:val="center"/>
          </w:tcPr>
          <w:p w14:paraId="02CC4A80" w14:textId="77777777" w:rsidR="008226CA" w:rsidRPr="00BD7610" w:rsidRDefault="008226CA" w:rsidP="00717BC6">
            <w:pPr>
              <w:spacing w:after="0" w:line="240" w:lineRule="auto"/>
              <w:rPr>
                <w:rFonts w:ascii="Times New Roman" w:hAnsi="Times New Roman"/>
                <w:b/>
                <w:color w:val="000000"/>
              </w:rPr>
            </w:pPr>
          </w:p>
        </w:tc>
      </w:tr>
      <w:tr w:rsidR="008226CA" w:rsidRPr="00BD7610" w14:paraId="76AE52DF" w14:textId="77777777" w:rsidTr="00717BC6">
        <w:trPr>
          <w:trHeight w:val="329"/>
        </w:trPr>
        <w:tc>
          <w:tcPr>
            <w:tcW w:w="605" w:type="dxa"/>
            <w:vAlign w:val="center"/>
          </w:tcPr>
          <w:p w14:paraId="6CE75779"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0213BA77"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Broj telefona</w:t>
            </w:r>
          </w:p>
        </w:tc>
        <w:tc>
          <w:tcPr>
            <w:tcW w:w="4366" w:type="dxa"/>
            <w:vAlign w:val="center"/>
          </w:tcPr>
          <w:p w14:paraId="49E5244C" w14:textId="77777777" w:rsidR="008226CA" w:rsidRPr="00BD7610" w:rsidRDefault="008226CA" w:rsidP="00717BC6">
            <w:pPr>
              <w:spacing w:after="0" w:line="240" w:lineRule="auto"/>
              <w:rPr>
                <w:rFonts w:ascii="Times New Roman" w:hAnsi="Times New Roman"/>
                <w:b/>
                <w:color w:val="000000"/>
              </w:rPr>
            </w:pPr>
          </w:p>
        </w:tc>
      </w:tr>
      <w:tr w:rsidR="008226CA" w:rsidRPr="00BD7610" w14:paraId="49BE3CFF" w14:textId="77777777" w:rsidTr="00717BC6">
        <w:trPr>
          <w:trHeight w:val="448"/>
        </w:trPr>
        <w:tc>
          <w:tcPr>
            <w:tcW w:w="605" w:type="dxa"/>
            <w:vAlign w:val="center"/>
          </w:tcPr>
          <w:p w14:paraId="18AE2EFF" w14:textId="77777777" w:rsidR="008226CA" w:rsidRPr="00BD7610" w:rsidRDefault="008226CA" w:rsidP="00717BC6">
            <w:pPr>
              <w:spacing w:after="0" w:line="240" w:lineRule="auto"/>
              <w:jc w:val="center"/>
              <w:rPr>
                <w:rFonts w:ascii="Times New Roman" w:hAnsi="Times New Roman"/>
                <w:color w:val="000000"/>
              </w:rPr>
            </w:pPr>
            <w:r w:rsidRPr="00BD7610">
              <w:rPr>
                <w:rFonts w:ascii="Times New Roman" w:hAnsi="Times New Roman"/>
                <w:color w:val="000000"/>
              </w:rPr>
              <w:t>3.</w:t>
            </w:r>
          </w:p>
        </w:tc>
        <w:tc>
          <w:tcPr>
            <w:tcW w:w="4635" w:type="dxa"/>
            <w:vAlign w:val="center"/>
          </w:tcPr>
          <w:p w14:paraId="6D4DBB62"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Predmet nabave</w:t>
            </w:r>
          </w:p>
        </w:tc>
        <w:tc>
          <w:tcPr>
            <w:tcW w:w="4366" w:type="dxa"/>
            <w:vAlign w:val="center"/>
          </w:tcPr>
          <w:p w14:paraId="5A1A9B22" w14:textId="5D0CC29A" w:rsidR="008226CA" w:rsidRPr="00BD7610" w:rsidRDefault="00FC0BF4" w:rsidP="00717BC6">
            <w:pPr>
              <w:spacing w:after="0" w:line="240" w:lineRule="auto"/>
              <w:jc w:val="center"/>
              <w:rPr>
                <w:rFonts w:ascii="Times New Roman" w:hAnsi="Times New Roman"/>
                <w:b/>
                <w:color w:val="000000"/>
              </w:rPr>
            </w:pPr>
            <w:r>
              <w:rPr>
                <w:rFonts w:ascii="Times New Roman" w:hAnsi="Times New Roman"/>
                <w:b/>
                <w:color w:val="000000"/>
              </w:rPr>
              <w:t>Usluge skladištenja, montaže i demontaže šatora</w:t>
            </w:r>
            <w:r w:rsidR="008226CA">
              <w:rPr>
                <w:rFonts w:ascii="Times New Roman" w:hAnsi="Times New Roman"/>
                <w:b/>
                <w:spacing w:val="-4"/>
                <w:sz w:val="24"/>
                <w:szCs w:val="24"/>
              </w:rPr>
              <w:t xml:space="preserve"> </w:t>
            </w:r>
            <w:r w:rsidR="008226CA" w:rsidRPr="00F3525B">
              <w:rPr>
                <w:rFonts w:ascii="Times New Roman" w:hAnsi="Times New Roman"/>
                <w:b/>
                <w:spacing w:val="-4"/>
                <w:sz w:val="24"/>
                <w:szCs w:val="24"/>
              </w:rPr>
              <w:t xml:space="preserve"> </w:t>
            </w:r>
          </w:p>
        </w:tc>
      </w:tr>
      <w:tr w:rsidR="008226CA" w:rsidRPr="00BD7610" w14:paraId="4453220A" w14:textId="77777777" w:rsidTr="00717BC6">
        <w:trPr>
          <w:trHeight w:val="448"/>
        </w:trPr>
        <w:tc>
          <w:tcPr>
            <w:tcW w:w="605" w:type="dxa"/>
            <w:vAlign w:val="center"/>
          </w:tcPr>
          <w:p w14:paraId="2236CDB8" w14:textId="77777777" w:rsidR="008226CA" w:rsidRPr="00BD7610" w:rsidRDefault="008226CA" w:rsidP="00717BC6">
            <w:pPr>
              <w:spacing w:after="0" w:line="240" w:lineRule="auto"/>
              <w:jc w:val="center"/>
              <w:rPr>
                <w:rFonts w:ascii="Times New Roman" w:hAnsi="Times New Roman"/>
                <w:color w:val="000000"/>
              </w:rPr>
            </w:pPr>
            <w:r w:rsidRPr="00BD7610">
              <w:rPr>
                <w:rFonts w:ascii="Times New Roman" w:hAnsi="Times New Roman"/>
                <w:color w:val="000000"/>
              </w:rPr>
              <w:t>4.</w:t>
            </w:r>
          </w:p>
        </w:tc>
        <w:tc>
          <w:tcPr>
            <w:tcW w:w="4635" w:type="dxa"/>
            <w:vAlign w:val="center"/>
          </w:tcPr>
          <w:p w14:paraId="2B7EBF79" w14:textId="77777777" w:rsidR="008226CA" w:rsidRPr="00BD7610" w:rsidRDefault="008226CA" w:rsidP="00717BC6">
            <w:pPr>
              <w:spacing w:after="0" w:line="240" w:lineRule="auto"/>
              <w:jc w:val="both"/>
              <w:rPr>
                <w:rFonts w:ascii="Times New Roman" w:hAnsi="Times New Roman"/>
                <w:color w:val="000000"/>
              </w:rPr>
            </w:pPr>
            <w:r w:rsidRPr="00BD7610">
              <w:rPr>
                <w:rFonts w:ascii="Times New Roman" w:hAnsi="Times New Roman"/>
                <w:color w:val="000000"/>
              </w:rPr>
              <w:t>Podaci  o pod</w:t>
            </w:r>
            <w:r>
              <w:rPr>
                <w:rFonts w:ascii="Times New Roman" w:hAnsi="Times New Roman"/>
                <w:color w:val="000000"/>
              </w:rPr>
              <w:t>ugovarateljima</w:t>
            </w:r>
            <w:r w:rsidRPr="00BD7610">
              <w:rPr>
                <w:rFonts w:ascii="Times New Roman" w:hAnsi="Times New Roman"/>
                <w:color w:val="000000"/>
              </w:rPr>
              <w:t xml:space="preserve"> i podaci  o dijelu ugovora o </w:t>
            </w:r>
            <w:r>
              <w:rPr>
                <w:rFonts w:ascii="Times New Roman" w:hAnsi="Times New Roman"/>
                <w:color w:val="000000"/>
              </w:rPr>
              <w:t>jednostavnoj</w:t>
            </w:r>
            <w:r w:rsidRPr="00BD7610">
              <w:rPr>
                <w:rFonts w:ascii="Times New Roman" w:hAnsi="Times New Roman"/>
                <w:color w:val="000000"/>
              </w:rPr>
              <w:t xml:space="preserve"> nabavi, ako se dio ugovora o </w:t>
            </w:r>
            <w:r>
              <w:rPr>
                <w:rFonts w:ascii="Times New Roman" w:hAnsi="Times New Roman"/>
                <w:color w:val="000000"/>
              </w:rPr>
              <w:t>jednostavnoj</w:t>
            </w:r>
            <w:r w:rsidRPr="00BD7610">
              <w:rPr>
                <w:rFonts w:ascii="Times New Roman" w:hAnsi="Times New Roman"/>
                <w:color w:val="000000"/>
              </w:rPr>
              <w:t xml:space="preserve"> nabavi daje u podugovor</w:t>
            </w:r>
          </w:p>
        </w:tc>
        <w:tc>
          <w:tcPr>
            <w:tcW w:w="4366" w:type="dxa"/>
            <w:vAlign w:val="center"/>
          </w:tcPr>
          <w:p w14:paraId="38843E34" w14:textId="77777777" w:rsidR="008226CA" w:rsidRPr="00BD7610" w:rsidRDefault="008226CA" w:rsidP="00717BC6">
            <w:pPr>
              <w:spacing w:after="0" w:line="240" w:lineRule="auto"/>
              <w:rPr>
                <w:rFonts w:ascii="Times New Roman" w:hAnsi="Times New Roman"/>
                <w:b/>
                <w:color w:val="000000"/>
              </w:rPr>
            </w:pPr>
          </w:p>
        </w:tc>
      </w:tr>
      <w:tr w:rsidR="008226CA" w:rsidRPr="00BD7610" w14:paraId="1A69D791" w14:textId="77777777" w:rsidTr="00717BC6">
        <w:trPr>
          <w:trHeight w:val="462"/>
        </w:trPr>
        <w:tc>
          <w:tcPr>
            <w:tcW w:w="605" w:type="dxa"/>
            <w:vAlign w:val="center"/>
          </w:tcPr>
          <w:p w14:paraId="444DA89B"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724A2D61"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Naziv pod</w:t>
            </w:r>
            <w:r>
              <w:rPr>
                <w:rFonts w:ascii="Times New Roman" w:hAnsi="Times New Roman"/>
                <w:color w:val="000000"/>
              </w:rPr>
              <w:t>ugovaratelja</w:t>
            </w:r>
          </w:p>
        </w:tc>
        <w:tc>
          <w:tcPr>
            <w:tcW w:w="4366" w:type="dxa"/>
            <w:vAlign w:val="center"/>
          </w:tcPr>
          <w:p w14:paraId="22BBD1BC" w14:textId="77777777" w:rsidR="008226CA" w:rsidRPr="00BD7610" w:rsidRDefault="008226CA" w:rsidP="00717BC6">
            <w:pPr>
              <w:spacing w:after="0" w:line="240" w:lineRule="auto"/>
              <w:rPr>
                <w:rFonts w:ascii="Times New Roman" w:hAnsi="Times New Roman"/>
                <w:b/>
                <w:color w:val="000000"/>
              </w:rPr>
            </w:pPr>
          </w:p>
        </w:tc>
      </w:tr>
      <w:tr w:rsidR="008226CA" w:rsidRPr="00BD7610" w14:paraId="08514B7C" w14:textId="77777777" w:rsidTr="00717BC6">
        <w:trPr>
          <w:trHeight w:val="423"/>
        </w:trPr>
        <w:tc>
          <w:tcPr>
            <w:tcW w:w="605" w:type="dxa"/>
            <w:vAlign w:val="center"/>
          </w:tcPr>
          <w:p w14:paraId="697F86FA"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5C6A1297"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Adresa pod</w:t>
            </w:r>
            <w:r>
              <w:rPr>
                <w:rFonts w:ascii="Times New Roman" w:hAnsi="Times New Roman"/>
                <w:color w:val="000000"/>
              </w:rPr>
              <w:t>ugovaratelja</w:t>
            </w:r>
          </w:p>
        </w:tc>
        <w:tc>
          <w:tcPr>
            <w:tcW w:w="4366" w:type="dxa"/>
            <w:vAlign w:val="center"/>
          </w:tcPr>
          <w:p w14:paraId="6C5808AA" w14:textId="77777777" w:rsidR="008226CA" w:rsidRPr="00BD7610" w:rsidRDefault="008226CA" w:rsidP="00717BC6">
            <w:pPr>
              <w:spacing w:after="0" w:line="240" w:lineRule="auto"/>
              <w:rPr>
                <w:rFonts w:ascii="Times New Roman" w:hAnsi="Times New Roman"/>
                <w:b/>
                <w:color w:val="000000"/>
              </w:rPr>
            </w:pPr>
          </w:p>
        </w:tc>
      </w:tr>
      <w:tr w:rsidR="008226CA" w:rsidRPr="00BD7610" w14:paraId="31BF300A" w14:textId="77777777" w:rsidTr="00717BC6">
        <w:trPr>
          <w:trHeight w:val="428"/>
        </w:trPr>
        <w:tc>
          <w:tcPr>
            <w:tcW w:w="605" w:type="dxa"/>
            <w:vAlign w:val="center"/>
          </w:tcPr>
          <w:p w14:paraId="31C992EA"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1D15DDB2" w14:textId="77777777" w:rsidR="008226CA" w:rsidRPr="00A97C9C" w:rsidRDefault="008226CA" w:rsidP="00717BC6">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366" w:type="dxa"/>
            <w:vAlign w:val="center"/>
          </w:tcPr>
          <w:p w14:paraId="6AE6C277" w14:textId="77777777" w:rsidR="008226CA" w:rsidRPr="00BD7610" w:rsidRDefault="008226CA" w:rsidP="00717BC6">
            <w:pPr>
              <w:spacing w:after="0" w:line="240" w:lineRule="auto"/>
              <w:rPr>
                <w:rFonts w:ascii="Times New Roman" w:hAnsi="Times New Roman"/>
                <w:b/>
                <w:color w:val="000000"/>
              </w:rPr>
            </w:pPr>
          </w:p>
        </w:tc>
      </w:tr>
      <w:tr w:rsidR="008226CA" w:rsidRPr="00BD7610" w14:paraId="6A9951B5" w14:textId="77777777" w:rsidTr="00717BC6">
        <w:trPr>
          <w:trHeight w:val="427"/>
        </w:trPr>
        <w:tc>
          <w:tcPr>
            <w:tcW w:w="605" w:type="dxa"/>
            <w:vAlign w:val="center"/>
          </w:tcPr>
          <w:p w14:paraId="0EA2BD30"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14408DD7" w14:textId="77777777" w:rsidR="008226CA" w:rsidRPr="00BD7610" w:rsidRDefault="008226CA" w:rsidP="00717BC6">
            <w:pPr>
              <w:spacing w:after="0" w:line="240" w:lineRule="auto"/>
              <w:jc w:val="both"/>
              <w:rPr>
                <w:rFonts w:ascii="Times New Roman" w:hAnsi="Times New Roman"/>
                <w:b/>
                <w:color w:val="000000"/>
              </w:rPr>
            </w:pPr>
            <w:r>
              <w:rPr>
                <w:rFonts w:ascii="Times New Roman" w:hAnsi="Times New Roman"/>
                <w:color w:val="000000"/>
              </w:rPr>
              <w:t>IBAN</w:t>
            </w:r>
          </w:p>
        </w:tc>
        <w:tc>
          <w:tcPr>
            <w:tcW w:w="4366" w:type="dxa"/>
            <w:vAlign w:val="center"/>
          </w:tcPr>
          <w:p w14:paraId="0B8E3BD0" w14:textId="77777777" w:rsidR="008226CA" w:rsidRPr="00BD7610" w:rsidRDefault="008226CA" w:rsidP="00717BC6">
            <w:pPr>
              <w:spacing w:after="0" w:line="240" w:lineRule="auto"/>
              <w:rPr>
                <w:rFonts w:ascii="Times New Roman" w:hAnsi="Times New Roman"/>
                <w:b/>
                <w:color w:val="000000"/>
              </w:rPr>
            </w:pPr>
          </w:p>
        </w:tc>
      </w:tr>
      <w:tr w:rsidR="008226CA" w:rsidRPr="00BD7610" w14:paraId="50EC43F1" w14:textId="77777777" w:rsidTr="00717BC6">
        <w:trPr>
          <w:trHeight w:val="222"/>
        </w:trPr>
        <w:tc>
          <w:tcPr>
            <w:tcW w:w="605" w:type="dxa"/>
            <w:vAlign w:val="center"/>
          </w:tcPr>
          <w:p w14:paraId="16E080F8"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3DC0795E" w14:textId="77777777" w:rsidR="008226CA" w:rsidRPr="00BD7610" w:rsidRDefault="008226CA" w:rsidP="00717BC6">
            <w:pPr>
              <w:spacing w:after="0" w:line="240" w:lineRule="auto"/>
              <w:jc w:val="both"/>
              <w:rPr>
                <w:rFonts w:ascii="Times New Roman" w:hAnsi="Times New Roman"/>
                <w:color w:val="000000"/>
              </w:rPr>
            </w:pPr>
            <w:r w:rsidRPr="00BD7610">
              <w:rPr>
                <w:rFonts w:ascii="Times New Roman" w:hAnsi="Times New Roman"/>
                <w:color w:val="000000"/>
              </w:rPr>
              <w:t>Navod o tome je li pod</w:t>
            </w:r>
            <w:r>
              <w:rPr>
                <w:rFonts w:ascii="Times New Roman" w:hAnsi="Times New Roman"/>
                <w:color w:val="000000"/>
              </w:rPr>
              <w:t>ugovaratelj</w:t>
            </w:r>
            <w:r w:rsidRPr="00BD7610">
              <w:rPr>
                <w:rFonts w:ascii="Times New Roman" w:hAnsi="Times New Roman"/>
                <w:color w:val="000000"/>
              </w:rPr>
              <w:t xml:space="preserve"> u sustavu poreza na dodanu vrijednost</w:t>
            </w:r>
          </w:p>
        </w:tc>
        <w:tc>
          <w:tcPr>
            <w:tcW w:w="4366" w:type="dxa"/>
            <w:vAlign w:val="center"/>
          </w:tcPr>
          <w:p w14:paraId="1BFCEBBC" w14:textId="77777777" w:rsidR="008226CA" w:rsidRPr="00BD7610" w:rsidRDefault="008226CA" w:rsidP="00717BC6">
            <w:pPr>
              <w:spacing w:after="0" w:line="240" w:lineRule="auto"/>
              <w:rPr>
                <w:rFonts w:ascii="Times New Roman" w:hAnsi="Times New Roman"/>
                <w:b/>
                <w:color w:val="000000"/>
              </w:rPr>
            </w:pPr>
          </w:p>
        </w:tc>
      </w:tr>
      <w:tr w:rsidR="008226CA" w:rsidRPr="00BD7610" w14:paraId="538F44CE" w14:textId="77777777" w:rsidTr="00717BC6">
        <w:trPr>
          <w:trHeight w:val="411"/>
        </w:trPr>
        <w:tc>
          <w:tcPr>
            <w:tcW w:w="605" w:type="dxa"/>
            <w:vAlign w:val="center"/>
          </w:tcPr>
          <w:p w14:paraId="12F75AAE"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365E8ECB" w14:textId="77777777" w:rsidR="008226CA" w:rsidRPr="00BD7610" w:rsidRDefault="008226CA" w:rsidP="00717BC6">
            <w:pPr>
              <w:spacing w:after="0" w:line="240" w:lineRule="auto"/>
              <w:rPr>
                <w:rFonts w:ascii="Times New Roman" w:hAnsi="Times New Roman"/>
                <w:b/>
                <w:color w:val="000000"/>
              </w:rPr>
            </w:pPr>
            <w:r w:rsidRPr="00BD7610">
              <w:rPr>
                <w:rFonts w:ascii="Times New Roman" w:hAnsi="Times New Roman"/>
                <w:color w:val="000000"/>
              </w:rPr>
              <w:t>Adresa e-pošte</w:t>
            </w:r>
          </w:p>
        </w:tc>
        <w:tc>
          <w:tcPr>
            <w:tcW w:w="4366" w:type="dxa"/>
            <w:vAlign w:val="center"/>
          </w:tcPr>
          <w:p w14:paraId="6498C375" w14:textId="77777777" w:rsidR="008226CA" w:rsidRPr="00BD7610" w:rsidRDefault="008226CA" w:rsidP="00717BC6">
            <w:pPr>
              <w:spacing w:after="0" w:line="240" w:lineRule="auto"/>
              <w:rPr>
                <w:rFonts w:ascii="Times New Roman" w:hAnsi="Times New Roman"/>
                <w:b/>
                <w:color w:val="000000"/>
              </w:rPr>
            </w:pPr>
          </w:p>
        </w:tc>
      </w:tr>
      <w:tr w:rsidR="008226CA" w:rsidRPr="00BD7610" w14:paraId="05753F00" w14:textId="77777777" w:rsidTr="00717BC6">
        <w:trPr>
          <w:trHeight w:val="417"/>
        </w:trPr>
        <w:tc>
          <w:tcPr>
            <w:tcW w:w="605" w:type="dxa"/>
            <w:vAlign w:val="center"/>
          </w:tcPr>
          <w:p w14:paraId="3A4F82DB"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175BD43E" w14:textId="77777777" w:rsidR="008226CA" w:rsidRPr="00BD7610" w:rsidRDefault="008226CA" w:rsidP="00717BC6">
            <w:pPr>
              <w:spacing w:after="0" w:line="240" w:lineRule="auto"/>
              <w:rPr>
                <w:rFonts w:ascii="Times New Roman" w:hAnsi="Times New Roman"/>
                <w:b/>
                <w:color w:val="000000"/>
              </w:rPr>
            </w:pPr>
            <w:r>
              <w:rPr>
                <w:rFonts w:ascii="Times New Roman" w:hAnsi="Times New Roman"/>
                <w:color w:val="000000"/>
              </w:rPr>
              <w:t>Kontakt osoba podugovaratelja</w:t>
            </w:r>
          </w:p>
        </w:tc>
        <w:tc>
          <w:tcPr>
            <w:tcW w:w="4366" w:type="dxa"/>
            <w:vAlign w:val="center"/>
          </w:tcPr>
          <w:p w14:paraId="38EA0958" w14:textId="77777777" w:rsidR="008226CA" w:rsidRPr="00BD7610" w:rsidRDefault="008226CA" w:rsidP="00717BC6">
            <w:pPr>
              <w:spacing w:after="0" w:line="240" w:lineRule="auto"/>
              <w:rPr>
                <w:rFonts w:ascii="Times New Roman" w:hAnsi="Times New Roman"/>
                <w:b/>
                <w:color w:val="000000"/>
              </w:rPr>
            </w:pPr>
          </w:p>
        </w:tc>
      </w:tr>
      <w:tr w:rsidR="008226CA" w:rsidRPr="00BD7610" w14:paraId="7AA32B93" w14:textId="77777777" w:rsidTr="00717BC6">
        <w:trPr>
          <w:trHeight w:val="422"/>
        </w:trPr>
        <w:tc>
          <w:tcPr>
            <w:tcW w:w="605" w:type="dxa"/>
            <w:vAlign w:val="center"/>
          </w:tcPr>
          <w:p w14:paraId="7DFEA828"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2D85F979" w14:textId="77777777" w:rsidR="008226CA" w:rsidRPr="00BD7610" w:rsidRDefault="008226CA" w:rsidP="00717BC6">
            <w:pPr>
              <w:spacing w:after="0" w:line="240" w:lineRule="auto"/>
              <w:rPr>
                <w:rFonts w:ascii="Times New Roman" w:hAnsi="Times New Roman"/>
                <w:b/>
                <w:color w:val="000000"/>
              </w:rPr>
            </w:pPr>
            <w:r w:rsidRPr="00BD7610">
              <w:rPr>
                <w:rFonts w:ascii="Times New Roman" w:hAnsi="Times New Roman"/>
                <w:color w:val="000000"/>
              </w:rPr>
              <w:t>Broj telefona</w:t>
            </w:r>
          </w:p>
        </w:tc>
        <w:tc>
          <w:tcPr>
            <w:tcW w:w="4366" w:type="dxa"/>
            <w:vAlign w:val="center"/>
          </w:tcPr>
          <w:p w14:paraId="07C06303" w14:textId="77777777" w:rsidR="008226CA" w:rsidRPr="00BD7610" w:rsidRDefault="008226CA" w:rsidP="00717BC6">
            <w:pPr>
              <w:spacing w:after="0" w:line="240" w:lineRule="auto"/>
              <w:rPr>
                <w:rFonts w:ascii="Times New Roman" w:hAnsi="Times New Roman"/>
                <w:b/>
                <w:color w:val="000000"/>
              </w:rPr>
            </w:pPr>
          </w:p>
        </w:tc>
      </w:tr>
      <w:tr w:rsidR="008226CA" w:rsidRPr="00BD7610" w14:paraId="38C884F8" w14:textId="77777777" w:rsidTr="00717BC6">
        <w:trPr>
          <w:trHeight w:val="703"/>
        </w:trPr>
        <w:tc>
          <w:tcPr>
            <w:tcW w:w="605" w:type="dxa"/>
            <w:tcBorders>
              <w:bottom w:val="single" w:sz="4" w:space="0" w:color="999999"/>
            </w:tcBorders>
            <w:vAlign w:val="center"/>
          </w:tcPr>
          <w:p w14:paraId="60CB9D29" w14:textId="77777777" w:rsidR="008226CA" w:rsidRPr="00BD7610" w:rsidRDefault="008226CA" w:rsidP="00717BC6">
            <w:pPr>
              <w:spacing w:after="0" w:line="240" w:lineRule="auto"/>
              <w:jc w:val="center"/>
              <w:rPr>
                <w:rFonts w:ascii="Times New Roman" w:hAnsi="Times New Roman"/>
                <w:color w:val="000000"/>
              </w:rPr>
            </w:pPr>
          </w:p>
        </w:tc>
        <w:tc>
          <w:tcPr>
            <w:tcW w:w="4635" w:type="dxa"/>
            <w:tcBorders>
              <w:bottom w:val="single" w:sz="4" w:space="0" w:color="999999"/>
            </w:tcBorders>
            <w:vAlign w:val="center"/>
          </w:tcPr>
          <w:p w14:paraId="7E592A59" w14:textId="77777777" w:rsidR="008226CA" w:rsidRPr="00BD7610" w:rsidRDefault="008226CA" w:rsidP="00717BC6">
            <w:pPr>
              <w:spacing w:after="0" w:line="240" w:lineRule="auto"/>
              <w:rPr>
                <w:rFonts w:ascii="Times New Roman" w:hAnsi="Times New Roman"/>
                <w:color w:val="000000"/>
              </w:rPr>
            </w:pPr>
            <w:r w:rsidRPr="00BD7610">
              <w:rPr>
                <w:rFonts w:ascii="Times New Roman" w:hAnsi="Times New Roman"/>
                <w:color w:val="000000"/>
              </w:rPr>
              <w:t>Podatak o dijelu ugovora koji se daje u podugovor</w:t>
            </w:r>
            <w:r>
              <w:rPr>
                <w:rFonts w:ascii="Times New Roman" w:hAnsi="Times New Roman"/>
                <w:color w:val="000000"/>
              </w:rPr>
              <w:t xml:space="preserve"> (opis, </w:t>
            </w:r>
            <w:r w:rsidRPr="002D7104">
              <w:rPr>
                <w:rFonts w:ascii="Times New Roman" w:hAnsi="Times New Roman"/>
                <w:color w:val="000000"/>
              </w:rPr>
              <w:t>vrijednos</w:t>
            </w:r>
            <w:r>
              <w:rPr>
                <w:rFonts w:ascii="Times New Roman" w:hAnsi="Times New Roman"/>
                <w:color w:val="000000"/>
              </w:rPr>
              <w:t>n</w:t>
            </w:r>
            <w:r w:rsidRPr="002D7104">
              <w:rPr>
                <w:rFonts w:ascii="Times New Roman" w:hAnsi="Times New Roman"/>
                <w:color w:val="000000"/>
              </w:rPr>
              <w:t>i / postotni dio</w:t>
            </w:r>
            <w:r>
              <w:rPr>
                <w:rFonts w:ascii="Times New Roman" w:hAnsi="Times New Roman"/>
                <w:color w:val="000000"/>
              </w:rPr>
              <w:t>)</w:t>
            </w:r>
          </w:p>
        </w:tc>
        <w:tc>
          <w:tcPr>
            <w:tcW w:w="4366" w:type="dxa"/>
            <w:vAlign w:val="center"/>
          </w:tcPr>
          <w:p w14:paraId="3DBA8D38" w14:textId="77777777" w:rsidR="008226CA" w:rsidRPr="00BD7610" w:rsidRDefault="008226CA" w:rsidP="00717BC6">
            <w:pPr>
              <w:spacing w:after="0" w:line="240" w:lineRule="auto"/>
              <w:rPr>
                <w:rFonts w:ascii="Times New Roman" w:hAnsi="Times New Roman"/>
                <w:b/>
                <w:color w:val="000000"/>
              </w:rPr>
            </w:pPr>
          </w:p>
        </w:tc>
      </w:tr>
      <w:tr w:rsidR="008226CA" w:rsidRPr="00BD7610" w14:paraId="4CEF30D6" w14:textId="77777777" w:rsidTr="00717BC6">
        <w:trPr>
          <w:trHeight w:val="576"/>
        </w:trPr>
        <w:tc>
          <w:tcPr>
            <w:tcW w:w="605" w:type="dxa"/>
            <w:vAlign w:val="center"/>
          </w:tcPr>
          <w:p w14:paraId="7FA1FFF2" w14:textId="77777777" w:rsidR="008226CA" w:rsidRPr="00BD7610" w:rsidRDefault="008226CA" w:rsidP="00717BC6">
            <w:pPr>
              <w:spacing w:after="0" w:line="240" w:lineRule="auto"/>
              <w:jc w:val="center"/>
              <w:rPr>
                <w:rFonts w:ascii="Times New Roman" w:hAnsi="Times New Roman"/>
                <w:color w:val="000000"/>
              </w:rPr>
            </w:pPr>
            <w:r w:rsidRPr="00BD7610">
              <w:rPr>
                <w:rFonts w:ascii="Times New Roman" w:hAnsi="Times New Roman"/>
                <w:color w:val="000000"/>
              </w:rPr>
              <w:lastRenderedPageBreak/>
              <w:t>5.</w:t>
            </w:r>
          </w:p>
        </w:tc>
        <w:tc>
          <w:tcPr>
            <w:tcW w:w="4635" w:type="dxa"/>
            <w:vAlign w:val="center"/>
          </w:tcPr>
          <w:p w14:paraId="04E4EFAA" w14:textId="77777777" w:rsidR="008226CA" w:rsidRPr="00BD7610" w:rsidRDefault="008226CA" w:rsidP="00717BC6">
            <w:pPr>
              <w:spacing w:after="0" w:line="240" w:lineRule="auto"/>
              <w:rPr>
                <w:rFonts w:ascii="Times New Roman" w:hAnsi="Times New Roman"/>
                <w:b/>
                <w:color w:val="000000"/>
              </w:rPr>
            </w:pPr>
            <w:r w:rsidRPr="00BD7610">
              <w:rPr>
                <w:rFonts w:ascii="Times New Roman" w:hAnsi="Times New Roman"/>
                <w:color w:val="000000"/>
              </w:rPr>
              <w:t>Cijena ponude bez poreza na dodanu vrijednost - brojkama</w:t>
            </w:r>
          </w:p>
        </w:tc>
        <w:tc>
          <w:tcPr>
            <w:tcW w:w="4366" w:type="dxa"/>
            <w:vAlign w:val="center"/>
          </w:tcPr>
          <w:p w14:paraId="5DCAECE7" w14:textId="77777777" w:rsidR="008226CA" w:rsidRPr="00BD7610" w:rsidRDefault="008226CA" w:rsidP="00717BC6">
            <w:pPr>
              <w:spacing w:after="0" w:line="240" w:lineRule="auto"/>
              <w:rPr>
                <w:rFonts w:ascii="Times New Roman" w:hAnsi="Times New Roman"/>
                <w:b/>
                <w:color w:val="000000"/>
              </w:rPr>
            </w:pPr>
          </w:p>
        </w:tc>
      </w:tr>
      <w:tr w:rsidR="008226CA" w:rsidRPr="00BD7610" w14:paraId="342FCEC4" w14:textId="77777777" w:rsidTr="00717BC6">
        <w:trPr>
          <w:trHeight w:val="601"/>
        </w:trPr>
        <w:tc>
          <w:tcPr>
            <w:tcW w:w="605" w:type="dxa"/>
            <w:vAlign w:val="center"/>
          </w:tcPr>
          <w:p w14:paraId="0F315032" w14:textId="77777777" w:rsidR="008226CA" w:rsidRPr="00BD7610" w:rsidRDefault="008226CA" w:rsidP="00717BC6">
            <w:pPr>
              <w:spacing w:after="0" w:line="240" w:lineRule="auto"/>
              <w:jc w:val="center"/>
              <w:rPr>
                <w:rFonts w:ascii="Times New Roman" w:hAnsi="Times New Roman"/>
                <w:color w:val="000000"/>
              </w:rPr>
            </w:pPr>
            <w:r w:rsidRPr="00BD7610">
              <w:rPr>
                <w:rFonts w:ascii="Times New Roman" w:hAnsi="Times New Roman"/>
                <w:color w:val="000000"/>
              </w:rPr>
              <w:t>6.</w:t>
            </w:r>
          </w:p>
        </w:tc>
        <w:tc>
          <w:tcPr>
            <w:tcW w:w="4635" w:type="dxa"/>
            <w:vAlign w:val="center"/>
          </w:tcPr>
          <w:p w14:paraId="71DE4875" w14:textId="77777777" w:rsidR="008226CA" w:rsidRPr="00BD7610" w:rsidRDefault="008226CA" w:rsidP="00717BC6">
            <w:pPr>
              <w:spacing w:after="0" w:line="240" w:lineRule="auto"/>
              <w:rPr>
                <w:rFonts w:ascii="Times New Roman" w:hAnsi="Times New Roman"/>
                <w:b/>
                <w:color w:val="000000"/>
              </w:rPr>
            </w:pPr>
            <w:r w:rsidRPr="00BD7610">
              <w:rPr>
                <w:rFonts w:ascii="Times New Roman" w:hAnsi="Times New Roman"/>
                <w:color w:val="000000"/>
              </w:rPr>
              <w:t>Iznos poreza na dodanu vrijednost – brojkama</w:t>
            </w:r>
            <w:r w:rsidRPr="00BD7610">
              <w:rPr>
                <w:rStyle w:val="Referencafusnote"/>
                <w:rFonts w:ascii="Times New Roman" w:hAnsi="Times New Roman"/>
                <w:sz w:val="24"/>
                <w:szCs w:val="24"/>
              </w:rPr>
              <w:footnoteReference w:id="2"/>
            </w:r>
          </w:p>
        </w:tc>
        <w:tc>
          <w:tcPr>
            <w:tcW w:w="4366" w:type="dxa"/>
            <w:vAlign w:val="center"/>
          </w:tcPr>
          <w:p w14:paraId="778E967A" w14:textId="77777777" w:rsidR="008226CA" w:rsidRPr="00BD7610" w:rsidRDefault="008226CA" w:rsidP="00717BC6">
            <w:pPr>
              <w:spacing w:after="0" w:line="240" w:lineRule="auto"/>
              <w:rPr>
                <w:rFonts w:ascii="Times New Roman" w:hAnsi="Times New Roman"/>
                <w:b/>
                <w:color w:val="000000"/>
              </w:rPr>
            </w:pPr>
          </w:p>
        </w:tc>
      </w:tr>
      <w:tr w:rsidR="008226CA" w:rsidRPr="00BD7610" w14:paraId="745E26E3" w14:textId="77777777" w:rsidTr="00717BC6">
        <w:trPr>
          <w:trHeight w:val="714"/>
        </w:trPr>
        <w:tc>
          <w:tcPr>
            <w:tcW w:w="605" w:type="dxa"/>
            <w:vAlign w:val="center"/>
          </w:tcPr>
          <w:p w14:paraId="291C0634" w14:textId="77777777" w:rsidR="008226CA" w:rsidRPr="00BD7610" w:rsidRDefault="008226CA" w:rsidP="00717BC6">
            <w:pPr>
              <w:spacing w:after="0" w:line="240" w:lineRule="auto"/>
              <w:jc w:val="center"/>
              <w:rPr>
                <w:rFonts w:ascii="Times New Roman" w:hAnsi="Times New Roman"/>
                <w:color w:val="000000"/>
              </w:rPr>
            </w:pPr>
            <w:r w:rsidRPr="00BD7610">
              <w:rPr>
                <w:rFonts w:ascii="Times New Roman" w:hAnsi="Times New Roman"/>
                <w:color w:val="000000"/>
              </w:rPr>
              <w:t>7.</w:t>
            </w:r>
          </w:p>
        </w:tc>
        <w:tc>
          <w:tcPr>
            <w:tcW w:w="4635" w:type="dxa"/>
            <w:vAlign w:val="center"/>
          </w:tcPr>
          <w:p w14:paraId="3326B9EE" w14:textId="77777777" w:rsidR="008226CA" w:rsidRPr="00BD7610" w:rsidRDefault="008226CA" w:rsidP="00717BC6">
            <w:pPr>
              <w:spacing w:after="0" w:line="240" w:lineRule="auto"/>
              <w:rPr>
                <w:rFonts w:ascii="Times New Roman" w:hAnsi="Times New Roman"/>
                <w:b/>
                <w:color w:val="000000"/>
              </w:rPr>
            </w:pPr>
            <w:r w:rsidRPr="00BD7610">
              <w:rPr>
                <w:rFonts w:ascii="Times New Roman" w:hAnsi="Times New Roman"/>
                <w:color w:val="000000"/>
              </w:rPr>
              <w:t>Cijena ponude</w:t>
            </w:r>
            <w:r>
              <w:rPr>
                <w:rFonts w:ascii="Times New Roman" w:hAnsi="Times New Roman"/>
                <w:color w:val="000000"/>
              </w:rPr>
              <w:t xml:space="preserve"> s porezom na dodanu vrijednost</w:t>
            </w:r>
            <w:r w:rsidRPr="00BD7610">
              <w:rPr>
                <w:rFonts w:ascii="Times New Roman" w:hAnsi="Times New Roman"/>
                <w:color w:val="000000"/>
              </w:rPr>
              <w:t xml:space="preserve"> - brojkama</w:t>
            </w:r>
          </w:p>
        </w:tc>
        <w:tc>
          <w:tcPr>
            <w:tcW w:w="4366" w:type="dxa"/>
            <w:vAlign w:val="center"/>
          </w:tcPr>
          <w:p w14:paraId="6FB7AC69" w14:textId="77777777" w:rsidR="008226CA" w:rsidRPr="00BD7610" w:rsidRDefault="008226CA" w:rsidP="00717BC6">
            <w:pPr>
              <w:spacing w:after="0" w:line="240" w:lineRule="auto"/>
              <w:rPr>
                <w:rFonts w:ascii="Times New Roman" w:hAnsi="Times New Roman"/>
                <w:b/>
                <w:color w:val="000000"/>
              </w:rPr>
            </w:pPr>
          </w:p>
        </w:tc>
      </w:tr>
      <w:tr w:rsidR="008226CA" w:rsidRPr="00BD7610" w14:paraId="060723AF" w14:textId="77777777" w:rsidTr="00717BC6">
        <w:trPr>
          <w:trHeight w:val="457"/>
        </w:trPr>
        <w:tc>
          <w:tcPr>
            <w:tcW w:w="605" w:type="dxa"/>
            <w:vAlign w:val="center"/>
          </w:tcPr>
          <w:p w14:paraId="5B06BE49" w14:textId="77777777" w:rsidR="008226CA" w:rsidRPr="00BD7610" w:rsidRDefault="008226CA" w:rsidP="00717BC6">
            <w:pPr>
              <w:spacing w:after="0" w:line="240" w:lineRule="auto"/>
              <w:jc w:val="center"/>
              <w:rPr>
                <w:rFonts w:ascii="Times New Roman" w:hAnsi="Times New Roman"/>
                <w:color w:val="000000"/>
              </w:rPr>
            </w:pPr>
            <w:r>
              <w:rPr>
                <w:rFonts w:ascii="Times New Roman" w:hAnsi="Times New Roman"/>
                <w:color w:val="000000"/>
              </w:rPr>
              <w:t>8</w:t>
            </w:r>
            <w:r w:rsidRPr="00BD7610">
              <w:rPr>
                <w:rFonts w:ascii="Times New Roman" w:hAnsi="Times New Roman"/>
                <w:color w:val="000000"/>
              </w:rPr>
              <w:t>.</w:t>
            </w:r>
          </w:p>
        </w:tc>
        <w:tc>
          <w:tcPr>
            <w:tcW w:w="4635" w:type="dxa"/>
            <w:vAlign w:val="center"/>
          </w:tcPr>
          <w:p w14:paraId="2CBEDF0C" w14:textId="77777777" w:rsidR="008226CA" w:rsidRPr="00BD7610" w:rsidRDefault="008226CA" w:rsidP="00717BC6">
            <w:pPr>
              <w:spacing w:after="0" w:line="240" w:lineRule="auto"/>
              <w:rPr>
                <w:rFonts w:ascii="Times New Roman" w:hAnsi="Times New Roman"/>
                <w:b/>
                <w:color w:val="000000"/>
              </w:rPr>
            </w:pPr>
            <w:r w:rsidRPr="00BD7610">
              <w:rPr>
                <w:rFonts w:ascii="Times New Roman" w:hAnsi="Times New Roman"/>
                <w:color w:val="000000"/>
              </w:rPr>
              <w:t>Rok valjanosti ponude</w:t>
            </w:r>
          </w:p>
        </w:tc>
        <w:tc>
          <w:tcPr>
            <w:tcW w:w="4366" w:type="dxa"/>
            <w:vAlign w:val="center"/>
          </w:tcPr>
          <w:p w14:paraId="317F91BF" w14:textId="77777777" w:rsidR="008226CA" w:rsidRPr="00BD7610" w:rsidRDefault="008226CA" w:rsidP="00717BC6">
            <w:pPr>
              <w:spacing w:after="0" w:line="240" w:lineRule="auto"/>
              <w:rPr>
                <w:rFonts w:ascii="Times New Roman" w:hAnsi="Times New Roman"/>
                <w:b/>
                <w:color w:val="000000"/>
              </w:rPr>
            </w:pPr>
          </w:p>
        </w:tc>
      </w:tr>
      <w:tr w:rsidR="008226CA" w:rsidRPr="00BD7610" w14:paraId="5F6F3F80" w14:textId="77777777" w:rsidTr="00717BC6">
        <w:trPr>
          <w:trHeight w:val="440"/>
        </w:trPr>
        <w:tc>
          <w:tcPr>
            <w:tcW w:w="605" w:type="dxa"/>
            <w:vAlign w:val="center"/>
          </w:tcPr>
          <w:p w14:paraId="5AF09523" w14:textId="77777777" w:rsidR="008226CA" w:rsidRPr="00BD7610" w:rsidRDefault="008226CA" w:rsidP="00717BC6">
            <w:pPr>
              <w:spacing w:after="0" w:line="240" w:lineRule="auto"/>
              <w:jc w:val="center"/>
              <w:rPr>
                <w:rFonts w:ascii="Times New Roman" w:hAnsi="Times New Roman"/>
                <w:color w:val="000000"/>
              </w:rPr>
            </w:pPr>
            <w:r>
              <w:rPr>
                <w:rFonts w:ascii="Times New Roman" w:hAnsi="Times New Roman"/>
                <w:color w:val="000000"/>
              </w:rPr>
              <w:t>9</w:t>
            </w:r>
            <w:r w:rsidRPr="00BD7610">
              <w:rPr>
                <w:rFonts w:ascii="Times New Roman" w:hAnsi="Times New Roman"/>
                <w:color w:val="000000"/>
              </w:rPr>
              <w:t>.</w:t>
            </w:r>
          </w:p>
        </w:tc>
        <w:tc>
          <w:tcPr>
            <w:tcW w:w="4635" w:type="dxa"/>
            <w:vAlign w:val="center"/>
          </w:tcPr>
          <w:p w14:paraId="5A965221" w14:textId="77777777" w:rsidR="008226CA" w:rsidRPr="0004446E" w:rsidRDefault="008226CA" w:rsidP="00717BC6">
            <w:pPr>
              <w:spacing w:after="0" w:line="240" w:lineRule="auto"/>
              <w:rPr>
                <w:rFonts w:ascii="Times New Roman" w:hAnsi="Times New Roman"/>
              </w:rPr>
            </w:pPr>
            <w:r w:rsidRPr="0004446E">
              <w:rPr>
                <w:rFonts w:ascii="Times New Roman" w:hAnsi="Times New Roman"/>
              </w:rPr>
              <w:t>Rok plaćanja</w:t>
            </w:r>
          </w:p>
        </w:tc>
        <w:tc>
          <w:tcPr>
            <w:tcW w:w="4366" w:type="dxa"/>
            <w:vAlign w:val="center"/>
          </w:tcPr>
          <w:p w14:paraId="53D9A3D7" w14:textId="77777777" w:rsidR="008226CA" w:rsidRPr="00BD7610" w:rsidRDefault="008226CA" w:rsidP="00717BC6">
            <w:pPr>
              <w:spacing w:after="0" w:line="240" w:lineRule="auto"/>
              <w:rPr>
                <w:rFonts w:ascii="Times New Roman" w:hAnsi="Times New Roman"/>
                <w:b/>
                <w:color w:val="000000"/>
              </w:rPr>
            </w:pPr>
          </w:p>
        </w:tc>
      </w:tr>
      <w:tr w:rsidR="008226CA" w:rsidRPr="00BD7610" w14:paraId="549E39C6" w14:textId="77777777" w:rsidTr="00717BC6">
        <w:trPr>
          <w:trHeight w:val="440"/>
        </w:trPr>
        <w:tc>
          <w:tcPr>
            <w:tcW w:w="605" w:type="dxa"/>
            <w:vAlign w:val="center"/>
          </w:tcPr>
          <w:p w14:paraId="49E40DE1" w14:textId="77777777" w:rsidR="008226CA" w:rsidRPr="00BD7610" w:rsidRDefault="008226CA" w:rsidP="00717BC6">
            <w:pPr>
              <w:spacing w:after="0" w:line="240" w:lineRule="auto"/>
              <w:jc w:val="center"/>
              <w:rPr>
                <w:rFonts w:ascii="Times New Roman" w:hAnsi="Times New Roman"/>
                <w:color w:val="000000"/>
              </w:rPr>
            </w:pPr>
            <w:r>
              <w:rPr>
                <w:rFonts w:ascii="Times New Roman" w:hAnsi="Times New Roman"/>
                <w:color w:val="000000"/>
              </w:rPr>
              <w:t>10.</w:t>
            </w:r>
          </w:p>
        </w:tc>
        <w:tc>
          <w:tcPr>
            <w:tcW w:w="4635" w:type="dxa"/>
            <w:vAlign w:val="center"/>
          </w:tcPr>
          <w:p w14:paraId="4CF55EA8" w14:textId="77777777" w:rsidR="008226CA" w:rsidRPr="00BD7610" w:rsidRDefault="008226CA" w:rsidP="00717BC6">
            <w:pPr>
              <w:spacing w:after="0" w:line="240" w:lineRule="auto"/>
              <w:rPr>
                <w:rFonts w:ascii="Times New Roman" w:hAnsi="Times New Roman"/>
              </w:rPr>
            </w:pPr>
            <w:r w:rsidRPr="00BD7610">
              <w:rPr>
                <w:rFonts w:ascii="Times New Roman" w:hAnsi="Times New Roman"/>
              </w:rPr>
              <w:t>Broj i datum ponude</w:t>
            </w:r>
          </w:p>
        </w:tc>
        <w:tc>
          <w:tcPr>
            <w:tcW w:w="4366" w:type="dxa"/>
            <w:vAlign w:val="center"/>
          </w:tcPr>
          <w:p w14:paraId="7C3D3EC6" w14:textId="77777777" w:rsidR="008226CA" w:rsidRPr="00BD7610" w:rsidRDefault="008226CA" w:rsidP="00717BC6">
            <w:pPr>
              <w:spacing w:after="0" w:line="240" w:lineRule="auto"/>
              <w:rPr>
                <w:rFonts w:ascii="Times New Roman" w:hAnsi="Times New Roman"/>
                <w:b/>
                <w:color w:val="000000"/>
              </w:rPr>
            </w:pPr>
          </w:p>
        </w:tc>
      </w:tr>
    </w:tbl>
    <w:p w14:paraId="551B46E8" w14:textId="77777777" w:rsidR="008226CA" w:rsidRPr="00BD7610" w:rsidRDefault="008226CA" w:rsidP="008226CA">
      <w:pPr>
        <w:jc w:val="both"/>
        <w:rPr>
          <w:rFonts w:ascii="Times New Roman" w:hAnsi="Times New Roman"/>
          <w:b/>
          <w:color w:val="000000"/>
        </w:rPr>
      </w:pPr>
      <w:r w:rsidRPr="00BD7610">
        <w:rPr>
          <w:rFonts w:ascii="Times New Roman" w:hAnsi="Times New Roman"/>
          <w:b/>
          <w:color w:val="000000"/>
        </w:rPr>
        <w:t>Obavezno ispuniti sve stavke</w:t>
      </w:r>
    </w:p>
    <w:p w14:paraId="127C144A" w14:textId="77777777" w:rsidR="008226CA" w:rsidRPr="00BD7610" w:rsidRDefault="008226CA" w:rsidP="008226CA">
      <w:pPr>
        <w:ind w:left="-35"/>
        <w:jc w:val="both"/>
        <w:rPr>
          <w:rFonts w:ascii="Times New Roman" w:hAnsi="Times New Roman"/>
          <w:b/>
        </w:rPr>
      </w:pPr>
      <w:r w:rsidRPr="00BD7610">
        <w:rPr>
          <w:rFonts w:ascii="Times New Roman" w:hAnsi="Times New Roman"/>
          <w:b/>
        </w:rPr>
        <w:t xml:space="preserve">Uz ponudbeni list dostavljamo popis svih sastavnih dijelova i priloga ponude (Sadržaj ponude) uvezanih slijedećim redoslijedom: </w:t>
      </w:r>
    </w:p>
    <w:p w14:paraId="3D2324D6" w14:textId="77777777" w:rsidR="008226CA" w:rsidRPr="00BD7610" w:rsidRDefault="008226CA" w:rsidP="008226CA">
      <w:pPr>
        <w:rPr>
          <w:rFonts w:ascii="Times New Roman" w:hAnsi="Times New Roman"/>
          <w:b/>
        </w:rPr>
      </w:pPr>
      <w:bookmarkStart w:id="202" w:name="_Toc323802901"/>
      <w:bookmarkStart w:id="203" w:name="_Toc323812669"/>
      <w:bookmarkStart w:id="204" w:name="_Toc323813790"/>
      <w:bookmarkStart w:id="205" w:name="_Toc324147807"/>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490A4D" w14:textId="77777777" w:rsidR="008226CA" w:rsidRPr="00BD7610" w:rsidRDefault="008226CA" w:rsidP="008226CA">
      <w:pPr>
        <w:rPr>
          <w:rFonts w:ascii="Times New Roman" w:hAnsi="Times New Roman"/>
          <w:b/>
        </w:rPr>
      </w:pPr>
      <w:r w:rsidRPr="00BD7610">
        <w:rPr>
          <w:rFonts w:ascii="Times New Roman" w:hAnsi="Times New Roman"/>
          <w:b/>
        </w:rPr>
        <w:t>Ponuditelj:</w:t>
      </w:r>
      <w:bookmarkEnd w:id="202"/>
      <w:bookmarkEnd w:id="203"/>
      <w:bookmarkEnd w:id="204"/>
      <w:bookmarkEnd w:id="205"/>
    </w:p>
    <w:p w14:paraId="751CD64E" w14:textId="77777777" w:rsidR="008226CA" w:rsidRDefault="008226CA" w:rsidP="008226CA">
      <w:pPr>
        <w:pStyle w:val="Default"/>
        <w:ind w:left="2124" w:firstLine="708"/>
        <w:jc w:val="both"/>
        <w:rPr>
          <w:rFonts w:ascii="Times New Roman" w:hAnsi="Times New Roman" w:cs="Times New Roman"/>
        </w:rPr>
      </w:pPr>
    </w:p>
    <w:p w14:paraId="6E566039" w14:textId="77777777" w:rsidR="008226CA" w:rsidRDefault="008226CA" w:rsidP="008226CA">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02B66E83" w14:textId="77777777" w:rsidR="008226CA" w:rsidRDefault="008226CA" w:rsidP="008226CA">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2BBA382F" w14:textId="77777777" w:rsidR="008226CA" w:rsidRDefault="008226CA" w:rsidP="008226CA">
      <w:pPr>
        <w:pStyle w:val="Default"/>
        <w:ind w:left="354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ED3A2B">
        <w:rPr>
          <w:rFonts w:ascii="Times New Roman" w:hAnsi="Times New Roman" w:cs="Times New Roman"/>
        </w:rPr>
        <w:t xml:space="preserve">(potpis ovlaštene osobe) </w:t>
      </w:r>
    </w:p>
    <w:p w14:paraId="220A3D71" w14:textId="77777777" w:rsidR="008226CA" w:rsidRDefault="008226CA" w:rsidP="008226CA">
      <w:pPr>
        <w:spacing w:after="0"/>
        <w:jc w:val="center"/>
        <w:rPr>
          <w:rFonts w:ascii="Times New Roman" w:hAnsi="Times New Roman"/>
          <w:bCs/>
        </w:rPr>
      </w:pPr>
    </w:p>
    <w:bookmarkEnd w:id="197"/>
    <w:bookmarkEnd w:id="198"/>
    <w:bookmarkEnd w:id="199"/>
    <w:p w14:paraId="1097D56F" w14:textId="2BF1D099" w:rsidR="008226CA" w:rsidRDefault="008226CA">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5BD60428" w14:textId="77777777" w:rsidR="008226CA" w:rsidRDefault="008226CA" w:rsidP="008226CA">
      <w:pPr>
        <w:pStyle w:val="Naslov2"/>
        <w:rPr>
          <w:szCs w:val="24"/>
        </w:rPr>
      </w:pPr>
      <w:bookmarkStart w:id="206" w:name="_Toc165294908"/>
      <w:bookmarkStart w:id="207" w:name="_Toc222987223"/>
      <w:r w:rsidRPr="00BD7610">
        <w:rPr>
          <w:szCs w:val="24"/>
        </w:rPr>
        <w:lastRenderedPageBreak/>
        <w:t>Dodatak Ponudbenom listu</w:t>
      </w:r>
      <w:bookmarkEnd w:id="206"/>
      <w:bookmarkEnd w:id="207"/>
    </w:p>
    <w:p w14:paraId="3C6A4DB8" w14:textId="77777777" w:rsidR="008226CA" w:rsidRPr="00406154" w:rsidRDefault="008226CA" w:rsidP="008226CA"/>
    <w:p w14:paraId="553467DB" w14:textId="77777777" w:rsidR="008226CA" w:rsidRPr="00BD7610" w:rsidRDefault="008226CA" w:rsidP="008226CA">
      <w:pPr>
        <w:spacing w:after="0"/>
        <w:ind w:left="-426"/>
        <w:jc w:val="center"/>
        <w:rPr>
          <w:rFonts w:ascii="Times New Roman" w:hAnsi="Times New Roman"/>
          <w:b/>
          <w:bCs/>
          <w:sz w:val="24"/>
          <w:szCs w:val="24"/>
        </w:rPr>
      </w:pPr>
      <w:r w:rsidRPr="00BD7610">
        <w:rPr>
          <w:rFonts w:ascii="Times New Roman" w:hAnsi="Times New Roman"/>
          <w:b/>
          <w:bCs/>
          <w:sz w:val="24"/>
          <w:szCs w:val="24"/>
        </w:rPr>
        <w:t xml:space="preserve">PODACI O ČLANOVIMA ZAJEDNICE </w:t>
      </w:r>
      <w:r>
        <w:rPr>
          <w:rFonts w:ascii="Times New Roman" w:hAnsi="Times New Roman"/>
          <w:b/>
          <w:bCs/>
          <w:sz w:val="24"/>
          <w:szCs w:val="24"/>
        </w:rPr>
        <w:t>GOSPODARSKIH SUBJEKATA</w:t>
      </w:r>
    </w:p>
    <w:p w14:paraId="5681187F" w14:textId="77777777" w:rsidR="008226CA" w:rsidRPr="00406154" w:rsidRDefault="008226CA" w:rsidP="008226CA">
      <w:pPr>
        <w:ind w:left="-426"/>
        <w:jc w:val="center"/>
        <w:rPr>
          <w:rFonts w:ascii="Times New Roman" w:hAnsi="Times New Roman"/>
          <w:bCs/>
          <w:sz w:val="24"/>
          <w:szCs w:val="24"/>
        </w:rPr>
      </w:pPr>
      <w:r w:rsidRPr="00BD7610">
        <w:rPr>
          <w:rFonts w:ascii="Times New Roman" w:hAnsi="Times New Roman"/>
          <w:bCs/>
          <w:sz w:val="24"/>
          <w:szCs w:val="24"/>
        </w:rPr>
        <w:t xml:space="preserve">(priložiti samo u slučaju zajednice </w:t>
      </w:r>
      <w:r>
        <w:rPr>
          <w:rFonts w:ascii="Times New Roman" w:hAnsi="Times New Roman"/>
          <w:bCs/>
          <w:sz w:val="24"/>
          <w:szCs w:val="24"/>
        </w:rPr>
        <w:t>gospodarskih subjekata</w:t>
      </w:r>
      <w:r w:rsidRPr="00BD7610">
        <w:rPr>
          <w:rStyle w:val="Referencafusnote"/>
          <w:rFonts w:ascii="Times New Roman" w:hAnsi="Times New Roman"/>
          <w:sz w:val="24"/>
          <w:szCs w:val="24"/>
        </w:rPr>
        <w:footnoteReference w:id="3"/>
      </w:r>
      <w:r w:rsidRPr="00BD7610">
        <w:rPr>
          <w:rFonts w:ascii="Times New Roman" w:hAnsi="Times New Roman"/>
          <w:bCs/>
          <w:sz w:val="24"/>
          <w:szCs w:val="24"/>
        </w:rPr>
        <w:t>)</w:t>
      </w:r>
    </w:p>
    <w:p w14:paraId="3195951B" w14:textId="77777777" w:rsidR="008226CA" w:rsidRPr="000E0CF5" w:rsidRDefault="008226CA" w:rsidP="008226CA">
      <w:pPr>
        <w:pStyle w:val="Odlomakpopisa"/>
        <w:numPr>
          <w:ilvl w:val="0"/>
          <w:numId w:val="37"/>
        </w:numPr>
        <w:spacing w:after="0"/>
        <w:jc w:val="both"/>
        <w:rPr>
          <w:rFonts w:ascii="Times New Roman" w:hAnsi="Times New Roman"/>
          <w:sz w:val="24"/>
          <w:szCs w:val="24"/>
        </w:rPr>
      </w:pPr>
    </w:p>
    <w:p w14:paraId="528605E6" w14:textId="77777777" w:rsidR="008226CA" w:rsidRPr="00BD7610" w:rsidRDefault="008226CA" w:rsidP="008226CA">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 xml:space="preserve"> ovlaštenog za komunikaciju:_______</w:t>
      </w:r>
      <w:r w:rsidRPr="00BD7610">
        <w:rPr>
          <w:rFonts w:ascii="Times New Roman" w:hAnsi="Times New Roman"/>
          <w:sz w:val="24"/>
          <w:szCs w:val="24"/>
        </w:rPr>
        <w:t>______________________________</w:t>
      </w:r>
    </w:p>
    <w:p w14:paraId="7A9D2144" w14:textId="77777777" w:rsidR="008226CA" w:rsidRPr="00BD7610" w:rsidRDefault="008226CA" w:rsidP="008226CA">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7912304D" w14:textId="77777777" w:rsidR="008226CA" w:rsidRPr="00BD7610" w:rsidRDefault="008226CA" w:rsidP="008226CA">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4"/>
      </w:r>
      <w:r w:rsidRPr="00BD7610">
        <w:rPr>
          <w:rFonts w:ascii="Times New Roman" w:hAnsi="Times New Roman"/>
          <w:sz w:val="24"/>
          <w:szCs w:val="24"/>
        </w:rPr>
        <w:t>: _________________________________________________________________________</w:t>
      </w:r>
    </w:p>
    <w:p w14:paraId="49D3EAE4" w14:textId="77777777" w:rsidR="008226CA" w:rsidRPr="00BD7610" w:rsidRDefault="008226CA" w:rsidP="008226CA">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61E6FC7A" w14:textId="77777777" w:rsidR="008226CA" w:rsidRPr="00BD7610" w:rsidRDefault="008226CA" w:rsidP="008226CA">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7570B161" w14:textId="77777777" w:rsidR="008226CA" w:rsidRPr="00BD7610" w:rsidRDefault="008226CA" w:rsidP="008226CA">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7F51C700" w14:textId="77777777" w:rsidR="008226CA" w:rsidRPr="00BD7610" w:rsidRDefault="008226CA" w:rsidP="008226CA">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7F4C596F" w14:textId="77777777" w:rsidR="008226CA" w:rsidRPr="00BD7610" w:rsidRDefault="008226CA" w:rsidP="008226CA">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2F100311" w14:textId="77777777" w:rsidR="008226CA" w:rsidRDefault="008226CA" w:rsidP="008226CA">
      <w:pPr>
        <w:spacing w:after="0"/>
        <w:ind w:left="3544" w:firstLine="708"/>
        <w:rPr>
          <w:rFonts w:ascii="Times New Roman" w:hAnsi="Times New Roman"/>
          <w:sz w:val="24"/>
          <w:szCs w:val="24"/>
        </w:rPr>
      </w:pPr>
    </w:p>
    <w:p w14:paraId="3A3423E7" w14:textId="77777777" w:rsidR="008226CA" w:rsidRPr="00BD7610" w:rsidRDefault="008226CA" w:rsidP="008226CA">
      <w:pPr>
        <w:spacing w:after="120"/>
        <w:ind w:left="3540" w:firstLine="708"/>
        <w:rPr>
          <w:rFonts w:ascii="Times New Roman" w:hAnsi="Times New Roman"/>
          <w:sz w:val="24"/>
          <w:szCs w:val="24"/>
        </w:rPr>
      </w:pPr>
      <w:r w:rsidRPr="00BD7610">
        <w:rPr>
          <w:rFonts w:ascii="Times New Roman" w:hAnsi="Times New Roman"/>
          <w:sz w:val="24"/>
          <w:szCs w:val="24"/>
        </w:rPr>
        <w:t xml:space="preserve">    Za člana zajednice </w:t>
      </w:r>
      <w:r>
        <w:rPr>
          <w:rFonts w:ascii="Times New Roman" w:hAnsi="Times New Roman"/>
          <w:sz w:val="24"/>
          <w:szCs w:val="24"/>
        </w:rPr>
        <w:t>gospodarskih subjekata</w:t>
      </w:r>
      <w:r w:rsidRPr="00BD7610">
        <w:rPr>
          <w:rFonts w:ascii="Times New Roman" w:hAnsi="Times New Roman"/>
          <w:sz w:val="24"/>
          <w:szCs w:val="24"/>
        </w:rPr>
        <w:t>:</w:t>
      </w:r>
    </w:p>
    <w:p w14:paraId="7D52325A" w14:textId="77777777" w:rsidR="008226CA" w:rsidRPr="00BD7610" w:rsidRDefault="008226CA" w:rsidP="008226CA">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556293F1" w14:textId="77777777" w:rsidR="008226CA" w:rsidRPr="00BD7610" w:rsidRDefault="008226CA" w:rsidP="008226C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41D25819" w14:textId="77777777" w:rsidR="008226CA" w:rsidRPr="00BD7610" w:rsidRDefault="008226CA" w:rsidP="008226C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3D8A7EDD" w14:textId="77777777" w:rsidR="008226CA" w:rsidRPr="00E14796" w:rsidRDefault="008226CA" w:rsidP="008226CA">
      <w:pPr>
        <w:spacing w:after="0"/>
        <w:ind w:left="-426"/>
        <w:jc w:val="both"/>
        <w:rPr>
          <w:rFonts w:ascii="Times New Roman" w:hAnsi="Times New Roman"/>
          <w:sz w:val="16"/>
          <w:szCs w:val="16"/>
        </w:rPr>
      </w:pPr>
    </w:p>
    <w:p w14:paraId="0531BE94" w14:textId="77777777" w:rsidR="008226CA" w:rsidRPr="00BD7610" w:rsidRDefault="008226CA" w:rsidP="008226CA">
      <w:pPr>
        <w:spacing w:after="0"/>
        <w:ind w:left="-426"/>
        <w:jc w:val="both"/>
        <w:rPr>
          <w:rFonts w:ascii="Times New Roman" w:hAnsi="Times New Roman"/>
          <w:sz w:val="24"/>
          <w:szCs w:val="24"/>
        </w:rPr>
      </w:pPr>
      <w:r w:rsidRPr="00BD7610">
        <w:rPr>
          <w:rFonts w:ascii="Times New Roman" w:hAnsi="Times New Roman"/>
          <w:sz w:val="24"/>
          <w:szCs w:val="24"/>
        </w:rPr>
        <w:t>2)</w:t>
      </w:r>
    </w:p>
    <w:p w14:paraId="6068E285" w14:textId="77777777" w:rsidR="008226CA" w:rsidRPr="00BD7610" w:rsidRDefault="008226CA" w:rsidP="008226CA">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:_______</w:t>
      </w:r>
      <w:r w:rsidRPr="00BD7610">
        <w:rPr>
          <w:rFonts w:ascii="Times New Roman" w:hAnsi="Times New Roman"/>
          <w:sz w:val="24"/>
          <w:szCs w:val="24"/>
        </w:rPr>
        <w:t>_</w:t>
      </w:r>
      <w:r>
        <w:rPr>
          <w:rFonts w:ascii="Times New Roman" w:hAnsi="Times New Roman"/>
          <w:sz w:val="24"/>
          <w:szCs w:val="24"/>
        </w:rPr>
        <w:t>_</w:t>
      </w:r>
      <w:r w:rsidRPr="00BD7610">
        <w:rPr>
          <w:rFonts w:ascii="Times New Roman" w:hAnsi="Times New Roman"/>
          <w:sz w:val="24"/>
          <w:szCs w:val="24"/>
        </w:rPr>
        <w:t>__</w:t>
      </w:r>
      <w:r>
        <w:rPr>
          <w:rFonts w:ascii="Times New Roman" w:hAnsi="Times New Roman"/>
          <w:sz w:val="24"/>
          <w:szCs w:val="24"/>
        </w:rPr>
        <w:t>___________________</w:t>
      </w:r>
      <w:r w:rsidRPr="00BD7610">
        <w:rPr>
          <w:rFonts w:ascii="Times New Roman" w:hAnsi="Times New Roman"/>
          <w:sz w:val="24"/>
          <w:szCs w:val="24"/>
        </w:rPr>
        <w:t>______________________________</w:t>
      </w:r>
    </w:p>
    <w:p w14:paraId="32C6EF58" w14:textId="77777777" w:rsidR="008226CA" w:rsidRPr="00BD7610" w:rsidRDefault="008226CA" w:rsidP="008226CA">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14D8D372" w14:textId="77777777" w:rsidR="008226CA" w:rsidRPr="00BD7610" w:rsidRDefault="008226CA" w:rsidP="008226CA">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5"/>
      </w:r>
      <w:r w:rsidRPr="00BD7610">
        <w:rPr>
          <w:rFonts w:ascii="Times New Roman" w:hAnsi="Times New Roman"/>
          <w:sz w:val="24"/>
          <w:szCs w:val="24"/>
        </w:rPr>
        <w:t>: _________________________________________________________________________</w:t>
      </w:r>
    </w:p>
    <w:p w14:paraId="5D347309" w14:textId="77777777" w:rsidR="008226CA" w:rsidRPr="00BD7610" w:rsidRDefault="008226CA" w:rsidP="008226CA">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402E0A12" w14:textId="77777777" w:rsidR="008226CA" w:rsidRPr="00BD7610" w:rsidRDefault="008226CA" w:rsidP="008226CA">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41451A4C" w14:textId="77777777" w:rsidR="008226CA" w:rsidRPr="00BD7610" w:rsidRDefault="008226CA" w:rsidP="008226CA">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130EB393" w14:textId="77777777" w:rsidR="008226CA" w:rsidRPr="00BD7610" w:rsidRDefault="008226CA" w:rsidP="008226CA">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360BB956" w14:textId="77777777" w:rsidR="008226CA" w:rsidRPr="00BD7610" w:rsidRDefault="008226CA" w:rsidP="008226CA">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63B6BBFF" w14:textId="77777777" w:rsidR="008226CA" w:rsidRDefault="008226CA" w:rsidP="008226CA">
      <w:pPr>
        <w:spacing w:after="0"/>
        <w:ind w:left="3540" w:firstLine="708"/>
        <w:rPr>
          <w:rFonts w:ascii="Times New Roman" w:hAnsi="Times New Roman"/>
          <w:sz w:val="24"/>
          <w:szCs w:val="24"/>
        </w:rPr>
      </w:pPr>
      <w:r w:rsidRPr="00BD7610">
        <w:rPr>
          <w:rFonts w:ascii="Times New Roman" w:hAnsi="Times New Roman"/>
          <w:sz w:val="24"/>
          <w:szCs w:val="24"/>
        </w:rPr>
        <w:t xml:space="preserve">           </w:t>
      </w:r>
    </w:p>
    <w:p w14:paraId="745715F4" w14:textId="77777777" w:rsidR="008226CA" w:rsidRPr="00BD7610" w:rsidRDefault="008226CA" w:rsidP="008226CA">
      <w:pPr>
        <w:spacing w:after="120"/>
        <w:ind w:left="4248"/>
        <w:rPr>
          <w:rFonts w:ascii="Times New Roman" w:hAnsi="Times New Roman"/>
          <w:sz w:val="24"/>
          <w:szCs w:val="24"/>
        </w:rPr>
      </w:pPr>
      <w:r>
        <w:rPr>
          <w:rFonts w:ascii="Times New Roman" w:hAnsi="Times New Roman"/>
          <w:sz w:val="24"/>
          <w:szCs w:val="24"/>
        </w:rPr>
        <w:t xml:space="preserve">   </w:t>
      </w:r>
      <w:r w:rsidRPr="00BD7610">
        <w:rPr>
          <w:rFonts w:ascii="Times New Roman" w:hAnsi="Times New Roman"/>
          <w:sz w:val="24"/>
          <w:szCs w:val="24"/>
        </w:rPr>
        <w:t xml:space="preserve">Za člana zajednice </w:t>
      </w:r>
      <w:r>
        <w:rPr>
          <w:rFonts w:ascii="Times New Roman" w:hAnsi="Times New Roman"/>
          <w:sz w:val="24"/>
          <w:szCs w:val="24"/>
        </w:rPr>
        <w:t>gospodarskih subjekata</w:t>
      </w:r>
      <w:r w:rsidRPr="00BD7610">
        <w:rPr>
          <w:rFonts w:ascii="Times New Roman" w:hAnsi="Times New Roman"/>
          <w:sz w:val="24"/>
          <w:szCs w:val="24"/>
        </w:rPr>
        <w:t>:</w:t>
      </w:r>
    </w:p>
    <w:p w14:paraId="4BF21632" w14:textId="77777777" w:rsidR="008226CA" w:rsidRPr="00BD7610" w:rsidRDefault="008226CA" w:rsidP="008226CA">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214A4D04" w14:textId="77777777" w:rsidR="008226CA" w:rsidRPr="00BD7610" w:rsidRDefault="008226CA" w:rsidP="008226C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3A79458E" w14:textId="77777777" w:rsidR="008226CA" w:rsidRPr="00BD7610" w:rsidRDefault="008226CA" w:rsidP="008226C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596E2DC7" w14:textId="77777777" w:rsidR="008226CA" w:rsidRDefault="008226CA" w:rsidP="008226CA">
      <w:pPr>
        <w:spacing w:after="0" w:line="240" w:lineRule="auto"/>
        <w:rPr>
          <w:rFonts w:ascii="Times New Roman" w:hAnsi="Times New Roman"/>
          <w:b/>
          <w:bCs/>
          <w:sz w:val="24"/>
          <w:szCs w:val="28"/>
          <w:lang w:eastAsia="hr-HR"/>
        </w:rPr>
      </w:pPr>
      <w:r>
        <w:rPr>
          <w:lang w:eastAsia="hr-HR"/>
        </w:rPr>
        <w:br w:type="page"/>
      </w:r>
    </w:p>
    <w:p w14:paraId="72DF1949" w14:textId="1FBD8C30" w:rsidR="008226CA" w:rsidRPr="00DC6AFE" w:rsidRDefault="008226CA" w:rsidP="008226CA">
      <w:pPr>
        <w:pStyle w:val="Naslov1"/>
        <w:spacing w:before="0"/>
        <w:rPr>
          <w:rFonts w:eastAsiaTheme="minorHAnsi"/>
          <w:b w:val="0"/>
          <w:bCs w:val="0"/>
        </w:rPr>
      </w:pPr>
      <w:bookmarkStart w:id="208" w:name="_Toc165294909"/>
      <w:bookmarkStart w:id="209" w:name="_Toc222987224"/>
      <w:r w:rsidRPr="00BD7610">
        <w:rPr>
          <w:lang w:eastAsia="hr-HR"/>
        </w:rPr>
        <w:lastRenderedPageBreak/>
        <w:t xml:space="preserve">PRILOG </w:t>
      </w:r>
      <w:r>
        <w:rPr>
          <w:lang w:eastAsia="hr-HR"/>
        </w:rPr>
        <w:t>II</w:t>
      </w:r>
      <w:r w:rsidRPr="00BD7610">
        <w:rPr>
          <w:lang w:eastAsia="hr-HR"/>
        </w:rPr>
        <w:t xml:space="preserve">. </w:t>
      </w:r>
      <w:r w:rsidRPr="00BD7610">
        <w:rPr>
          <w:rFonts w:eastAsiaTheme="minorHAnsi"/>
        </w:rPr>
        <w:t xml:space="preserve"> </w:t>
      </w:r>
      <w:bookmarkStart w:id="210" w:name="_Toc341086008"/>
      <w:r>
        <w:rPr>
          <w:rFonts w:eastAsiaTheme="minorHAnsi"/>
        </w:rPr>
        <w:t>I</w:t>
      </w:r>
      <w:r w:rsidRPr="00BD7610">
        <w:rPr>
          <w:rFonts w:eastAsiaTheme="minorHAnsi"/>
        </w:rPr>
        <w:t>zjave o nekažnjavanju</w:t>
      </w:r>
      <w:bookmarkEnd w:id="208"/>
      <w:bookmarkEnd w:id="209"/>
    </w:p>
    <w:p w14:paraId="73D9F83B" w14:textId="77777777" w:rsidR="008226CA" w:rsidRPr="00ED3A2B" w:rsidRDefault="008226CA" w:rsidP="008226CA">
      <w:pPr>
        <w:pStyle w:val="Default"/>
        <w:jc w:val="both"/>
        <w:rPr>
          <w:rFonts w:ascii="Times New Roman" w:hAnsi="Times New Roman" w:cs="Times New Roman"/>
        </w:rPr>
      </w:pPr>
    </w:p>
    <w:p w14:paraId="0C14F33C" w14:textId="77777777" w:rsidR="008226CA" w:rsidRDefault="008226CA" w:rsidP="008226CA">
      <w:pPr>
        <w:pStyle w:val="Default"/>
        <w:jc w:val="center"/>
        <w:rPr>
          <w:rFonts w:ascii="Times New Roman" w:hAnsi="Times New Roman" w:cs="Times New Roman"/>
          <w:b/>
          <w:bCs/>
        </w:rPr>
      </w:pPr>
      <w:r>
        <w:rPr>
          <w:rFonts w:ascii="Times New Roman" w:hAnsi="Times New Roman" w:cs="Times New Roman"/>
          <w:b/>
          <w:bCs/>
        </w:rPr>
        <w:t>I Z J A V A   O   N E K A Ž NJ A V A NJ U</w:t>
      </w:r>
    </w:p>
    <w:p w14:paraId="1AC40BC2" w14:textId="77777777" w:rsidR="008226CA" w:rsidRPr="00ED3A2B" w:rsidRDefault="008226CA" w:rsidP="008226CA">
      <w:pPr>
        <w:pStyle w:val="Default"/>
        <w:jc w:val="center"/>
        <w:rPr>
          <w:rFonts w:ascii="Times New Roman" w:hAnsi="Times New Roman" w:cs="Times New Roman"/>
        </w:rPr>
      </w:pPr>
    </w:p>
    <w:p w14:paraId="6E03C579" w14:textId="77777777" w:rsidR="008226CA" w:rsidRPr="00ED3A2B" w:rsidRDefault="008226CA" w:rsidP="008226CA">
      <w:pPr>
        <w:pStyle w:val="Default"/>
        <w:jc w:val="both"/>
        <w:rPr>
          <w:rFonts w:ascii="Times New Roman" w:hAnsi="Times New Roman" w:cs="Times New Roman"/>
        </w:rPr>
      </w:pPr>
      <w:r>
        <w:rPr>
          <w:rFonts w:ascii="Times New Roman" w:hAnsi="Times New Roman" w:cs="Times New Roman"/>
        </w:rPr>
        <w:t xml:space="preserve">kojom </w:t>
      </w:r>
      <w:r w:rsidRPr="00ED3A2B">
        <w:rPr>
          <w:rFonts w:ascii="Times New Roman" w:hAnsi="Times New Roman" w:cs="Times New Roman"/>
        </w:rPr>
        <w:t xml:space="preserve">ja __________________________ iz _______________________________________ </w:t>
      </w:r>
    </w:p>
    <w:p w14:paraId="21BBB569" w14:textId="77777777" w:rsidR="008226CA" w:rsidRDefault="008226CA" w:rsidP="008226CA">
      <w:pPr>
        <w:pStyle w:val="Default"/>
        <w:ind w:left="708" w:firstLine="708"/>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(ime i prezime)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D3A2B">
        <w:rPr>
          <w:rFonts w:ascii="Times New Roman" w:hAnsi="Times New Roman" w:cs="Times New Roman"/>
        </w:rPr>
        <w:t xml:space="preserve">(adresa stanovanja) </w:t>
      </w:r>
    </w:p>
    <w:p w14:paraId="392B39C3" w14:textId="77777777" w:rsidR="008226CA" w:rsidRPr="00ED3A2B" w:rsidRDefault="008226CA" w:rsidP="008226CA">
      <w:pPr>
        <w:pStyle w:val="Default"/>
        <w:jc w:val="both"/>
        <w:rPr>
          <w:rFonts w:ascii="Times New Roman" w:hAnsi="Times New Roman" w:cs="Times New Roman"/>
        </w:rPr>
      </w:pPr>
    </w:p>
    <w:p w14:paraId="4A53C5A8" w14:textId="77777777" w:rsidR="008226CA" w:rsidRPr="00ED3A2B" w:rsidRDefault="008226CA" w:rsidP="008226CA">
      <w:pPr>
        <w:pStyle w:val="Default"/>
        <w:jc w:val="both"/>
        <w:rPr>
          <w:rFonts w:ascii="Times New Roman" w:hAnsi="Times New Roman" w:cs="Times New Roman"/>
        </w:rPr>
      </w:pPr>
    </w:p>
    <w:p w14:paraId="0AD29361" w14:textId="77777777" w:rsidR="008226CA" w:rsidRDefault="008226CA" w:rsidP="008226CA">
      <w:pPr>
        <w:pStyle w:val="Default"/>
        <w:jc w:val="both"/>
        <w:rPr>
          <w:rFonts w:ascii="Times New Roman" w:hAnsi="Times New Roman" w:cs="Times New Roman"/>
        </w:rPr>
      </w:pPr>
      <w:r w:rsidRPr="00ED3A2B">
        <w:rPr>
          <w:rFonts w:ascii="Times New Roman" w:hAnsi="Times New Roman" w:cs="Times New Roman"/>
        </w:rPr>
        <w:t xml:space="preserve">kao </w:t>
      </w:r>
      <w:r w:rsidRPr="000B1916">
        <w:rPr>
          <w:rFonts w:ascii="Times New Roman" w:hAnsi="Times New Roman" w:cs="Times New Roman"/>
        </w:rPr>
        <w:t>član upravnog, upravljačkog ili nadzornog tijela ima</w:t>
      </w:r>
      <w:r>
        <w:rPr>
          <w:rFonts w:ascii="Times New Roman" w:hAnsi="Times New Roman" w:cs="Times New Roman"/>
        </w:rPr>
        <w:t>m</w:t>
      </w:r>
      <w:r w:rsidRPr="000B1916">
        <w:rPr>
          <w:rFonts w:ascii="Times New Roman" w:hAnsi="Times New Roman" w:cs="Times New Roman"/>
        </w:rPr>
        <w:t xml:space="preserve"> ovlasti zastupanja, donošenja odluka ili nadzora gospodarskog subjekta</w:t>
      </w:r>
      <w:r w:rsidRPr="00ED3A2B">
        <w:rPr>
          <w:rFonts w:ascii="Times New Roman" w:hAnsi="Times New Roman" w:cs="Times New Roman"/>
        </w:rPr>
        <w:t xml:space="preserve"> </w:t>
      </w:r>
    </w:p>
    <w:p w14:paraId="4B6C9F71" w14:textId="77777777" w:rsidR="008226CA" w:rsidRPr="00ED3A2B" w:rsidRDefault="008226CA" w:rsidP="008226CA">
      <w:pPr>
        <w:pStyle w:val="Default"/>
        <w:jc w:val="both"/>
        <w:rPr>
          <w:rFonts w:ascii="Times New Roman" w:hAnsi="Times New Roman" w:cs="Times New Roman"/>
        </w:rPr>
      </w:pPr>
    </w:p>
    <w:p w14:paraId="212D9C87" w14:textId="77777777" w:rsidR="008226CA" w:rsidRPr="00ED3A2B" w:rsidRDefault="008226CA" w:rsidP="008226CA">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6DDA9ECA" w14:textId="77777777" w:rsidR="008226CA" w:rsidRDefault="008226CA" w:rsidP="008226CA">
      <w:pPr>
        <w:pStyle w:val="Default"/>
        <w:jc w:val="center"/>
        <w:rPr>
          <w:rFonts w:ascii="Times New Roman" w:hAnsi="Times New Roman" w:cs="Times New Roman"/>
        </w:rPr>
      </w:pPr>
      <w:r w:rsidRPr="00ED3A2B">
        <w:rPr>
          <w:rFonts w:ascii="Times New Roman" w:hAnsi="Times New Roman" w:cs="Times New Roman"/>
        </w:rPr>
        <w:t>(naziv i adresa gospodarskog subjekta, OIB)</w:t>
      </w:r>
    </w:p>
    <w:p w14:paraId="770A8A9D" w14:textId="77777777" w:rsidR="008226CA" w:rsidRPr="00ED3A2B" w:rsidRDefault="008226CA" w:rsidP="008226CA">
      <w:pPr>
        <w:pStyle w:val="Default"/>
        <w:ind w:left="1416" w:firstLine="708"/>
        <w:jc w:val="both"/>
        <w:rPr>
          <w:rFonts w:ascii="Times New Roman" w:hAnsi="Times New Roman" w:cs="Times New Roman"/>
        </w:rPr>
      </w:pPr>
    </w:p>
    <w:p w14:paraId="6A74A424" w14:textId="77777777" w:rsidR="008226CA" w:rsidRDefault="008226CA" w:rsidP="008226CA">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17C9E3B4" w14:textId="77777777" w:rsidR="008226CA" w:rsidRPr="00ED3A2B" w:rsidRDefault="008226CA" w:rsidP="008226CA">
      <w:pPr>
        <w:pStyle w:val="Default"/>
        <w:jc w:val="both"/>
        <w:rPr>
          <w:rFonts w:ascii="Times New Roman" w:hAnsi="Times New Roman" w:cs="Times New Roman"/>
        </w:rPr>
      </w:pPr>
    </w:p>
    <w:p w14:paraId="37313613" w14:textId="77777777" w:rsidR="008226CA" w:rsidRPr="00953AF9" w:rsidRDefault="008226CA" w:rsidP="008226CA">
      <w:pPr>
        <w:spacing w:before="120" w:after="0" w:line="240" w:lineRule="auto"/>
        <w:jc w:val="both"/>
        <w:rPr>
          <w:rFonts w:ascii="Times New Roman" w:hAnsi="Times New Roman"/>
          <w:color w:val="000000"/>
          <w:sz w:val="24"/>
          <w:szCs w:val="24"/>
          <w:lang w:eastAsia="hr-HR"/>
        </w:rPr>
      </w:pPr>
      <w:r w:rsidRPr="00953AF9">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75F44DE4"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385D1F9C"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67928035"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7A4D579A"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0426B3CC" w14:textId="77777777" w:rsidR="008226CA" w:rsidRPr="007976BC" w:rsidRDefault="008226CA" w:rsidP="008226CA">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BCC4E88"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7EDA4CD"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02D82DCF" w14:textId="77777777" w:rsidR="008226CA" w:rsidRPr="007976BC" w:rsidRDefault="008226CA" w:rsidP="008226CA">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3A620FCD"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5F050EC1"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lastRenderedPageBreak/>
        <w:t>d) terorizam ili kaznena djela povezana s terorističkim aktivnostima, na temelju</w:t>
      </w:r>
    </w:p>
    <w:p w14:paraId="6013E671" w14:textId="77777777" w:rsidR="008226CA" w:rsidRPr="007976BC" w:rsidRDefault="008226CA" w:rsidP="008226CA">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767C5F34"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1C5D4C26"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423F03D4" w14:textId="77777777" w:rsidR="008226CA" w:rsidRPr="007976BC" w:rsidRDefault="008226CA" w:rsidP="008226CA">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0682B46F" w14:textId="77777777" w:rsidR="008226CA" w:rsidRPr="007976BC" w:rsidRDefault="008226CA" w:rsidP="008226CA">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5F50C6B0"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38E328E7"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7DA4ED05" w14:textId="77777777" w:rsidR="008226CA" w:rsidRDefault="008226CA" w:rsidP="008226CA">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3B25E77B" w14:textId="77777777" w:rsidR="008226CA" w:rsidRDefault="008226CA" w:rsidP="008226CA">
      <w:pPr>
        <w:pStyle w:val="Default"/>
        <w:jc w:val="both"/>
        <w:rPr>
          <w:rFonts w:ascii="Times New Roman" w:hAnsi="Times New Roman" w:cs="Times New Roman"/>
        </w:rPr>
      </w:pPr>
    </w:p>
    <w:p w14:paraId="382E2D87" w14:textId="77777777" w:rsidR="008226CA" w:rsidRPr="00ED3A2B" w:rsidRDefault="008226CA" w:rsidP="008226CA">
      <w:pPr>
        <w:pStyle w:val="Default"/>
        <w:jc w:val="both"/>
        <w:rPr>
          <w:rFonts w:ascii="Times New Roman" w:hAnsi="Times New Roman" w:cs="Times New Roman"/>
        </w:rPr>
      </w:pPr>
    </w:p>
    <w:p w14:paraId="5E9577B2" w14:textId="244B1F73" w:rsidR="008226CA" w:rsidRPr="00ED3A2B" w:rsidRDefault="008226CA" w:rsidP="008226CA">
      <w:pPr>
        <w:pStyle w:val="Default"/>
        <w:jc w:val="both"/>
        <w:rPr>
          <w:rFonts w:ascii="Times New Roman" w:hAnsi="Times New Roman" w:cs="Times New Roman"/>
        </w:rPr>
      </w:pPr>
      <w:r w:rsidRPr="00ED3A2B">
        <w:rPr>
          <w:rFonts w:ascii="Times New Roman" w:hAnsi="Times New Roman" w:cs="Times New Roman"/>
        </w:rPr>
        <w:t>U _</w:t>
      </w:r>
      <w:r>
        <w:rPr>
          <w:rFonts w:ascii="Times New Roman" w:hAnsi="Times New Roman" w:cs="Times New Roman"/>
        </w:rPr>
        <w:t>_______________, __________ 202</w:t>
      </w:r>
      <w:r w:rsidR="00FD1BEF">
        <w:rPr>
          <w:rFonts w:ascii="Times New Roman" w:hAnsi="Times New Roman" w:cs="Times New Roman"/>
        </w:rPr>
        <w:t>6</w:t>
      </w:r>
      <w:r w:rsidRPr="00ED3A2B">
        <w:rPr>
          <w:rFonts w:ascii="Times New Roman" w:hAnsi="Times New Roman" w:cs="Times New Roman"/>
        </w:rPr>
        <w:t xml:space="preserve">. godine. </w:t>
      </w:r>
    </w:p>
    <w:p w14:paraId="271DD7D5" w14:textId="77777777" w:rsidR="008226CA" w:rsidRDefault="008226CA" w:rsidP="008226CA">
      <w:pPr>
        <w:pStyle w:val="Default"/>
        <w:jc w:val="both"/>
        <w:rPr>
          <w:rFonts w:ascii="Times New Roman" w:hAnsi="Times New Roman" w:cs="Times New Roman"/>
        </w:rPr>
      </w:pPr>
    </w:p>
    <w:p w14:paraId="3EEDDCFF" w14:textId="77777777" w:rsidR="008226CA" w:rsidRDefault="008226CA" w:rsidP="008226CA">
      <w:pPr>
        <w:pStyle w:val="Default"/>
        <w:ind w:left="2124" w:firstLine="708"/>
        <w:jc w:val="both"/>
        <w:rPr>
          <w:rFonts w:ascii="Times New Roman" w:hAnsi="Times New Roman" w:cs="Times New Roman"/>
        </w:rPr>
      </w:pPr>
    </w:p>
    <w:p w14:paraId="4643FB94" w14:textId="77777777" w:rsidR="008226CA" w:rsidRDefault="008226CA" w:rsidP="008226CA">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3917278B" w14:textId="77777777" w:rsidR="008226CA" w:rsidRDefault="008226CA" w:rsidP="008226CA">
      <w:pPr>
        <w:pStyle w:val="Default"/>
        <w:ind w:left="3540"/>
        <w:jc w:val="both"/>
        <w:rPr>
          <w:rFonts w:ascii="Times New Roman" w:hAnsi="Times New Roman" w:cs="Times New Roman"/>
        </w:rPr>
      </w:pPr>
    </w:p>
    <w:p w14:paraId="4854E3FA" w14:textId="77777777" w:rsidR="008226CA" w:rsidRDefault="008226CA" w:rsidP="008226CA">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7BBAB78C" w14:textId="77777777" w:rsidR="008226CA" w:rsidRDefault="008226CA" w:rsidP="008226CA">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(ime, prezime, funkcija i potpis</w:t>
      </w:r>
      <w:r>
        <w:rPr>
          <w:rFonts w:ascii="Times New Roman" w:hAnsi="Times New Roman" w:cs="Times New Roman"/>
        </w:rPr>
        <w:t xml:space="preserve"> </w:t>
      </w:r>
      <w:r w:rsidRPr="00ED3A2B">
        <w:rPr>
          <w:rFonts w:ascii="Times New Roman" w:hAnsi="Times New Roman" w:cs="Times New Roman"/>
        </w:rPr>
        <w:t xml:space="preserve">ovlaštene osobe) </w:t>
      </w:r>
    </w:p>
    <w:p w14:paraId="45206BDF" w14:textId="77777777" w:rsidR="008226CA" w:rsidRDefault="008226CA" w:rsidP="008226CA">
      <w:pPr>
        <w:pStyle w:val="Default"/>
        <w:ind w:left="3540"/>
        <w:jc w:val="both"/>
        <w:rPr>
          <w:rFonts w:ascii="Times New Roman" w:hAnsi="Times New Roman" w:cs="Times New Roman"/>
        </w:rPr>
      </w:pPr>
    </w:p>
    <w:p w14:paraId="07D72727" w14:textId="77777777" w:rsidR="008226CA" w:rsidRDefault="008226CA" w:rsidP="008226CA">
      <w:pPr>
        <w:pStyle w:val="Default"/>
        <w:ind w:left="3540"/>
        <w:jc w:val="both"/>
        <w:rPr>
          <w:rFonts w:ascii="Times New Roman" w:hAnsi="Times New Roman" w:cs="Times New Roman"/>
        </w:rPr>
      </w:pPr>
    </w:p>
    <w:p w14:paraId="0BEC9112" w14:textId="77777777" w:rsidR="008226CA" w:rsidRDefault="008226CA" w:rsidP="008226CA">
      <w:pPr>
        <w:spacing w:after="0" w:line="240" w:lineRule="auto"/>
        <w:rPr>
          <w:rFonts w:ascii="Times New Roman" w:hAnsi="Times New Roman"/>
          <w:b/>
          <w:bCs/>
          <w:sz w:val="24"/>
          <w:szCs w:val="28"/>
          <w:lang w:eastAsia="hr-HR"/>
        </w:rPr>
      </w:pPr>
      <w:r>
        <w:rPr>
          <w:lang w:eastAsia="hr-HR"/>
        </w:rPr>
        <w:br w:type="page"/>
      </w:r>
    </w:p>
    <w:p w14:paraId="0D8627C6" w14:textId="77777777" w:rsidR="008226CA" w:rsidRDefault="008226CA" w:rsidP="008226CA">
      <w:pPr>
        <w:pStyle w:val="Naslov1"/>
        <w:rPr>
          <w:lang w:eastAsia="hr-HR"/>
        </w:rPr>
      </w:pPr>
      <w:bookmarkStart w:id="211" w:name="_Toc165294910"/>
      <w:bookmarkStart w:id="212" w:name="_Toc222987225"/>
      <w:r>
        <w:rPr>
          <w:lang w:eastAsia="hr-HR"/>
        </w:rPr>
        <w:lastRenderedPageBreak/>
        <w:t>PRILOG III. Troškovnik</w:t>
      </w:r>
      <w:bookmarkEnd w:id="211"/>
      <w:bookmarkEnd w:id="212"/>
    </w:p>
    <w:p w14:paraId="6EB08E4D" w14:textId="77777777" w:rsidR="008226CA" w:rsidRDefault="008226CA" w:rsidP="008226CA">
      <w:pPr>
        <w:spacing w:after="0" w:line="240" w:lineRule="auto"/>
        <w:rPr>
          <w:lang w:eastAsia="hr-HR"/>
        </w:rPr>
      </w:pPr>
    </w:p>
    <w:p w14:paraId="19658759" w14:textId="626EBC55" w:rsidR="00C137AD" w:rsidRPr="00895871" w:rsidRDefault="00C137AD" w:rsidP="00C137AD">
      <w:pPr>
        <w:spacing w:after="0" w:line="240" w:lineRule="auto"/>
        <w:ind w:left="1843" w:hanging="1843"/>
        <w:rPr>
          <w:rFonts w:ascii="Times New Roman" w:hAnsi="Times New Roman"/>
          <w:lang w:eastAsia="hr-HR"/>
        </w:rPr>
      </w:pPr>
      <w:r w:rsidRPr="00895871">
        <w:rPr>
          <w:rFonts w:ascii="Times New Roman" w:hAnsi="Times New Roman"/>
          <w:b/>
          <w:bCs/>
          <w:lang w:eastAsia="hr-HR"/>
        </w:rPr>
        <w:t>Predmet nabave</w:t>
      </w:r>
      <w:r w:rsidRPr="00895871">
        <w:rPr>
          <w:rFonts w:ascii="Times New Roman" w:hAnsi="Times New Roman"/>
          <w:lang w:eastAsia="hr-HR"/>
        </w:rPr>
        <w:t xml:space="preserve">: </w:t>
      </w:r>
      <w:r w:rsidR="00FC0BF4" w:rsidRPr="00895871">
        <w:rPr>
          <w:rFonts w:ascii="Times New Roman" w:hAnsi="Times New Roman"/>
          <w:lang w:eastAsia="hr-HR"/>
        </w:rPr>
        <w:t>Usluge skladištenja, montaže i demontaže šatora</w:t>
      </w:r>
    </w:p>
    <w:p w14:paraId="37AD0B8C" w14:textId="249F7DD5" w:rsidR="00C137AD" w:rsidRPr="00895871" w:rsidRDefault="00C137AD" w:rsidP="00C137AD">
      <w:pPr>
        <w:spacing w:before="120" w:after="0" w:line="240" w:lineRule="auto"/>
        <w:rPr>
          <w:rFonts w:ascii="Times New Roman" w:hAnsi="Times New Roman"/>
          <w:lang w:eastAsia="hr-HR"/>
        </w:rPr>
      </w:pPr>
      <w:r w:rsidRPr="00895871">
        <w:rPr>
          <w:rFonts w:ascii="Times New Roman" w:hAnsi="Times New Roman"/>
          <w:b/>
          <w:bCs/>
          <w:lang w:eastAsia="hr-HR"/>
        </w:rPr>
        <w:t>Evidencijski broj nabave</w:t>
      </w:r>
      <w:r w:rsidRPr="00895871">
        <w:rPr>
          <w:rFonts w:ascii="Times New Roman" w:hAnsi="Times New Roman"/>
          <w:lang w:eastAsia="hr-HR"/>
        </w:rPr>
        <w:t>: 02/1</w:t>
      </w:r>
      <w:r w:rsidR="00FC0BF4" w:rsidRPr="00895871">
        <w:rPr>
          <w:rFonts w:ascii="Times New Roman" w:hAnsi="Times New Roman"/>
          <w:lang w:eastAsia="hr-HR"/>
        </w:rPr>
        <w:t>8</w:t>
      </w:r>
      <w:r w:rsidRPr="00895871">
        <w:rPr>
          <w:rFonts w:ascii="Times New Roman" w:hAnsi="Times New Roman"/>
          <w:lang w:eastAsia="hr-HR"/>
        </w:rPr>
        <w:t>-202</w:t>
      </w:r>
      <w:r w:rsidR="00FD1BEF" w:rsidRPr="00895871">
        <w:rPr>
          <w:rFonts w:ascii="Times New Roman" w:hAnsi="Times New Roman"/>
          <w:lang w:eastAsia="hr-HR"/>
        </w:rPr>
        <w:t>6</w:t>
      </w:r>
      <w:r w:rsidRPr="00895871">
        <w:rPr>
          <w:rFonts w:ascii="Times New Roman" w:hAnsi="Times New Roman"/>
          <w:lang w:eastAsia="hr-HR"/>
        </w:rPr>
        <w:t>/</w:t>
      </w:r>
      <w:r w:rsidR="00FC0BF4" w:rsidRPr="00895871">
        <w:rPr>
          <w:rFonts w:ascii="Times New Roman" w:hAnsi="Times New Roman"/>
          <w:lang w:eastAsia="hr-HR"/>
        </w:rPr>
        <w:t>0</w:t>
      </w:r>
      <w:r w:rsidR="00FD1BEF" w:rsidRPr="00895871">
        <w:rPr>
          <w:rFonts w:ascii="Times New Roman" w:hAnsi="Times New Roman"/>
          <w:lang w:eastAsia="hr-HR"/>
        </w:rPr>
        <w:t>5</w:t>
      </w:r>
    </w:p>
    <w:p w14:paraId="72E93C84" w14:textId="77777777" w:rsidR="00C137AD" w:rsidRPr="00895871" w:rsidRDefault="00C137AD" w:rsidP="008226CA">
      <w:pPr>
        <w:spacing w:after="0" w:line="240" w:lineRule="auto"/>
        <w:rPr>
          <w:lang w:eastAsia="hr-HR"/>
        </w:rPr>
      </w:pPr>
    </w:p>
    <w:p w14:paraId="468582FF" w14:textId="27620334" w:rsidR="008226CA" w:rsidRPr="00895871" w:rsidRDefault="008226CA" w:rsidP="008226CA">
      <w:pPr>
        <w:spacing w:after="120"/>
        <w:ind w:firstLine="2"/>
        <w:jc w:val="center"/>
        <w:rPr>
          <w:rFonts w:ascii="Times New Roman" w:hAnsi="Times New Roman"/>
          <w:b/>
        </w:rPr>
      </w:pPr>
      <w:r w:rsidRPr="00895871">
        <w:rPr>
          <w:rFonts w:ascii="Times New Roman" w:hAnsi="Times New Roman"/>
          <w:b/>
        </w:rPr>
        <w:t>TROŠKOVNIK</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7"/>
        <w:gridCol w:w="3858"/>
        <w:gridCol w:w="851"/>
        <w:gridCol w:w="992"/>
        <w:gridCol w:w="1276"/>
        <w:gridCol w:w="1548"/>
      </w:tblGrid>
      <w:tr w:rsidR="008226CA" w:rsidRPr="00895871" w14:paraId="51400A2A" w14:textId="77777777" w:rsidTr="00895871">
        <w:trPr>
          <w:trHeight w:val="690"/>
        </w:trPr>
        <w:tc>
          <w:tcPr>
            <w:tcW w:w="291" w:type="pct"/>
            <w:noWrap/>
            <w:vAlign w:val="center"/>
            <w:hideMark/>
          </w:tcPr>
          <w:p w14:paraId="7C5DB892" w14:textId="4B00E3BC" w:rsidR="008226CA" w:rsidRPr="00895871" w:rsidRDefault="008226CA" w:rsidP="00717BC6">
            <w:pPr>
              <w:spacing w:after="0" w:line="240" w:lineRule="auto"/>
              <w:rPr>
                <w:rFonts w:ascii="Times New Roman" w:hAnsi="Times New Roman"/>
                <w:b/>
                <w:color w:val="000000"/>
                <w:sz w:val="18"/>
                <w:szCs w:val="18"/>
                <w:lang w:eastAsia="hr-HR"/>
              </w:rPr>
            </w:pPr>
            <w:r w:rsidRPr="00895871">
              <w:rPr>
                <w:rFonts w:ascii="Times New Roman" w:hAnsi="Times New Roman"/>
                <w:b/>
                <w:color w:val="000000"/>
                <w:sz w:val="18"/>
                <w:szCs w:val="18"/>
                <w:lang w:eastAsia="hr-HR"/>
              </w:rPr>
              <w:t>R.</w:t>
            </w:r>
          </w:p>
          <w:p w14:paraId="327EAED4" w14:textId="77777777" w:rsidR="008226CA" w:rsidRPr="00895871" w:rsidRDefault="008226CA" w:rsidP="00717BC6">
            <w:pPr>
              <w:spacing w:after="0" w:line="240" w:lineRule="auto"/>
              <w:rPr>
                <w:rFonts w:ascii="Times New Roman" w:hAnsi="Times New Roman"/>
                <w:b/>
                <w:color w:val="000000"/>
                <w:sz w:val="18"/>
                <w:szCs w:val="18"/>
                <w:lang w:eastAsia="hr-HR"/>
              </w:rPr>
            </w:pPr>
            <w:r w:rsidRPr="00895871">
              <w:rPr>
                <w:rFonts w:ascii="Times New Roman" w:hAnsi="Times New Roman"/>
                <w:b/>
                <w:color w:val="000000"/>
                <w:sz w:val="18"/>
                <w:szCs w:val="18"/>
                <w:lang w:eastAsia="hr-HR"/>
              </w:rPr>
              <w:t>br.</w:t>
            </w:r>
          </w:p>
        </w:tc>
        <w:tc>
          <w:tcPr>
            <w:tcW w:w="2131" w:type="pct"/>
            <w:noWrap/>
            <w:vAlign w:val="center"/>
            <w:hideMark/>
          </w:tcPr>
          <w:p w14:paraId="4105C32C" w14:textId="77777777" w:rsidR="008226CA" w:rsidRPr="00895871" w:rsidRDefault="008226CA" w:rsidP="00717BC6">
            <w:pPr>
              <w:spacing w:after="0" w:line="240" w:lineRule="auto"/>
              <w:jc w:val="center"/>
              <w:rPr>
                <w:rFonts w:ascii="Times New Roman" w:hAnsi="Times New Roman"/>
                <w:b/>
                <w:color w:val="000000"/>
                <w:sz w:val="18"/>
                <w:szCs w:val="18"/>
                <w:lang w:eastAsia="hr-HR"/>
              </w:rPr>
            </w:pPr>
            <w:r w:rsidRPr="00895871">
              <w:rPr>
                <w:rFonts w:ascii="Times New Roman" w:hAnsi="Times New Roman"/>
                <w:b/>
                <w:color w:val="000000"/>
                <w:sz w:val="18"/>
                <w:szCs w:val="18"/>
                <w:lang w:eastAsia="hr-HR"/>
              </w:rPr>
              <w:t>Vrsta usluge</w:t>
            </w:r>
          </w:p>
        </w:tc>
        <w:tc>
          <w:tcPr>
            <w:tcW w:w="470" w:type="pct"/>
            <w:noWrap/>
            <w:vAlign w:val="center"/>
            <w:hideMark/>
          </w:tcPr>
          <w:p w14:paraId="151D45C1" w14:textId="77777777" w:rsidR="008226CA" w:rsidRPr="00895871" w:rsidRDefault="008226CA" w:rsidP="00717BC6">
            <w:pPr>
              <w:spacing w:after="0" w:line="240" w:lineRule="auto"/>
              <w:jc w:val="center"/>
              <w:rPr>
                <w:rFonts w:ascii="Times New Roman" w:hAnsi="Times New Roman"/>
                <w:b/>
                <w:color w:val="000000"/>
                <w:sz w:val="18"/>
                <w:szCs w:val="18"/>
                <w:lang w:eastAsia="hr-HR"/>
              </w:rPr>
            </w:pPr>
            <w:r w:rsidRPr="00895871">
              <w:rPr>
                <w:rFonts w:ascii="Times New Roman" w:hAnsi="Times New Roman"/>
                <w:b/>
                <w:color w:val="000000"/>
                <w:sz w:val="18"/>
                <w:szCs w:val="18"/>
                <w:lang w:eastAsia="hr-HR"/>
              </w:rPr>
              <w:t>Jed.</w:t>
            </w:r>
          </w:p>
          <w:p w14:paraId="1F09BDA1" w14:textId="77777777" w:rsidR="008226CA" w:rsidRPr="00895871" w:rsidRDefault="008226CA" w:rsidP="00717BC6">
            <w:pPr>
              <w:spacing w:after="0" w:line="240" w:lineRule="auto"/>
              <w:jc w:val="center"/>
              <w:rPr>
                <w:rFonts w:ascii="Times New Roman" w:hAnsi="Times New Roman"/>
                <w:b/>
                <w:color w:val="000000"/>
                <w:sz w:val="18"/>
                <w:szCs w:val="18"/>
                <w:lang w:eastAsia="hr-HR"/>
              </w:rPr>
            </w:pPr>
            <w:r w:rsidRPr="00895871">
              <w:rPr>
                <w:rFonts w:ascii="Times New Roman" w:hAnsi="Times New Roman"/>
                <w:b/>
                <w:color w:val="000000"/>
                <w:sz w:val="18"/>
                <w:szCs w:val="18"/>
                <w:lang w:eastAsia="hr-HR"/>
              </w:rPr>
              <w:t>mjera</w:t>
            </w:r>
          </w:p>
        </w:tc>
        <w:tc>
          <w:tcPr>
            <w:tcW w:w="548" w:type="pct"/>
            <w:vAlign w:val="center"/>
          </w:tcPr>
          <w:p w14:paraId="53BC8C06" w14:textId="34501FE7" w:rsidR="008226CA" w:rsidRPr="00895871" w:rsidRDefault="00FC0BF4" w:rsidP="00717BC6">
            <w:pPr>
              <w:spacing w:after="0" w:line="240" w:lineRule="auto"/>
              <w:jc w:val="center"/>
              <w:rPr>
                <w:rFonts w:ascii="Times New Roman" w:hAnsi="Times New Roman"/>
                <w:b/>
                <w:color w:val="000000"/>
                <w:sz w:val="18"/>
                <w:szCs w:val="18"/>
                <w:lang w:eastAsia="hr-HR"/>
              </w:rPr>
            </w:pPr>
            <w:r w:rsidRPr="00895871">
              <w:rPr>
                <w:rFonts w:ascii="Times New Roman" w:hAnsi="Times New Roman"/>
                <w:b/>
                <w:color w:val="000000"/>
                <w:sz w:val="18"/>
                <w:szCs w:val="18"/>
                <w:lang w:eastAsia="hr-HR"/>
              </w:rPr>
              <w:t>Okvirna k</w:t>
            </w:r>
            <w:r w:rsidR="008226CA" w:rsidRPr="00895871">
              <w:rPr>
                <w:rFonts w:ascii="Times New Roman" w:hAnsi="Times New Roman"/>
                <w:b/>
                <w:color w:val="000000"/>
                <w:sz w:val="18"/>
                <w:szCs w:val="18"/>
                <w:lang w:eastAsia="hr-HR"/>
              </w:rPr>
              <w:t>oličina</w:t>
            </w:r>
          </w:p>
        </w:tc>
        <w:tc>
          <w:tcPr>
            <w:tcW w:w="705" w:type="pct"/>
            <w:noWrap/>
            <w:vAlign w:val="center"/>
            <w:hideMark/>
          </w:tcPr>
          <w:p w14:paraId="0354A769" w14:textId="77777777" w:rsidR="008226CA" w:rsidRPr="00895871" w:rsidRDefault="008226CA" w:rsidP="00717BC6">
            <w:pPr>
              <w:spacing w:after="0" w:line="240" w:lineRule="auto"/>
              <w:jc w:val="center"/>
              <w:rPr>
                <w:rFonts w:ascii="Times New Roman" w:hAnsi="Times New Roman"/>
                <w:b/>
                <w:color w:val="000000"/>
                <w:sz w:val="18"/>
                <w:szCs w:val="18"/>
                <w:lang w:eastAsia="hr-HR"/>
              </w:rPr>
            </w:pPr>
            <w:r w:rsidRPr="00895871">
              <w:rPr>
                <w:rFonts w:ascii="Times New Roman" w:hAnsi="Times New Roman"/>
                <w:b/>
                <w:color w:val="000000"/>
                <w:sz w:val="18"/>
                <w:szCs w:val="18"/>
                <w:lang w:eastAsia="hr-HR"/>
              </w:rPr>
              <w:t>Cijena</w:t>
            </w:r>
          </w:p>
          <w:p w14:paraId="61A729D4" w14:textId="77777777" w:rsidR="008226CA" w:rsidRPr="00895871" w:rsidRDefault="008226CA" w:rsidP="00717BC6">
            <w:pPr>
              <w:spacing w:after="0" w:line="240" w:lineRule="auto"/>
              <w:jc w:val="center"/>
              <w:rPr>
                <w:rFonts w:ascii="Times New Roman" w:hAnsi="Times New Roman"/>
                <w:b/>
                <w:color w:val="000000"/>
                <w:sz w:val="18"/>
                <w:szCs w:val="18"/>
                <w:lang w:eastAsia="hr-HR"/>
              </w:rPr>
            </w:pPr>
            <w:r w:rsidRPr="00895871">
              <w:rPr>
                <w:rFonts w:ascii="Times New Roman" w:hAnsi="Times New Roman"/>
                <w:b/>
                <w:color w:val="000000"/>
                <w:sz w:val="18"/>
                <w:szCs w:val="18"/>
                <w:lang w:eastAsia="hr-HR"/>
              </w:rPr>
              <w:t>(bez PDV-a)</w:t>
            </w:r>
          </w:p>
        </w:tc>
        <w:tc>
          <w:tcPr>
            <w:tcW w:w="855" w:type="pct"/>
            <w:noWrap/>
            <w:vAlign w:val="center"/>
            <w:hideMark/>
          </w:tcPr>
          <w:p w14:paraId="64FC9D2E" w14:textId="77777777" w:rsidR="008226CA" w:rsidRPr="00895871" w:rsidRDefault="008226CA" w:rsidP="00717BC6">
            <w:pPr>
              <w:spacing w:after="0" w:line="240" w:lineRule="auto"/>
              <w:jc w:val="center"/>
              <w:rPr>
                <w:rFonts w:ascii="Times New Roman" w:hAnsi="Times New Roman"/>
                <w:b/>
                <w:color w:val="000000"/>
                <w:sz w:val="18"/>
                <w:szCs w:val="18"/>
                <w:lang w:eastAsia="hr-HR"/>
              </w:rPr>
            </w:pPr>
            <w:r w:rsidRPr="00895871">
              <w:rPr>
                <w:rFonts w:ascii="Times New Roman" w:hAnsi="Times New Roman"/>
                <w:b/>
                <w:color w:val="000000"/>
                <w:sz w:val="18"/>
                <w:szCs w:val="18"/>
                <w:lang w:eastAsia="hr-HR"/>
              </w:rPr>
              <w:t>Ukupna cijena</w:t>
            </w:r>
          </w:p>
          <w:p w14:paraId="4A26E585" w14:textId="77777777" w:rsidR="008226CA" w:rsidRPr="00895871" w:rsidRDefault="008226CA" w:rsidP="00717BC6">
            <w:pPr>
              <w:spacing w:after="0" w:line="240" w:lineRule="auto"/>
              <w:jc w:val="center"/>
              <w:rPr>
                <w:rFonts w:ascii="Times New Roman" w:hAnsi="Times New Roman"/>
                <w:b/>
                <w:color w:val="000000"/>
                <w:sz w:val="18"/>
                <w:szCs w:val="18"/>
                <w:lang w:eastAsia="hr-HR"/>
              </w:rPr>
            </w:pPr>
            <w:r w:rsidRPr="00895871">
              <w:rPr>
                <w:rFonts w:ascii="Times New Roman" w:hAnsi="Times New Roman"/>
                <w:b/>
                <w:color w:val="000000"/>
                <w:sz w:val="18"/>
                <w:szCs w:val="18"/>
                <w:lang w:eastAsia="hr-HR"/>
              </w:rPr>
              <w:t>(bez PDV-a)</w:t>
            </w:r>
          </w:p>
        </w:tc>
      </w:tr>
      <w:tr w:rsidR="008226CA" w:rsidRPr="00895871" w14:paraId="4CF94B3B" w14:textId="77777777" w:rsidTr="00895871">
        <w:trPr>
          <w:trHeight w:val="225"/>
        </w:trPr>
        <w:tc>
          <w:tcPr>
            <w:tcW w:w="291" w:type="pct"/>
            <w:tcBorders>
              <w:bottom w:val="single" w:sz="8" w:space="0" w:color="auto"/>
            </w:tcBorders>
            <w:noWrap/>
            <w:vAlign w:val="center"/>
            <w:hideMark/>
          </w:tcPr>
          <w:p w14:paraId="20D2C7D9" w14:textId="77777777" w:rsidR="008226CA" w:rsidRPr="00895871" w:rsidRDefault="008226CA" w:rsidP="00717BC6">
            <w:pPr>
              <w:spacing w:after="0" w:line="240" w:lineRule="auto"/>
              <w:jc w:val="center"/>
              <w:rPr>
                <w:rFonts w:ascii="Times New Roman" w:hAnsi="Times New Roman"/>
                <w:color w:val="000000"/>
                <w:sz w:val="18"/>
                <w:szCs w:val="18"/>
                <w:lang w:eastAsia="hr-HR"/>
              </w:rPr>
            </w:pPr>
            <w:r w:rsidRPr="00895871">
              <w:rPr>
                <w:rFonts w:ascii="Times New Roman" w:hAnsi="Times New Roman"/>
                <w:color w:val="000000"/>
                <w:sz w:val="18"/>
                <w:szCs w:val="18"/>
                <w:lang w:eastAsia="hr-HR"/>
              </w:rPr>
              <w:t>1</w:t>
            </w:r>
          </w:p>
        </w:tc>
        <w:tc>
          <w:tcPr>
            <w:tcW w:w="2131" w:type="pct"/>
            <w:tcBorders>
              <w:bottom w:val="single" w:sz="8" w:space="0" w:color="auto"/>
            </w:tcBorders>
            <w:noWrap/>
            <w:vAlign w:val="center"/>
            <w:hideMark/>
          </w:tcPr>
          <w:p w14:paraId="51499A76" w14:textId="77777777" w:rsidR="008226CA" w:rsidRPr="00895871" w:rsidRDefault="008226CA" w:rsidP="00717BC6">
            <w:pPr>
              <w:spacing w:after="0" w:line="240" w:lineRule="auto"/>
              <w:jc w:val="center"/>
              <w:rPr>
                <w:rFonts w:ascii="Times New Roman" w:hAnsi="Times New Roman"/>
                <w:color w:val="000000"/>
                <w:sz w:val="18"/>
                <w:szCs w:val="18"/>
                <w:lang w:eastAsia="hr-HR"/>
              </w:rPr>
            </w:pPr>
            <w:r w:rsidRPr="00895871">
              <w:rPr>
                <w:rFonts w:ascii="Times New Roman" w:hAnsi="Times New Roman"/>
                <w:color w:val="000000"/>
                <w:sz w:val="18"/>
                <w:szCs w:val="18"/>
                <w:lang w:eastAsia="hr-HR"/>
              </w:rPr>
              <w:t>2</w:t>
            </w:r>
          </w:p>
        </w:tc>
        <w:tc>
          <w:tcPr>
            <w:tcW w:w="470" w:type="pct"/>
            <w:tcBorders>
              <w:bottom w:val="single" w:sz="8" w:space="0" w:color="auto"/>
            </w:tcBorders>
            <w:noWrap/>
            <w:vAlign w:val="center"/>
            <w:hideMark/>
          </w:tcPr>
          <w:p w14:paraId="0FB7776A" w14:textId="77777777" w:rsidR="008226CA" w:rsidRPr="00895871" w:rsidRDefault="008226CA" w:rsidP="00717BC6">
            <w:pPr>
              <w:spacing w:after="0" w:line="240" w:lineRule="auto"/>
              <w:jc w:val="center"/>
              <w:rPr>
                <w:rFonts w:ascii="Times New Roman" w:hAnsi="Times New Roman"/>
                <w:color w:val="000000"/>
                <w:sz w:val="18"/>
                <w:szCs w:val="18"/>
                <w:lang w:eastAsia="hr-HR"/>
              </w:rPr>
            </w:pPr>
            <w:r w:rsidRPr="00895871">
              <w:rPr>
                <w:rFonts w:ascii="Times New Roman" w:hAnsi="Times New Roman"/>
                <w:color w:val="000000"/>
                <w:sz w:val="18"/>
                <w:szCs w:val="18"/>
                <w:lang w:eastAsia="hr-HR"/>
              </w:rPr>
              <w:t>3</w:t>
            </w:r>
          </w:p>
        </w:tc>
        <w:tc>
          <w:tcPr>
            <w:tcW w:w="548" w:type="pct"/>
            <w:tcBorders>
              <w:bottom w:val="single" w:sz="8" w:space="0" w:color="auto"/>
            </w:tcBorders>
            <w:vAlign w:val="center"/>
          </w:tcPr>
          <w:p w14:paraId="0C6CC91F" w14:textId="77777777" w:rsidR="008226CA" w:rsidRPr="00895871" w:rsidRDefault="008226CA" w:rsidP="00717BC6">
            <w:pPr>
              <w:spacing w:after="0" w:line="240" w:lineRule="auto"/>
              <w:jc w:val="center"/>
              <w:rPr>
                <w:rFonts w:ascii="Times New Roman" w:hAnsi="Times New Roman"/>
                <w:color w:val="000000"/>
                <w:sz w:val="18"/>
                <w:szCs w:val="18"/>
                <w:lang w:eastAsia="hr-HR"/>
              </w:rPr>
            </w:pPr>
            <w:r w:rsidRPr="00895871">
              <w:rPr>
                <w:rFonts w:ascii="Times New Roman" w:hAnsi="Times New Roman"/>
                <w:color w:val="000000"/>
                <w:sz w:val="18"/>
                <w:szCs w:val="18"/>
                <w:lang w:eastAsia="hr-HR"/>
              </w:rPr>
              <w:t>4</w:t>
            </w:r>
          </w:p>
        </w:tc>
        <w:tc>
          <w:tcPr>
            <w:tcW w:w="705" w:type="pct"/>
            <w:tcBorders>
              <w:bottom w:val="single" w:sz="8" w:space="0" w:color="auto"/>
            </w:tcBorders>
            <w:noWrap/>
            <w:vAlign w:val="center"/>
            <w:hideMark/>
          </w:tcPr>
          <w:p w14:paraId="446C52CC" w14:textId="77777777" w:rsidR="008226CA" w:rsidRPr="00895871" w:rsidRDefault="008226CA" w:rsidP="00717BC6">
            <w:pPr>
              <w:spacing w:after="0" w:line="240" w:lineRule="auto"/>
              <w:jc w:val="center"/>
              <w:rPr>
                <w:rFonts w:ascii="Times New Roman" w:hAnsi="Times New Roman"/>
                <w:color w:val="000000"/>
                <w:sz w:val="18"/>
                <w:szCs w:val="18"/>
                <w:lang w:eastAsia="hr-HR"/>
              </w:rPr>
            </w:pPr>
            <w:r w:rsidRPr="00895871">
              <w:rPr>
                <w:rFonts w:ascii="Times New Roman" w:hAnsi="Times New Roman"/>
                <w:color w:val="000000"/>
                <w:sz w:val="18"/>
                <w:szCs w:val="18"/>
                <w:lang w:eastAsia="hr-HR"/>
              </w:rPr>
              <w:t>5</w:t>
            </w:r>
          </w:p>
        </w:tc>
        <w:tc>
          <w:tcPr>
            <w:tcW w:w="855" w:type="pct"/>
            <w:tcBorders>
              <w:bottom w:val="single" w:sz="8" w:space="0" w:color="auto"/>
            </w:tcBorders>
            <w:noWrap/>
            <w:vAlign w:val="center"/>
            <w:hideMark/>
          </w:tcPr>
          <w:p w14:paraId="0AB14038" w14:textId="77777777" w:rsidR="008226CA" w:rsidRPr="00895871" w:rsidRDefault="008226CA" w:rsidP="00717BC6">
            <w:pPr>
              <w:spacing w:after="0" w:line="240" w:lineRule="auto"/>
              <w:jc w:val="center"/>
              <w:rPr>
                <w:rFonts w:ascii="Times New Roman" w:hAnsi="Times New Roman"/>
                <w:color w:val="000000"/>
                <w:sz w:val="18"/>
                <w:szCs w:val="18"/>
                <w:lang w:eastAsia="hr-HR"/>
              </w:rPr>
            </w:pPr>
            <w:r w:rsidRPr="00895871">
              <w:rPr>
                <w:rFonts w:ascii="Times New Roman" w:hAnsi="Times New Roman"/>
                <w:color w:val="000000"/>
                <w:sz w:val="18"/>
                <w:szCs w:val="18"/>
                <w:lang w:eastAsia="hr-HR"/>
              </w:rPr>
              <w:t>6 = (4 x 5)</w:t>
            </w:r>
          </w:p>
        </w:tc>
      </w:tr>
      <w:tr w:rsidR="008226CA" w:rsidRPr="00895871" w14:paraId="31FF6176" w14:textId="77777777" w:rsidTr="00895871">
        <w:trPr>
          <w:trHeight w:val="758"/>
        </w:trPr>
        <w:tc>
          <w:tcPr>
            <w:tcW w:w="291" w:type="pct"/>
            <w:noWrap/>
            <w:vAlign w:val="center"/>
          </w:tcPr>
          <w:p w14:paraId="12C7FAB1" w14:textId="77777777" w:rsidR="008226CA" w:rsidRPr="00895871" w:rsidRDefault="008226CA" w:rsidP="00717BC6">
            <w:pPr>
              <w:spacing w:after="0" w:line="240" w:lineRule="auto"/>
              <w:jc w:val="center"/>
              <w:rPr>
                <w:rFonts w:ascii="Times New Roman" w:hAnsi="Times New Roman"/>
                <w:color w:val="000000"/>
                <w:sz w:val="18"/>
                <w:szCs w:val="18"/>
                <w:lang w:eastAsia="hr-HR"/>
              </w:rPr>
            </w:pPr>
            <w:r w:rsidRPr="00895871">
              <w:rPr>
                <w:rFonts w:ascii="Times New Roman" w:hAnsi="Times New Roman"/>
                <w:color w:val="000000"/>
                <w:sz w:val="18"/>
                <w:szCs w:val="18"/>
                <w:lang w:eastAsia="hr-HR"/>
              </w:rPr>
              <w:t>1.</w:t>
            </w:r>
          </w:p>
        </w:tc>
        <w:tc>
          <w:tcPr>
            <w:tcW w:w="2131" w:type="pct"/>
            <w:vAlign w:val="center"/>
          </w:tcPr>
          <w:p w14:paraId="33A960A3" w14:textId="3B6623C8" w:rsidR="008226CA" w:rsidRPr="00895871" w:rsidRDefault="00FC0BF4" w:rsidP="00E17D05">
            <w:pPr>
              <w:spacing w:after="0" w:line="240" w:lineRule="auto"/>
              <w:rPr>
                <w:rFonts w:ascii="Times New Roman" w:hAnsi="Times New Roman"/>
                <w:bCs/>
                <w:sz w:val="18"/>
                <w:szCs w:val="18"/>
              </w:rPr>
            </w:pPr>
            <w:r w:rsidRPr="00895871">
              <w:rPr>
                <w:rFonts w:ascii="Times New Roman" w:hAnsi="Times New Roman"/>
                <w:bCs/>
                <w:sz w:val="18"/>
                <w:szCs w:val="18"/>
              </w:rPr>
              <w:t>Skladištenje šatora (skladištenje, održavanje, pranje bočnih i krovnih cerada)</w:t>
            </w:r>
            <w:r w:rsidR="00F0102C" w:rsidRPr="00895871">
              <w:rPr>
                <w:rFonts w:ascii="Times New Roman" w:hAnsi="Times New Roman"/>
                <w:bCs/>
                <w:sz w:val="18"/>
                <w:szCs w:val="18"/>
              </w:rPr>
              <w:t xml:space="preserve"> za cijelo vrijeme trajanja ugovora</w:t>
            </w:r>
          </w:p>
        </w:tc>
        <w:tc>
          <w:tcPr>
            <w:tcW w:w="470" w:type="pct"/>
            <w:noWrap/>
            <w:vAlign w:val="center"/>
          </w:tcPr>
          <w:p w14:paraId="03ED2928" w14:textId="6E4E1FC5" w:rsidR="008226CA" w:rsidRPr="00895871" w:rsidRDefault="00F0102C" w:rsidP="00717BC6">
            <w:pPr>
              <w:spacing w:after="0" w:line="240" w:lineRule="auto"/>
              <w:jc w:val="center"/>
              <w:rPr>
                <w:rFonts w:ascii="Times New Roman" w:hAnsi="Times New Roman"/>
                <w:sz w:val="18"/>
                <w:szCs w:val="18"/>
                <w:lang w:eastAsia="hr-HR"/>
              </w:rPr>
            </w:pPr>
            <w:r w:rsidRPr="00895871">
              <w:rPr>
                <w:rFonts w:ascii="Times New Roman" w:hAnsi="Times New Roman"/>
                <w:sz w:val="18"/>
                <w:szCs w:val="18"/>
                <w:lang w:eastAsia="hr-HR"/>
              </w:rPr>
              <w:t>komplet</w:t>
            </w:r>
          </w:p>
        </w:tc>
        <w:tc>
          <w:tcPr>
            <w:tcW w:w="548" w:type="pct"/>
            <w:vAlign w:val="center"/>
          </w:tcPr>
          <w:p w14:paraId="3C509223" w14:textId="73EF699D" w:rsidR="008226CA" w:rsidRPr="00895871" w:rsidRDefault="00F0102C" w:rsidP="00717BC6">
            <w:pPr>
              <w:spacing w:after="0" w:line="240" w:lineRule="auto"/>
              <w:jc w:val="center"/>
              <w:rPr>
                <w:rFonts w:ascii="Times New Roman" w:hAnsi="Times New Roman"/>
                <w:sz w:val="18"/>
                <w:szCs w:val="18"/>
                <w:lang w:eastAsia="hr-HR"/>
              </w:rPr>
            </w:pPr>
            <w:r w:rsidRPr="00895871">
              <w:rPr>
                <w:rFonts w:ascii="Times New Roman" w:hAnsi="Times New Roman"/>
                <w:sz w:val="18"/>
                <w:szCs w:val="18"/>
                <w:lang w:eastAsia="hr-HR"/>
              </w:rPr>
              <w:t>1</w:t>
            </w:r>
          </w:p>
        </w:tc>
        <w:tc>
          <w:tcPr>
            <w:tcW w:w="705" w:type="pct"/>
            <w:noWrap/>
            <w:vAlign w:val="center"/>
          </w:tcPr>
          <w:p w14:paraId="7A0321CD" w14:textId="5BD64C5F" w:rsidR="008226CA" w:rsidRPr="00895871" w:rsidRDefault="008226CA" w:rsidP="00717BC6">
            <w:pPr>
              <w:spacing w:after="0" w:line="240" w:lineRule="auto"/>
              <w:jc w:val="right"/>
              <w:rPr>
                <w:rFonts w:ascii="Times New Roman" w:hAnsi="Times New Roman"/>
                <w:color w:val="000000"/>
                <w:sz w:val="18"/>
                <w:szCs w:val="18"/>
                <w:lang w:eastAsia="hr-HR"/>
              </w:rPr>
            </w:pPr>
          </w:p>
        </w:tc>
        <w:tc>
          <w:tcPr>
            <w:tcW w:w="855" w:type="pct"/>
            <w:noWrap/>
            <w:vAlign w:val="center"/>
          </w:tcPr>
          <w:p w14:paraId="6534B48D" w14:textId="1EF69C48" w:rsidR="008226CA" w:rsidRPr="00895871" w:rsidRDefault="008226CA" w:rsidP="00717BC6">
            <w:pPr>
              <w:spacing w:after="0" w:line="240" w:lineRule="auto"/>
              <w:jc w:val="right"/>
              <w:rPr>
                <w:rFonts w:ascii="Times New Roman" w:hAnsi="Times New Roman"/>
                <w:color w:val="000000"/>
                <w:sz w:val="18"/>
                <w:szCs w:val="18"/>
                <w:lang w:eastAsia="hr-HR"/>
              </w:rPr>
            </w:pPr>
          </w:p>
        </w:tc>
      </w:tr>
      <w:tr w:rsidR="002B0092" w:rsidRPr="00895871" w14:paraId="415FA2C1" w14:textId="77777777" w:rsidTr="00895871">
        <w:trPr>
          <w:trHeight w:val="683"/>
        </w:trPr>
        <w:tc>
          <w:tcPr>
            <w:tcW w:w="291" w:type="pct"/>
            <w:noWrap/>
            <w:vAlign w:val="center"/>
          </w:tcPr>
          <w:p w14:paraId="51A78911" w14:textId="7A463A0F" w:rsidR="002B0092" w:rsidRPr="00895871" w:rsidRDefault="002B0092" w:rsidP="00717BC6">
            <w:pPr>
              <w:spacing w:after="0" w:line="240" w:lineRule="auto"/>
              <w:jc w:val="center"/>
              <w:rPr>
                <w:rFonts w:ascii="Times New Roman" w:hAnsi="Times New Roman"/>
                <w:color w:val="000000"/>
                <w:sz w:val="18"/>
                <w:szCs w:val="18"/>
                <w:lang w:eastAsia="hr-HR"/>
              </w:rPr>
            </w:pPr>
            <w:r w:rsidRPr="00895871">
              <w:rPr>
                <w:rFonts w:ascii="Times New Roman" w:hAnsi="Times New Roman"/>
                <w:color w:val="000000"/>
                <w:sz w:val="18"/>
                <w:szCs w:val="18"/>
                <w:lang w:eastAsia="hr-HR"/>
              </w:rPr>
              <w:t>2.</w:t>
            </w:r>
          </w:p>
        </w:tc>
        <w:tc>
          <w:tcPr>
            <w:tcW w:w="2131" w:type="pct"/>
            <w:vAlign w:val="center"/>
          </w:tcPr>
          <w:p w14:paraId="343B6434" w14:textId="70ED5692" w:rsidR="002B0092" w:rsidRPr="00895871" w:rsidRDefault="00FC0BF4" w:rsidP="00E17D05">
            <w:pPr>
              <w:spacing w:after="0" w:line="240" w:lineRule="auto"/>
              <w:rPr>
                <w:rFonts w:ascii="Times New Roman" w:hAnsi="Times New Roman"/>
                <w:bCs/>
                <w:sz w:val="18"/>
                <w:szCs w:val="18"/>
              </w:rPr>
            </w:pPr>
            <w:r w:rsidRPr="00895871">
              <w:rPr>
                <w:rFonts w:ascii="Times New Roman" w:hAnsi="Times New Roman"/>
                <w:bCs/>
                <w:sz w:val="18"/>
                <w:szCs w:val="18"/>
              </w:rPr>
              <w:t>Usluga montaže i demontaže šatora 15x10 m – 150 m</w:t>
            </w:r>
            <w:r w:rsidR="00B932D3" w:rsidRPr="00895871">
              <w:rPr>
                <w:rFonts w:ascii="Times New Roman" w:hAnsi="Times New Roman"/>
                <w:sz w:val="18"/>
                <w:szCs w:val="18"/>
                <w:vertAlign w:val="superscript"/>
                <w:lang w:eastAsia="hr-HR"/>
              </w:rPr>
              <w:t>2</w:t>
            </w:r>
            <w:r w:rsidRPr="00895871">
              <w:rPr>
                <w:rFonts w:ascii="Times New Roman" w:hAnsi="Times New Roman"/>
                <w:bCs/>
                <w:sz w:val="18"/>
                <w:szCs w:val="18"/>
              </w:rPr>
              <w:t xml:space="preserve"> </w:t>
            </w:r>
          </w:p>
          <w:p w14:paraId="23423FEC" w14:textId="6EBB6064" w:rsidR="00FC0BF4" w:rsidRPr="00895871" w:rsidRDefault="00B932D3" w:rsidP="00E17D05">
            <w:pPr>
              <w:spacing w:after="0" w:line="240" w:lineRule="auto"/>
              <w:rPr>
                <w:rFonts w:ascii="Times New Roman" w:hAnsi="Times New Roman"/>
                <w:bCs/>
                <w:sz w:val="18"/>
                <w:szCs w:val="18"/>
              </w:rPr>
            </w:pPr>
            <w:r w:rsidRPr="00895871">
              <w:rPr>
                <w:rFonts w:ascii="Times New Roman" w:hAnsi="Times New Roman"/>
                <w:bCs/>
                <w:sz w:val="18"/>
                <w:szCs w:val="18"/>
              </w:rPr>
              <w:t>do 25 km udaljenosti</w:t>
            </w:r>
          </w:p>
        </w:tc>
        <w:tc>
          <w:tcPr>
            <w:tcW w:w="470" w:type="pct"/>
            <w:noWrap/>
            <w:vAlign w:val="center"/>
          </w:tcPr>
          <w:p w14:paraId="3F9B060B" w14:textId="548C42D8" w:rsidR="002B0092" w:rsidRPr="00895871" w:rsidRDefault="00E17D05" w:rsidP="00717BC6">
            <w:pPr>
              <w:spacing w:after="0" w:line="240" w:lineRule="auto"/>
              <w:jc w:val="center"/>
              <w:rPr>
                <w:rFonts w:ascii="Times New Roman" w:hAnsi="Times New Roman"/>
                <w:sz w:val="18"/>
                <w:szCs w:val="18"/>
                <w:lang w:eastAsia="hr-HR"/>
              </w:rPr>
            </w:pPr>
            <w:r w:rsidRPr="00895871">
              <w:rPr>
                <w:rFonts w:ascii="Times New Roman" w:hAnsi="Times New Roman"/>
                <w:sz w:val="18"/>
                <w:szCs w:val="18"/>
                <w:lang w:eastAsia="hr-HR"/>
              </w:rPr>
              <w:t>usluga</w:t>
            </w:r>
          </w:p>
        </w:tc>
        <w:tc>
          <w:tcPr>
            <w:tcW w:w="548" w:type="pct"/>
            <w:vAlign w:val="center"/>
          </w:tcPr>
          <w:p w14:paraId="3943AE83" w14:textId="456D81AD" w:rsidR="002B0092" w:rsidRPr="00895871" w:rsidRDefault="009A572E" w:rsidP="00717BC6">
            <w:pPr>
              <w:spacing w:after="0" w:line="240" w:lineRule="auto"/>
              <w:jc w:val="center"/>
              <w:rPr>
                <w:rFonts w:ascii="Times New Roman" w:hAnsi="Times New Roman"/>
                <w:sz w:val="18"/>
                <w:szCs w:val="18"/>
                <w:lang w:eastAsia="hr-HR"/>
              </w:rPr>
            </w:pPr>
            <w:r w:rsidRPr="00895871">
              <w:rPr>
                <w:rFonts w:ascii="Times New Roman" w:hAnsi="Times New Roman"/>
                <w:sz w:val="18"/>
                <w:szCs w:val="18"/>
                <w:lang w:eastAsia="hr-HR"/>
              </w:rPr>
              <w:t>2</w:t>
            </w:r>
          </w:p>
        </w:tc>
        <w:tc>
          <w:tcPr>
            <w:tcW w:w="705" w:type="pct"/>
            <w:noWrap/>
            <w:vAlign w:val="center"/>
          </w:tcPr>
          <w:p w14:paraId="748A9B3F" w14:textId="1C1F310D" w:rsidR="002B0092" w:rsidRPr="00895871" w:rsidRDefault="002B0092" w:rsidP="00717BC6">
            <w:pPr>
              <w:spacing w:after="0" w:line="240" w:lineRule="auto"/>
              <w:jc w:val="right"/>
              <w:rPr>
                <w:rFonts w:ascii="Times New Roman" w:hAnsi="Times New Roman"/>
                <w:color w:val="000000"/>
                <w:sz w:val="18"/>
                <w:szCs w:val="18"/>
                <w:lang w:eastAsia="hr-HR"/>
              </w:rPr>
            </w:pPr>
          </w:p>
        </w:tc>
        <w:tc>
          <w:tcPr>
            <w:tcW w:w="855" w:type="pct"/>
            <w:noWrap/>
            <w:vAlign w:val="center"/>
          </w:tcPr>
          <w:p w14:paraId="0472C0EB" w14:textId="0A887DA0" w:rsidR="002B0092" w:rsidRPr="00895871" w:rsidRDefault="002B0092" w:rsidP="00717BC6">
            <w:pPr>
              <w:spacing w:after="0" w:line="240" w:lineRule="auto"/>
              <w:jc w:val="right"/>
              <w:rPr>
                <w:rFonts w:ascii="Times New Roman" w:hAnsi="Times New Roman"/>
                <w:color w:val="000000"/>
                <w:sz w:val="18"/>
                <w:szCs w:val="18"/>
                <w:lang w:eastAsia="hr-HR"/>
              </w:rPr>
            </w:pPr>
          </w:p>
        </w:tc>
      </w:tr>
      <w:tr w:rsidR="00B932D3" w:rsidRPr="00895871" w14:paraId="7A210192" w14:textId="77777777" w:rsidTr="00895871">
        <w:trPr>
          <w:trHeight w:val="693"/>
        </w:trPr>
        <w:tc>
          <w:tcPr>
            <w:tcW w:w="291" w:type="pct"/>
            <w:noWrap/>
            <w:vAlign w:val="center"/>
          </w:tcPr>
          <w:p w14:paraId="6AB6BD48" w14:textId="1376D906" w:rsidR="00B932D3" w:rsidRPr="00895871" w:rsidRDefault="00AD279B" w:rsidP="00B932D3">
            <w:pPr>
              <w:spacing w:after="0" w:line="240" w:lineRule="auto"/>
              <w:jc w:val="center"/>
              <w:rPr>
                <w:rFonts w:ascii="Times New Roman" w:hAnsi="Times New Roman"/>
                <w:color w:val="000000"/>
                <w:sz w:val="18"/>
                <w:szCs w:val="18"/>
                <w:lang w:eastAsia="hr-HR"/>
              </w:rPr>
            </w:pPr>
            <w:r w:rsidRPr="00895871">
              <w:rPr>
                <w:rFonts w:ascii="Times New Roman" w:hAnsi="Times New Roman"/>
                <w:color w:val="000000"/>
                <w:sz w:val="18"/>
                <w:szCs w:val="18"/>
                <w:lang w:eastAsia="hr-HR"/>
              </w:rPr>
              <w:t>3</w:t>
            </w:r>
            <w:r w:rsidR="00B932D3" w:rsidRPr="00895871">
              <w:rPr>
                <w:rFonts w:ascii="Times New Roman" w:hAnsi="Times New Roman"/>
                <w:color w:val="000000"/>
                <w:sz w:val="18"/>
                <w:szCs w:val="18"/>
                <w:lang w:eastAsia="hr-HR"/>
              </w:rPr>
              <w:t>.</w:t>
            </w:r>
          </w:p>
        </w:tc>
        <w:tc>
          <w:tcPr>
            <w:tcW w:w="2131" w:type="pct"/>
            <w:vAlign w:val="center"/>
          </w:tcPr>
          <w:p w14:paraId="39CE7240" w14:textId="5A631F0D" w:rsidR="00B932D3" w:rsidRPr="00895871" w:rsidRDefault="00B932D3" w:rsidP="00B932D3">
            <w:pPr>
              <w:spacing w:after="0" w:line="240" w:lineRule="auto"/>
              <w:rPr>
                <w:rFonts w:ascii="Times New Roman" w:hAnsi="Times New Roman"/>
                <w:bCs/>
                <w:sz w:val="18"/>
                <w:szCs w:val="18"/>
              </w:rPr>
            </w:pPr>
            <w:r w:rsidRPr="00895871">
              <w:rPr>
                <w:rFonts w:ascii="Times New Roman" w:hAnsi="Times New Roman"/>
                <w:bCs/>
                <w:sz w:val="18"/>
                <w:szCs w:val="18"/>
              </w:rPr>
              <w:t>Usluga montaže i demontaže šatora 15x20 m – 300 m</w:t>
            </w:r>
            <w:r w:rsidRPr="00895871">
              <w:rPr>
                <w:rFonts w:ascii="Times New Roman" w:hAnsi="Times New Roman"/>
                <w:sz w:val="18"/>
                <w:szCs w:val="18"/>
                <w:vertAlign w:val="superscript"/>
                <w:lang w:eastAsia="hr-HR"/>
              </w:rPr>
              <w:t>2</w:t>
            </w:r>
            <w:r w:rsidRPr="00895871">
              <w:rPr>
                <w:rFonts w:ascii="Times New Roman" w:hAnsi="Times New Roman"/>
                <w:bCs/>
                <w:sz w:val="18"/>
                <w:szCs w:val="18"/>
              </w:rPr>
              <w:t xml:space="preserve"> </w:t>
            </w:r>
          </w:p>
          <w:p w14:paraId="7F8868A4" w14:textId="4001D83E" w:rsidR="00B932D3" w:rsidRPr="00895871" w:rsidRDefault="00B932D3" w:rsidP="00B932D3">
            <w:pPr>
              <w:spacing w:after="0" w:line="240" w:lineRule="auto"/>
              <w:rPr>
                <w:rFonts w:ascii="Times New Roman" w:hAnsi="Times New Roman"/>
                <w:bCs/>
                <w:sz w:val="18"/>
                <w:szCs w:val="18"/>
              </w:rPr>
            </w:pPr>
            <w:r w:rsidRPr="00895871">
              <w:rPr>
                <w:rFonts w:ascii="Times New Roman" w:hAnsi="Times New Roman"/>
                <w:bCs/>
                <w:sz w:val="18"/>
                <w:szCs w:val="18"/>
              </w:rPr>
              <w:t>do 25 km udaljenosti</w:t>
            </w:r>
          </w:p>
        </w:tc>
        <w:tc>
          <w:tcPr>
            <w:tcW w:w="470" w:type="pct"/>
            <w:noWrap/>
            <w:vAlign w:val="center"/>
          </w:tcPr>
          <w:p w14:paraId="2F235497" w14:textId="35ED4B5A" w:rsidR="00B932D3" w:rsidRPr="00895871" w:rsidRDefault="00B932D3" w:rsidP="00B932D3">
            <w:pPr>
              <w:spacing w:after="0" w:line="240" w:lineRule="auto"/>
              <w:jc w:val="center"/>
              <w:rPr>
                <w:rFonts w:ascii="Times New Roman" w:hAnsi="Times New Roman"/>
                <w:sz w:val="18"/>
                <w:szCs w:val="18"/>
                <w:lang w:eastAsia="hr-HR"/>
              </w:rPr>
            </w:pPr>
            <w:r w:rsidRPr="00895871">
              <w:rPr>
                <w:rFonts w:ascii="Times New Roman" w:hAnsi="Times New Roman"/>
                <w:sz w:val="18"/>
                <w:szCs w:val="18"/>
                <w:lang w:eastAsia="hr-HR"/>
              </w:rPr>
              <w:t>usluga</w:t>
            </w:r>
          </w:p>
        </w:tc>
        <w:tc>
          <w:tcPr>
            <w:tcW w:w="548" w:type="pct"/>
            <w:vAlign w:val="center"/>
          </w:tcPr>
          <w:p w14:paraId="7970E5D1" w14:textId="5206BD8F" w:rsidR="00B932D3" w:rsidRPr="00895871" w:rsidRDefault="009A572E" w:rsidP="00B932D3">
            <w:pPr>
              <w:spacing w:after="0" w:line="240" w:lineRule="auto"/>
              <w:jc w:val="center"/>
              <w:rPr>
                <w:rFonts w:ascii="Times New Roman" w:hAnsi="Times New Roman"/>
                <w:sz w:val="18"/>
                <w:szCs w:val="18"/>
                <w:lang w:eastAsia="hr-HR"/>
              </w:rPr>
            </w:pPr>
            <w:r w:rsidRPr="00895871">
              <w:rPr>
                <w:rFonts w:ascii="Times New Roman" w:hAnsi="Times New Roman"/>
                <w:sz w:val="18"/>
                <w:szCs w:val="18"/>
                <w:lang w:eastAsia="hr-HR"/>
              </w:rPr>
              <w:t>4</w:t>
            </w:r>
          </w:p>
        </w:tc>
        <w:tc>
          <w:tcPr>
            <w:tcW w:w="705" w:type="pct"/>
            <w:noWrap/>
            <w:vAlign w:val="center"/>
          </w:tcPr>
          <w:p w14:paraId="7B2D6F45" w14:textId="73A9725F" w:rsidR="00B932D3" w:rsidRPr="00895871" w:rsidRDefault="00B932D3" w:rsidP="00B932D3">
            <w:pPr>
              <w:spacing w:after="0" w:line="240" w:lineRule="auto"/>
              <w:jc w:val="right"/>
              <w:rPr>
                <w:rFonts w:ascii="Times New Roman" w:hAnsi="Times New Roman"/>
                <w:color w:val="000000"/>
                <w:sz w:val="18"/>
                <w:szCs w:val="18"/>
                <w:lang w:eastAsia="hr-HR"/>
              </w:rPr>
            </w:pPr>
          </w:p>
        </w:tc>
        <w:tc>
          <w:tcPr>
            <w:tcW w:w="855" w:type="pct"/>
            <w:noWrap/>
            <w:vAlign w:val="center"/>
          </w:tcPr>
          <w:p w14:paraId="19129D16" w14:textId="77777777" w:rsidR="00B932D3" w:rsidRPr="00895871" w:rsidRDefault="00B932D3" w:rsidP="00B932D3">
            <w:pPr>
              <w:spacing w:after="0" w:line="240" w:lineRule="auto"/>
              <w:jc w:val="right"/>
              <w:rPr>
                <w:rFonts w:ascii="Times New Roman" w:hAnsi="Times New Roman"/>
                <w:color w:val="000000"/>
                <w:sz w:val="18"/>
                <w:szCs w:val="18"/>
                <w:lang w:eastAsia="hr-HR"/>
              </w:rPr>
            </w:pPr>
          </w:p>
        </w:tc>
      </w:tr>
      <w:tr w:rsidR="00B932D3" w:rsidRPr="00895871" w14:paraId="655E8E0C" w14:textId="77777777" w:rsidTr="00895871">
        <w:trPr>
          <w:trHeight w:val="690"/>
        </w:trPr>
        <w:tc>
          <w:tcPr>
            <w:tcW w:w="291" w:type="pct"/>
            <w:noWrap/>
            <w:vAlign w:val="center"/>
          </w:tcPr>
          <w:p w14:paraId="33CAB088" w14:textId="7FDE6750" w:rsidR="00B932D3" w:rsidRPr="00895871" w:rsidRDefault="00AD279B" w:rsidP="00B932D3">
            <w:pPr>
              <w:spacing w:after="0" w:line="240" w:lineRule="auto"/>
              <w:jc w:val="center"/>
              <w:rPr>
                <w:rFonts w:ascii="Times New Roman" w:hAnsi="Times New Roman"/>
                <w:color w:val="000000"/>
                <w:sz w:val="18"/>
                <w:szCs w:val="18"/>
                <w:lang w:eastAsia="hr-HR"/>
              </w:rPr>
            </w:pPr>
            <w:r w:rsidRPr="00895871">
              <w:rPr>
                <w:rFonts w:ascii="Times New Roman" w:hAnsi="Times New Roman"/>
                <w:color w:val="000000"/>
                <w:sz w:val="18"/>
                <w:szCs w:val="18"/>
                <w:lang w:eastAsia="hr-HR"/>
              </w:rPr>
              <w:t>4</w:t>
            </w:r>
            <w:r w:rsidR="008C70A1" w:rsidRPr="00895871">
              <w:rPr>
                <w:rFonts w:ascii="Times New Roman" w:hAnsi="Times New Roman"/>
                <w:color w:val="000000"/>
                <w:sz w:val="18"/>
                <w:szCs w:val="18"/>
                <w:lang w:eastAsia="hr-HR"/>
              </w:rPr>
              <w:t>.</w:t>
            </w:r>
          </w:p>
        </w:tc>
        <w:tc>
          <w:tcPr>
            <w:tcW w:w="2131" w:type="pct"/>
            <w:vAlign w:val="center"/>
          </w:tcPr>
          <w:p w14:paraId="719D6F25" w14:textId="0B94FEC7" w:rsidR="00B932D3" w:rsidRPr="00895871" w:rsidRDefault="00B932D3" w:rsidP="00B932D3">
            <w:pPr>
              <w:spacing w:after="0" w:line="240" w:lineRule="auto"/>
              <w:rPr>
                <w:rFonts w:ascii="Times New Roman" w:hAnsi="Times New Roman"/>
                <w:bCs/>
                <w:sz w:val="18"/>
                <w:szCs w:val="18"/>
              </w:rPr>
            </w:pPr>
            <w:r w:rsidRPr="00895871">
              <w:rPr>
                <w:rFonts w:ascii="Times New Roman" w:hAnsi="Times New Roman"/>
                <w:bCs/>
                <w:sz w:val="18"/>
                <w:szCs w:val="18"/>
              </w:rPr>
              <w:t>Usluga montaže i demontaže šatora 15x30 m – 450 m</w:t>
            </w:r>
            <w:r w:rsidRPr="00895871">
              <w:rPr>
                <w:rFonts w:ascii="Times New Roman" w:hAnsi="Times New Roman"/>
                <w:sz w:val="18"/>
                <w:szCs w:val="18"/>
                <w:vertAlign w:val="superscript"/>
                <w:lang w:eastAsia="hr-HR"/>
              </w:rPr>
              <w:t>2</w:t>
            </w:r>
            <w:r w:rsidRPr="00895871">
              <w:rPr>
                <w:rFonts w:ascii="Times New Roman" w:hAnsi="Times New Roman"/>
                <w:bCs/>
                <w:sz w:val="18"/>
                <w:szCs w:val="18"/>
              </w:rPr>
              <w:t xml:space="preserve"> </w:t>
            </w:r>
          </w:p>
          <w:p w14:paraId="01E31E5D" w14:textId="3FBDCA1D" w:rsidR="00B932D3" w:rsidRPr="00895871" w:rsidRDefault="00B932D3" w:rsidP="00B932D3">
            <w:pPr>
              <w:spacing w:after="0" w:line="240" w:lineRule="auto"/>
              <w:rPr>
                <w:rFonts w:ascii="Times New Roman" w:hAnsi="Times New Roman"/>
                <w:bCs/>
                <w:sz w:val="18"/>
                <w:szCs w:val="18"/>
              </w:rPr>
            </w:pPr>
            <w:r w:rsidRPr="00895871">
              <w:rPr>
                <w:rFonts w:ascii="Times New Roman" w:hAnsi="Times New Roman"/>
                <w:bCs/>
                <w:sz w:val="18"/>
                <w:szCs w:val="18"/>
              </w:rPr>
              <w:t>do 25 km udaljenosti</w:t>
            </w:r>
          </w:p>
        </w:tc>
        <w:tc>
          <w:tcPr>
            <w:tcW w:w="470" w:type="pct"/>
            <w:noWrap/>
            <w:vAlign w:val="center"/>
          </w:tcPr>
          <w:p w14:paraId="011077CF" w14:textId="2FA6EB02" w:rsidR="00B932D3" w:rsidRPr="00895871" w:rsidRDefault="00B932D3" w:rsidP="00B932D3">
            <w:pPr>
              <w:spacing w:after="0" w:line="240" w:lineRule="auto"/>
              <w:jc w:val="center"/>
              <w:rPr>
                <w:rFonts w:ascii="Times New Roman" w:hAnsi="Times New Roman"/>
                <w:sz w:val="18"/>
                <w:szCs w:val="18"/>
                <w:lang w:eastAsia="hr-HR"/>
              </w:rPr>
            </w:pPr>
            <w:r w:rsidRPr="00895871">
              <w:rPr>
                <w:rFonts w:ascii="Times New Roman" w:hAnsi="Times New Roman"/>
                <w:sz w:val="18"/>
                <w:szCs w:val="18"/>
                <w:lang w:eastAsia="hr-HR"/>
              </w:rPr>
              <w:t>usluga</w:t>
            </w:r>
          </w:p>
        </w:tc>
        <w:tc>
          <w:tcPr>
            <w:tcW w:w="548" w:type="pct"/>
            <w:vAlign w:val="center"/>
          </w:tcPr>
          <w:p w14:paraId="6FD0DF25" w14:textId="733B2D30" w:rsidR="00B932D3" w:rsidRPr="00895871" w:rsidRDefault="009A572E" w:rsidP="00B932D3">
            <w:pPr>
              <w:spacing w:after="0" w:line="240" w:lineRule="auto"/>
              <w:jc w:val="center"/>
              <w:rPr>
                <w:rFonts w:ascii="Times New Roman" w:hAnsi="Times New Roman"/>
                <w:sz w:val="18"/>
                <w:szCs w:val="18"/>
                <w:lang w:eastAsia="hr-HR"/>
              </w:rPr>
            </w:pPr>
            <w:r w:rsidRPr="00895871">
              <w:rPr>
                <w:rFonts w:ascii="Times New Roman" w:hAnsi="Times New Roman"/>
                <w:sz w:val="18"/>
                <w:szCs w:val="18"/>
                <w:lang w:eastAsia="hr-HR"/>
              </w:rPr>
              <w:t>2</w:t>
            </w:r>
          </w:p>
        </w:tc>
        <w:tc>
          <w:tcPr>
            <w:tcW w:w="705" w:type="pct"/>
            <w:noWrap/>
            <w:vAlign w:val="center"/>
          </w:tcPr>
          <w:p w14:paraId="3B0D7FF4" w14:textId="46959E9F" w:rsidR="00B932D3" w:rsidRPr="00895871" w:rsidRDefault="00B932D3" w:rsidP="00B932D3">
            <w:pPr>
              <w:spacing w:after="0" w:line="240" w:lineRule="auto"/>
              <w:jc w:val="right"/>
              <w:rPr>
                <w:rFonts w:ascii="Times New Roman" w:hAnsi="Times New Roman"/>
                <w:color w:val="000000"/>
                <w:sz w:val="18"/>
                <w:szCs w:val="18"/>
                <w:lang w:eastAsia="hr-HR"/>
              </w:rPr>
            </w:pPr>
          </w:p>
        </w:tc>
        <w:tc>
          <w:tcPr>
            <w:tcW w:w="855" w:type="pct"/>
            <w:noWrap/>
            <w:vAlign w:val="center"/>
          </w:tcPr>
          <w:p w14:paraId="0FF2817F" w14:textId="77777777" w:rsidR="00B932D3" w:rsidRPr="00895871" w:rsidRDefault="00B932D3" w:rsidP="00B932D3">
            <w:pPr>
              <w:spacing w:after="0" w:line="240" w:lineRule="auto"/>
              <w:jc w:val="right"/>
              <w:rPr>
                <w:rFonts w:ascii="Times New Roman" w:hAnsi="Times New Roman"/>
                <w:color w:val="000000"/>
                <w:sz w:val="18"/>
                <w:szCs w:val="18"/>
                <w:lang w:eastAsia="hr-HR"/>
              </w:rPr>
            </w:pPr>
          </w:p>
        </w:tc>
      </w:tr>
      <w:tr w:rsidR="008C70A1" w:rsidRPr="00895871" w14:paraId="4C5025B7" w14:textId="77777777" w:rsidTr="00895871">
        <w:trPr>
          <w:trHeight w:val="685"/>
        </w:trPr>
        <w:tc>
          <w:tcPr>
            <w:tcW w:w="291" w:type="pct"/>
            <w:noWrap/>
            <w:vAlign w:val="center"/>
          </w:tcPr>
          <w:p w14:paraId="03E501E7" w14:textId="675894CC" w:rsidR="008C70A1" w:rsidRPr="00895871" w:rsidRDefault="00AD279B" w:rsidP="008C70A1">
            <w:pPr>
              <w:spacing w:after="0" w:line="240" w:lineRule="auto"/>
              <w:jc w:val="center"/>
              <w:rPr>
                <w:rFonts w:ascii="Times New Roman" w:hAnsi="Times New Roman"/>
                <w:color w:val="000000"/>
                <w:sz w:val="18"/>
                <w:szCs w:val="18"/>
                <w:lang w:eastAsia="hr-HR"/>
              </w:rPr>
            </w:pPr>
            <w:r w:rsidRPr="00895871">
              <w:rPr>
                <w:rFonts w:ascii="Times New Roman" w:hAnsi="Times New Roman"/>
                <w:color w:val="000000"/>
                <w:sz w:val="18"/>
                <w:szCs w:val="18"/>
                <w:lang w:eastAsia="hr-HR"/>
              </w:rPr>
              <w:t>5</w:t>
            </w:r>
            <w:r w:rsidR="008C70A1" w:rsidRPr="00895871">
              <w:rPr>
                <w:rFonts w:ascii="Times New Roman" w:hAnsi="Times New Roman"/>
                <w:color w:val="000000"/>
                <w:sz w:val="18"/>
                <w:szCs w:val="18"/>
                <w:lang w:eastAsia="hr-HR"/>
              </w:rPr>
              <w:t>.</w:t>
            </w:r>
          </w:p>
        </w:tc>
        <w:tc>
          <w:tcPr>
            <w:tcW w:w="2131" w:type="pct"/>
            <w:vAlign w:val="center"/>
          </w:tcPr>
          <w:p w14:paraId="4A466429" w14:textId="694731B2" w:rsidR="008C70A1" w:rsidRPr="00895871" w:rsidRDefault="008C70A1" w:rsidP="008C70A1">
            <w:pPr>
              <w:spacing w:after="0" w:line="240" w:lineRule="auto"/>
              <w:rPr>
                <w:rFonts w:ascii="Times New Roman" w:hAnsi="Times New Roman"/>
                <w:bCs/>
                <w:sz w:val="18"/>
                <w:szCs w:val="18"/>
              </w:rPr>
            </w:pPr>
            <w:r w:rsidRPr="00895871">
              <w:rPr>
                <w:rFonts w:ascii="Times New Roman" w:hAnsi="Times New Roman"/>
                <w:bCs/>
                <w:sz w:val="18"/>
                <w:szCs w:val="18"/>
              </w:rPr>
              <w:t>Usluga montaže i demontaže šatora 15x40 m – 600 m</w:t>
            </w:r>
            <w:r w:rsidRPr="00895871">
              <w:rPr>
                <w:rFonts w:ascii="Times New Roman" w:hAnsi="Times New Roman"/>
                <w:sz w:val="18"/>
                <w:szCs w:val="18"/>
                <w:vertAlign w:val="superscript"/>
                <w:lang w:eastAsia="hr-HR"/>
              </w:rPr>
              <w:t>2</w:t>
            </w:r>
            <w:r w:rsidRPr="00895871">
              <w:rPr>
                <w:rFonts w:ascii="Times New Roman" w:hAnsi="Times New Roman"/>
                <w:bCs/>
                <w:sz w:val="18"/>
                <w:szCs w:val="18"/>
              </w:rPr>
              <w:t xml:space="preserve"> </w:t>
            </w:r>
          </w:p>
          <w:p w14:paraId="0386B571" w14:textId="097D4613" w:rsidR="008C70A1" w:rsidRPr="00895871" w:rsidRDefault="008C70A1" w:rsidP="008C70A1">
            <w:pPr>
              <w:spacing w:after="0" w:line="240" w:lineRule="auto"/>
              <w:rPr>
                <w:rFonts w:ascii="Times New Roman" w:hAnsi="Times New Roman"/>
                <w:bCs/>
                <w:sz w:val="18"/>
                <w:szCs w:val="18"/>
              </w:rPr>
            </w:pPr>
            <w:r w:rsidRPr="00895871">
              <w:rPr>
                <w:rFonts w:ascii="Times New Roman" w:hAnsi="Times New Roman"/>
                <w:bCs/>
                <w:sz w:val="18"/>
                <w:szCs w:val="18"/>
              </w:rPr>
              <w:t>do 25 km udaljenosti</w:t>
            </w:r>
          </w:p>
        </w:tc>
        <w:tc>
          <w:tcPr>
            <w:tcW w:w="470" w:type="pct"/>
            <w:noWrap/>
            <w:vAlign w:val="center"/>
          </w:tcPr>
          <w:p w14:paraId="61EB5E34" w14:textId="4761F75E" w:rsidR="008C70A1" w:rsidRPr="00895871" w:rsidRDefault="008C70A1" w:rsidP="008C70A1">
            <w:pPr>
              <w:spacing w:after="0" w:line="240" w:lineRule="auto"/>
              <w:jc w:val="center"/>
              <w:rPr>
                <w:rFonts w:ascii="Times New Roman" w:hAnsi="Times New Roman"/>
                <w:sz w:val="18"/>
                <w:szCs w:val="18"/>
                <w:lang w:eastAsia="hr-HR"/>
              </w:rPr>
            </w:pPr>
            <w:r w:rsidRPr="00895871">
              <w:rPr>
                <w:rFonts w:ascii="Times New Roman" w:hAnsi="Times New Roman"/>
                <w:sz w:val="18"/>
                <w:szCs w:val="18"/>
                <w:lang w:eastAsia="hr-HR"/>
              </w:rPr>
              <w:t>usluga</w:t>
            </w:r>
          </w:p>
        </w:tc>
        <w:tc>
          <w:tcPr>
            <w:tcW w:w="548" w:type="pct"/>
            <w:vAlign w:val="center"/>
          </w:tcPr>
          <w:p w14:paraId="1D89ECE6" w14:textId="2A96682D" w:rsidR="008C70A1" w:rsidRPr="00895871" w:rsidRDefault="009A572E" w:rsidP="008C70A1">
            <w:pPr>
              <w:spacing w:after="0" w:line="240" w:lineRule="auto"/>
              <w:jc w:val="center"/>
              <w:rPr>
                <w:rFonts w:ascii="Times New Roman" w:hAnsi="Times New Roman"/>
                <w:sz w:val="18"/>
                <w:szCs w:val="18"/>
                <w:lang w:eastAsia="hr-HR"/>
              </w:rPr>
            </w:pPr>
            <w:r w:rsidRPr="00895871">
              <w:rPr>
                <w:rFonts w:ascii="Times New Roman" w:hAnsi="Times New Roman"/>
                <w:sz w:val="18"/>
                <w:szCs w:val="18"/>
                <w:lang w:eastAsia="hr-HR"/>
              </w:rPr>
              <w:t>8</w:t>
            </w:r>
          </w:p>
        </w:tc>
        <w:tc>
          <w:tcPr>
            <w:tcW w:w="705" w:type="pct"/>
            <w:noWrap/>
            <w:vAlign w:val="center"/>
          </w:tcPr>
          <w:p w14:paraId="4F51FEA2" w14:textId="74F31A31" w:rsidR="008C70A1" w:rsidRPr="00895871" w:rsidRDefault="008C70A1" w:rsidP="008C70A1">
            <w:pPr>
              <w:spacing w:after="0" w:line="240" w:lineRule="auto"/>
              <w:jc w:val="right"/>
              <w:rPr>
                <w:rFonts w:ascii="Times New Roman" w:hAnsi="Times New Roman"/>
                <w:color w:val="000000"/>
                <w:sz w:val="18"/>
                <w:szCs w:val="18"/>
                <w:lang w:eastAsia="hr-HR"/>
              </w:rPr>
            </w:pPr>
          </w:p>
        </w:tc>
        <w:tc>
          <w:tcPr>
            <w:tcW w:w="855" w:type="pct"/>
            <w:noWrap/>
            <w:vAlign w:val="center"/>
          </w:tcPr>
          <w:p w14:paraId="17A266D8" w14:textId="77777777" w:rsidR="008C70A1" w:rsidRPr="00895871" w:rsidRDefault="008C70A1" w:rsidP="008C70A1">
            <w:pPr>
              <w:spacing w:after="0" w:line="240" w:lineRule="auto"/>
              <w:jc w:val="right"/>
              <w:rPr>
                <w:rFonts w:ascii="Times New Roman" w:hAnsi="Times New Roman"/>
                <w:color w:val="000000"/>
                <w:sz w:val="18"/>
                <w:szCs w:val="18"/>
                <w:lang w:eastAsia="hr-HR"/>
              </w:rPr>
            </w:pPr>
          </w:p>
        </w:tc>
      </w:tr>
      <w:tr w:rsidR="008C70A1" w:rsidRPr="00895871" w14:paraId="2776A1E5" w14:textId="77777777" w:rsidTr="00895871">
        <w:trPr>
          <w:trHeight w:val="695"/>
        </w:trPr>
        <w:tc>
          <w:tcPr>
            <w:tcW w:w="291" w:type="pct"/>
            <w:noWrap/>
            <w:vAlign w:val="center"/>
          </w:tcPr>
          <w:p w14:paraId="619F998B" w14:textId="63165E86" w:rsidR="008C70A1" w:rsidRPr="00895871" w:rsidRDefault="00AD279B" w:rsidP="008C70A1">
            <w:pPr>
              <w:spacing w:after="0" w:line="240" w:lineRule="auto"/>
              <w:jc w:val="center"/>
              <w:rPr>
                <w:rFonts w:ascii="Times New Roman" w:hAnsi="Times New Roman"/>
                <w:color w:val="000000"/>
                <w:sz w:val="18"/>
                <w:szCs w:val="18"/>
                <w:lang w:eastAsia="hr-HR"/>
              </w:rPr>
            </w:pPr>
            <w:r w:rsidRPr="00895871">
              <w:rPr>
                <w:rFonts w:ascii="Times New Roman" w:hAnsi="Times New Roman"/>
                <w:color w:val="000000"/>
                <w:sz w:val="18"/>
                <w:szCs w:val="18"/>
                <w:lang w:eastAsia="hr-HR"/>
              </w:rPr>
              <w:t>6.</w:t>
            </w:r>
          </w:p>
        </w:tc>
        <w:tc>
          <w:tcPr>
            <w:tcW w:w="2131" w:type="pct"/>
            <w:vAlign w:val="center"/>
          </w:tcPr>
          <w:p w14:paraId="026025F0" w14:textId="77777777" w:rsidR="008C70A1" w:rsidRPr="00895871" w:rsidRDefault="008C70A1" w:rsidP="008C70A1">
            <w:pPr>
              <w:spacing w:after="0" w:line="240" w:lineRule="auto"/>
              <w:rPr>
                <w:rFonts w:ascii="Times New Roman" w:hAnsi="Times New Roman"/>
                <w:bCs/>
                <w:sz w:val="18"/>
                <w:szCs w:val="18"/>
              </w:rPr>
            </w:pPr>
            <w:r w:rsidRPr="00895871">
              <w:rPr>
                <w:rFonts w:ascii="Times New Roman" w:hAnsi="Times New Roman"/>
                <w:bCs/>
                <w:sz w:val="18"/>
                <w:szCs w:val="18"/>
              </w:rPr>
              <w:t>Betonski blok sa postoljem za postavljanje (250 kg/komad)</w:t>
            </w:r>
          </w:p>
          <w:p w14:paraId="42D24B21" w14:textId="7B56EB67" w:rsidR="008C70A1" w:rsidRPr="00895871" w:rsidRDefault="008C70A1" w:rsidP="008C70A1">
            <w:pPr>
              <w:spacing w:after="0" w:line="240" w:lineRule="auto"/>
              <w:rPr>
                <w:rFonts w:ascii="Times New Roman" w:hAnsi="Times New Roman"/>
                <w:bCs/>
                <w:sz w:val="18"/>
                <w:szCs w:val="18"/>
              </w:rPr>
            </w:pPr>
            <w:r w:rsidRPr="00895871">
              <w:rPr>
                <w:rFonts w:ascii="Times New Roman" w:hAnsi="Times New Roman"/>
                <w:bCs/>
                <w:sz w:val="18"/>
                <w:szCs w:val="18"/>
              </w:rPr>
              <w:t>- dostava i postavljanje</w:t>
            </w:r>
          </w:p>
        </w:tc>
        <w:tc>
          <w:tcPr>
            <w:tcW w:w="470" w:type="pct"/>
            <w:noWrap/>
            <w:vAlign w:val="center"/>
          </w:tcPr>
          <w:p w14:paraId="1898FE78" w14:textId="00804380" w:rsidR="008C70A1" w:rsidRPr="00895871" w:rsidRDefault="008C70A1" w:rsidP="008C70A1">
            <w:pPr>
              <w:spacing w:after="0" w:line="240" w:lineRule="auto"/>
              <w:jc w:val="center"/>
              <w:rPr>
                <w:rFonts w:ascii="Times New Roman" w:hAnsi="Times New Roman"/>
                <w:sz w:val="18"/>
                <w:szCs w:val="18"/>
                <w:lang w:eastAsia="hr-HR"/>
              </w:rPr>
            </w:pPr>
            <w:r w:rsidRPr="00895871">
              <w:rPr>
                <w:rFonts w:ascii="Times New Roman" w:hAnsi="Times New Roman"/>
                <w:sz w:val="18"/>
                <w:szCs w:val="18"/>
                <w:lang w:eastAsia="hr-HR"/>
              </w:rPr>
              <w:t>komad</w:t>
            </w:r>
          </w:p>
        </w:tc>
        <w:tc>
          <w:tcPr>
            <w:tcW w:w="548" w:type="pct"/>
            <w:vAlign w:val="center"/>
          </w:tcPr>
          <w:p w14:paraId="4066EE07" w14:textId="6AD51B10" w:rsidR="008C70A1" w:rsidRPr="00895871" w:rsidRDefault="009A572E" w:rsidP="008C70A1">
            <w:pPr>
              <w:spacing w:after="0" w:line="240" w:lineRule="auto"/>
              <w:jc w:val="center"/>
              <w:rPr>
                <w:rFonts w:ascii="Times New Roman" w:hAnsi="Times New Roman"/>
                <w:sz w:val="18"/>
                <w:szCs w:val="18"/>
                <w:lang w:eastAsia="hr-HR"/>
              </w:rPr>
            </w:pPr>
            <w:r w:rsidRPr="00895871">
              <w:rPr>
                <w:rFonts w:ascii="Times New Roman" w:hAnsi="Times New Roman"/>
                <w:sz w:val="18"/>
                <w:szCs w:val="18"/>
                <w:lang w:eastAsia="hr-HR"/>
              </w:rPr>
              <w:t>5</w:t>
            </w:r>
            <w:r w:rsidR="00AD279B" w:rsidRPr="00895871">
              <w:rPr>
                <w:rFonts w:ascii="Times New Roman" w:hAnsi="Times New Roman"/>
                <w:sz w:val="18"/>
                <w:szCs w:val="18"/>
                <w:lang w:eastAsia="hr-HR"/>
              </w:rPr>
              <w:t>0</w:t>
            </w:r>
          </w:p>
        </w:tc>
        <w:tc>
          <w:tcPr>
            <w:tcW w:w="705" w:type="pct"/>
            <w:noWrap/>
            <w:vAlign w:val="center"/>
          </w:tcPr>
          <w:p w14:paraId="47C6515E" w14:textId="00BA60BF" w:rsidR="008C70A1" w:rsidRPr="00895871" w:rsidRDefault="008C70A1" w:rsidP="008C70A1">
            <w:pPr>
              <w:spacing w:after="0" w:line="240" w:lineRule="auto"/>
              <w:jc w:val="right"/>
              <w:rPr>
                <w:rFonts w:ascii="Times New Roman" w:hAnsi="Times New Roman"/>
                <w:color w:val="000000"/>
                <w:sz w:val="18"/>
                <w:szCs w:val="18"/>
                <w:lang w:eastAsia="hr-HR"/>
              </w:rPr>
            </w:pPr>
          </w:p>
        </w:tc>
        <w:tc>
          <w:tcPr>
            <w:tcW w:w="855" w:type="pct"/>
            <w:noWrap/>
            <w:vAlign w:val="center"/>
          </w:tcPr>
          <w:p w14:paraId="1E2C6049" w14:textId="77777777" w:rsidR="008C70A1" w:rsidRPr="00895871" w:rsidRDefault="008C70A1" w:rsidP="008C70A1">
            <w:pPr>
              <w:spacing w:after="0" w:line="240" w:lineRule="auto"/>
              <w:jc w:val="right"/>
              <w:rPr>
                <w:rFonts w:ascii="Times New Roman" w:hAnsi="Times New Roman"/>
                <w:color w:val="000000"/>
                <w:sz w:val="18"/>
                <w:szCs w:val="18"/>
                <w:lang w:eastAsia="hr-HR"/>
              </w:rPr>
            </w:pPr>
          </w:p>
        </w:tc>
      </w:tr>
      <w:tr w:rsidR="008C70A1" w:rsidRPr="00895871" w14:paraId="56289D66" w14:textId="77777777" w:rsidTr="00895871">
        <w:trPr>
          <w:trHeight w:val="480"/>
        </w:trPr>
        <w:tc>
          <w:tcPr>
            <w:tcW w:w="4145" w:type="pct"/>
            <w:gridSpan w:val="5"/>
            <w:noWrap/>
            <w:vAlign w:val="center"/>
            <w:hideMark/>
          </w:tcPr>
          <w:p w14:paraId="2D4AB659" w14:textId="77777777" w:rsidR="008C70A1" w:rsidRPr="00895871" w:rsidRDefault="008C70A1" w:rsidP="008C70A1">
            <w:pPr>
              <w:spacing w:after="0" w:line="240" w:lineRule="auto"/>
              <w:jc w:val="right"/>
              <w:rPr>
                <w:rFonts w:ascii="Times New Roman" w:hAnsi="Times New Roman"/>
                <w:b/>
                <w:bCs/>
                <w:color w:val="000000"/>
                <w:sz w:val="18"/>
                <w:szCs w:val="18"/>
                <w:lang w:eastAsia="hr-HR"/>
              </w:rPr>
            </w:pPr>
            <w:r w:rsidRPr="00895871">
              <w:rPr>
                <w:rFonts w:ascii="Times New Roman" w:hAnsi="Times New Roman"/>
                <w:b/>
                <w:bCs/>
                <w:color w:val="000000"/>
                <w:sz w:val="18"/>
                <w:szCs w:val="18"/>
                <w:lang w:eastAsia="hr-HR"/>
              </w:rPr>
              <w:t>Cijena ponude bez PDV-a:</w:t>
            </w:r>
          </w:p>
        </w:tc>
        <w:tc>
          <w:tcPr>
            <w:tcW w:w="855" w:type="pct"/>
            <w:noWrap/>
            <w:vAlign w:val="center"/>
            <w:hideMark/>
          </w:tcPr>
          <w:p w14:paraId="26423CF0" w14:textId="75D7FF73" w:rsidR="008C70A1" w:rsidRPr="00895871" w:rsidRDefault="008C70A1" w:rsidP="008C70A1">
            <w:pPr>
              <w:spacing w:after="0" w:line="240" w:lineRule="auto"/>
              <w:jc w:val="right"/>
              <w:rPr>
                <w:rFonts w:ascii="Times New Roman" w:hAnsi="Times New Roman"/>
                <w:color w:val="000000"/>
                <w:sz w:val="18"/>
                <w:szCs w:val="18"/>
                <w:lang w:eastAsia="hr-HR"/>
              </w:rPr>
            </w:pPr>
            <w:r w:rsidRPr="00895871">
              <w:rPr>
                <w:rFonts w:ascii="Times New Roman" w:hAnsi="Times New Roman"/>
                <w:color w:val="000000"/>
                <w:sz w:val="18"/>
                <w:szCs w:val="18"/>
                <w:lang w:eastAsia="hr-HR"/>
              </w:rPr>
              <w:t xml:space="preserve"> EUR </w:t>
            </w:r>
          </w:p>
        </w:tc>
      </w:tr>
      <w:tr w:rsidR="008C70A1" w:rsidRPr="00895871" w14:paraId="10E855E7" w14:textId="77777777" w:rsidTr="00895871">
        <w:trPr>
          <w:trHeight w:val="480"/>
        </w:trPr>
        <w:tc>
          <w:tcPr>
            <w:tcW w:w="4145" w:type="pct"/>
            <w:gridSpan w:val="5"/>
            <w:noWrap/>
            <w:vAlign w:val="center"/>
            <w:hideMark/>
          </w:tcPr>
          <w:p w14:paraId="6F2B4691" w14:textId="77777777" w:rsidR="008C70A1" w:rsidRPr="00895871" w:rsidRDefault="008C70A1" w:rsidP="008C70A1">
            <w:pPr>
              <w:spacing w:after="0" w:line="240" w:lineRule="auto"/>
              <w:jc w:val="right"/>
              <w:rPr>
                <w:rFonts w:ascii="Times New Roman" w:hAnsi="Times New Roman"/>
                <w:b/>
                <w:bCs/>
                <w:color w:val="000000"/>
                <w:sz w:val="18"/>
                <w:szCs w:val="18"/>
                <w:lang w:eastAsia="hr-HR"/>
              </w:rPr>
            </w:pPr>
            <w:r w:rsidRPr="00895871">
              <w:rPr>
                <w:rFonts w:ascii="Times New Roman" w:hAnsi="Times New Roman"/>
                <w:b/>
                <w:bCs/>
                <w:color w:val="000000"/>
                <w:sz w:val="18"/>
                <w:szCs w:val="18"/>
                <w:lang w:eastAsia="hr-HR"/>
              </w:rPr>
              <w:t>PDV:</w:t>
            </w:r>
          </w:p>
        </w:tc>
        <w:tc>
          <w:tcPr>
            <w:tcW w:w="855" w:type="pct"/>
            <w:noWrap/>
            <w:vAlign w:val="center"/>
            <w:hideMark/>
          </w:tcPr>
          <w:p w14:paraId="6A3F13D2" w14:textId="77777777" w:rsidR="008C70A1" w:rsidRPr="00895871" w:rsidRDefault="008C70A1" w:rsidP="008C70A1">
            <w:pPr>
              <w:spacing w:after="0" w:line="240" w:lineRule="auto"/>
              <w:jc w:val="right"/>
              <w:rPr>
                <w:rFonts w:ascii="Times New Roman" w:hAnsi="Times New Roman"/>
                <w:color w:val="000000"/>
                <w:sz w:val="18"/>
                <w:szCs w:val="18"/>
                <w:lang w:eastAsia="hr-HR"/>
              </w:rPr>
            </w:pPr>
            <w:r w:rsidRPr="00895871">
              <w:rPr>
                <w:rFonts w:ascii="Times New Roman" w:hAnsi="Times New Roman"/>
                <w:color w:val="000000"/>
                <w:sz w:val="18"/>
                <w:szCs w:val="18"/>
                <w:lang w:eastAsia="hr-HR"/>
              </w:rPr>
              <w:t xml:space="preserve"> EUR </w:t>
            </w:r>
          </w:p>
        </w:tc>
      </w:tr>
      <w:tr w:rsidR="008C70A1" w:rsidRPr="00895871" w14:paraId="2C036F1C" w14:textId="77777777" w:rsidTr="00895871">
        <w:trPr>
          <w:trHeight w:val="480"/>
        </w:trPr>
        <w:tc>
          <w:tcPr>
            <w:tcW w:w="4145" w:type="pct"/>
            <w:gridSpan w:val="5"/>
            <w:noWrap/>
            <w:vAlign w:val="center"/>
            <w:hideMark/>
          </w:tcPr>
          <w:p w14:paraId="3C344700" w14:textId="77777777" w:rsidR="008C70A1" w:rsidRPr="00895871" w:rsidRDefault="008C70A1" w:rsidP="008C70A1">
            <w:pPr>
              <w:spacing w:after="0" w:line="240" w:lineRule="auto"/>
              <w:jc w:val="right"/>
              <w:rPr>
                <w:rFonts w:ascii="Times New Roman" w:hAnsi="Times New Roman"/>
                <w:b/>
                <w:bCs/>
                <w:color w:val="000000"/>
                <w:sz w:val="18"/>
                <w:szCs w:val="18"/>
                <w:lang w:eastAsia="hr-HR"/>
              </w:rPr>
            </w:pPr>
            <w:r w:rsidRPr="00895871">
              <w:rPr>
                <w:rFonts w:ascii="Times New Roman" w:hAnsi="Times New Roman"/>
                <w:b/>
                <w:bCs/>
                <w:color w:val="000000"/>
                <w:sz w:val="18"/>
                <w:szCs w:val="18"/>
                <w:lang w:eastAsia="hr-HR"/>
              </w:rPr>
              <w:t>Cijena ponude s PDV-om:</w:t>
            </w:r>
          </w:p>
        </w:tc>
        <w:tc>
          <w:tcPr>
            <w:tcW w:w="855" w:type="pct"/>
            <w:noWrap/>
            <w:vAlign w:val="center"/>
            <w:hideMark/>
          </w:tcPr>
          <w:p w14:paraId="3C949ACD" w14:textId="77777777" w:rsidR="008C70A1" w:rsidRPr="00895871" w:rsidRDefault="008C70A1" w:rsidP="008C70A1">
            <w:pPr>
              <w:spacing w:after="0" w:line="240" w:lineRule="auto"/>
              <w:jc w:val="right"/>
              <w:rPr>
                <w:rFonts w:ascii="Times New Roman" w:hAnsi="Times New Roman"/>
                <w:color w:val="000000"/>
                <w:sz w:val="18"/>
                <w:szCs w:val="18"/>
                <w:lang w:eastAsia="hr-HR"/>
              </w:rPr>
            </w:pPr>
            <w:r w:rsidRPr="00895871">
              <w:rPr>
                <w:rFonts w:ascii="Times New Roman" w:hAnsi="Times New Roman"/>
                <w:color w:val="000000"/>
                <w:sz w:val="18"/>
                <w:szCs w:val="18"/>
                <w:lang w:eastAsia="hr-HR"/>
              </w:rPr>
              <w:t xml:space="preserve"> EUR </w:t>
            </w:r>
          </w:p>
        </w:tc>
      </w:tr>
    </w:tbl>
    <w:p w14:paraId="7307841E" w14:textId="61B6F457" w:rsidR="00B932D3" w:rsidRPr="00B932D3" w:rsidRDefault="00B932D3" w:rsidP="00B932D3">
      <w:pPr>
        <w:spacing w:after="0"/>
        <w:rPr>
          <w:rFonts w:ascii="Times New Roman" w:hAnsi="Times New Roman"/>
          <w:b/>
          <w:bCs/>
        </w:rPr>
      </w:pPr>
      <w:r w:rsidRPr="00B932D3">
        <w:rPr>
          <w:rFonts w:ascii="Times New Roman" w:hAnsi="Times New Roman"/>
          <w:b/>
          <w:bCs/>
        </w:rPr>
        <w:t xml:space="preserve">Napomena: </w:t>
      </w:r>
    </w:p>
    <w:p w14:paraId="23E99C1A" w14:textId="37BE3F11" w:rsidR="00B932D3" w:rsidRPr="00895871" w:rsidRDefault="00B932D3" w:rsidP="00895871">
      <w:pPr>
        <w:spacing w:after="120"/>
        <w:jc w:val="both"/>
        <w:rPr>
          <w:rFonts w:ascii="Times New Roman" w:hAnsi="Times New Roman"/>
          <w:sz w:val="20"/>
          <w:szCs w:val="20"/>
        </w:rPr>
      </w:pPr>
      <w:r w:rsidRPr="00895871">
        <w:rPr>
          <w:rFonts w:ascii="Times New Roman" w:hAnsi="Times New Roman"/>
          <w:sz w:val="20"/>
          <w:szCs w:val="20"/>
        </w:rPr>
        <w:t>Usluga montaže i demontaže šatora uključuje: Utovar šatora, prijevoz šatora do lokacije, montažu šatora, demontažu šatora, prijevoz do skladišta, istovar šatora.</w:t>
      </w:r>
    </w:p>
    <w:p w14:paraId="411DAA5F" w14:textId="77777777" w:rsidR="00895871" w:rsidRPr="00895871" w:rsidRDefault="00895871" w:rsidP="00895871">
      <w:pPr>
        <w:spacing w:after="120"/>
        <w:jc w:val="both"/>
        <w:rPr>
          <w:rFonts w:ascii="Times New Roman" w:hAnsi="Times New Roman"/>
          <w:sz w:val="20"/>
          <w:szCs w:val="20"/>
        </w:rPr>
      </w:pPr>
      <w:r w:rsidRPr="00895871">
        <w:rPr>
          <w:rFonts w:ascii="Times New Roman" w:hAnsi="Times New Roman"/>
          <w:sz w:val="20"/>
          <w:szCs w:val="20"/>
        </w:rPr>
        <w:t>Plaćanje usluga montaže i demontaže se vrši na temelju izdanog računa, u roku od 30 dana, na žiro račun odabranog ponuditelja. Obračun se provodi sukladno dinamici izvršavanja pojedinačnih usluga.</w:t>
      </w:r>
    </w:p>
    <w:p w14:paraId="33D438AB" w14:textId="2A1DCAA4" w:rsidR="00895871" w:rsidRPr="00895871" w:rsidRDefault="00895871" w:rsidP="00895871">
      <w:pPr>
        <w:spacing w:after="0"/>
        <w:jc w:val="both"/>
        <w:rPr>
          <w:rFonts w:ascii="Times New Roman" w:hAnsi="Times New Roman"/>
          <w:sz w:val="20"/>
          <w:szCs w:val="20"/>
        </w:rPr>
      </w:pPr>
      <w:r w:rsidRPr="00895871">
        <w:rPr>
          <w:rFonts w:ascii="Times New Roman" w:hAnsi="Times New Roman"/>
          <w:sz w:val="20"/>
          <w:szCs w:val="20"/>
        </w:rPr>
        <w:t>Troškovi skladištenja, održavanja te pranja bočnih i krovnih cerada bit će plaćeni u dvije rate. Posljednja rata dospijeva na kraju ugovorenog razdoblja.</w:t>
      </w:r>
    </w:p>
    <w:p w14:paraId="04A75264" w14:textId="77777777" w:rsidR="00895871" w:rsidRDefault="00895871" w:rsidP="00895871">
      <w:pPr>
        <w:spacing w:after="0"/>
        <w:jc w:val="both"/>
        <w:rPr>
          <w:rFonts w:ascii="Times New Roman" w:hAnsi="Times New Roman"/>
        </w:rPr>
      </w:pPr>
    </w:p>
    <w:p w14:paraId="5D1F70A1" w14:textId="60DC75FD" w:rsidR="008226CA" w:rsidRPr="00895871" w:rsidRDefault="008226CA" w:rsidP="00B932D3">
      <w:pPr>
        <w:jc w:val="both"/>
        <w:rPr>
          <w:rFonts w:ascii="Times New Roman" w:hAnsi="Times New Roman"/>
        </w:rPr>
      </w:pPr>
      <w:r w:rsidRPr="00895871">
        <w:rPr>
          <w:rFonts w:ascii="Times New Roman" w:hAnsi="Times New Roman"/>
        </w:rPr>
        <w:t>U ____________,______ 202</w:t>
      </w:r>
      <w:r w:rsidR="00FD1BEF" w:rsidRPr="00895871">
        <w:rPr>
          <w:rFonts w:ascii="Times New Roman" w:hAnsi="Times New Roman"/>
        </w:rPr>
        <w:t>6</w:t>
      </w:r>
      <w:r w:rsidRPr="00895871">
        <w:rPr>
          <w:rFonts w:ascii="Times New Roman" w:hAnsi="Times New Roman"/>
        </w:rPr>
        <w:t>. godine</w:t>
      </w:r>
    </w:p>
    <w:p w14:paraId="671C3C8B" w14:textId="77777777" w:rsidR="008226CA" w:rsidRPr="00BD7610" w:rsidRDefault="008226CA" w:rsidP="00895871">
      <w:pPr>
        <w:spacing w:after="120"/>
        <w:rPr>
          <w:rFonts w:ascii="Times New Roman" w:hAnsi="Times New Roman"/>
          <w:b/>
        </w:rPr>
      </w:pPr>
      <w:r w:rsidRPr="00BD7610">
        <w:rPr>
          <w:rFonts w:ascii="Times New Roman" w:hAnsi="Times New Roman"/>
          <w:b/>
        </w:rPr>
        <w:t>Ponuditelj:</w:t>
      </w:r>
    </w:p>
    <w:p w14:paraId="414B8859" w14:textId="77777777" w:rsidR="008226CA" w:rsidRDefault="008226CA" w:rsidP="008226CA">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09BA8EBC" w14:textId="77777777" w:rsidR="008226CA" w:rsidRDefault="008226CA" w:rsidP="008226CA">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76DC55EB" w14:textId="012BB866" w:rsidR="002E5C57" w:rsidRPr="00895871" w:rsidRDefault="008226CA" w:rsidP="009A572E">
      <w:pPr>
        <w:pStyle w:val="Default"/>
        <w:ind w:left="3540"/>
        <w:jc w:val="both"/>
        <w:rPr>
          <w:rFonts w:ascii="Times New Roman" w:hAnsi="Times New Roman" w:cs="Times New Roman"/>
          <w:sz w:val="20"/>
          <w:szCs w:val="20"/>
        </w:rPr>
      </w:pPr>
      <w:r w:rsidRPr="00895871">
        <w:rPr>
          <w:rFonts w:ascii="Times New Roman" w:hAnsi="Times New Roman" w:cs="Times New Roman"/>
          <w:sz w:val="20"/>
          <w:szCs w:val="20"/>
        </w:rPr>
        <w:t xml:space="preserve">             </w:t>
      </w:r>
      <w:r w:rsidRPr="00895871">
        <w:rPr>
          <w:rFonts w:ascii="Times New Roman" w:hAnsi="Times New Roman" w:cs="Times New Roman"/>
          <w:sz w:val="20"/>
          <w:szCs w:val="20"/>
        </w:rPr>
        <w:tab/>
      </w:r>
      <w:r w:rsidRPr="00895871">
        <w:rPr>
          <w:rFonts w:ascii="Times New Roman" w:hAnsi="Times New Roman" w:cs="Times New Roman"/>
          <w:sz w:val="20"/>
          <w:szCs w:val="20"/>
        </w:rPr>
        <w:tab/>
      </w:r>
      <w:r w:rsidR="00895871">
        <w:rPr>
          <w:rFonts w:ascii="Times New Roman" w:hAnsi="Times New Roman" w:cs="Times New Roman"/>
          <w:sz w:val="20"/>
          <w:szCs w:val="20"/>
        </w:rPr>
        <w:t xml:space="preserve">              </w:t>
      </w:r>
      <w:r w:rsidRPr="00895871">
        <w:rPr>
          <w:rFonts w:ascii="Times New Roman" w:hAnsi="Times New Roman" w:cs="Times New Roman"/>
          <w:sz w:val="20"/>
          <w:szCs w:val="20"/>
        </w:rPr>
        <w:t xml:space="preserve"> (potpis ovlaštene osobe) </w:t>
      </w:r>
      <w:bookmarkEnd w:id="210"/>
    </w:p>
    <w:sectPr w:rsidR="002E5C57" w:rsidRPr="00895871" w:rsidSect="005473FA">
      <w:footerReference w:type="even" r:id="rId11"/>
      <w:footerReference w:type="default" r:id="rId12"/>
      <w:headerReference w:type="first" r:id="rId13"/>
      <w:footerReference w:type="first" r:id="rId14"/>
      <w:pgSz w:w="11906" w:h="16838" w:code="9"/>
      <w:pgMar w:top="1417" w:right="1417" w:bottom="1417" w:left="1417" w:header="720" w:footer="4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E700E" w14:textId="77777777" w:rsidR="00E86900" w:rsidRDefault="00E86900">
      <w:r>
        <w:separator/>
      </w:r>
    </w:p>
  </w:endnote>
  <w:endnote w:type="continuationSeparator" w:id="0">
    <w:p w14:paraId="0AAFD8C1" w14:textId="77777777" w:rsidR="00E86900" w:rsidRDefault="00E86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
    <w:panose1 w:val="00000000000000000000"/>
    <w:charset w:val="00"/>
    <w:family w:val="auto"/>
    <w:notTrueType/>
    <w:pitch w:val="default"/>
    <w:sig w:usb0="870379E4" w:usb1="00000000" w:usb2="00000000" w:usb3="00000000" w:csb0="00000000"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Brojstranice"/>
      </w:rPr>
      <w:id w:val="789861855"/>
      <w:docPartObj>
        <w:docPartGallery w:val="Page Numbers (Bottom of Page)"/>
        <w:docPartUnique/>
      </w:docPartObj>
    </w:sdtPr>
    <w:sdtEndPr>
      <w:rPr>
        <w:rStyle w:val="Brojstranice"/>
      </w:rPr>
    </w:sdtEndPr>
    <w:sdtContent>
      <w:p w14:paraId="48AD92ED" w14:textId="77777777" w:rsidR="008F3F8C" w:rsidRDefault="008F3F8C" w:rsidP="00F02820">
        <w:pPr>
          <w:pStyle w:val="Podnoje"/>
          <w:framePr w:wrap="none" w:vAnchor="text" w:hAnchor="margin" w:xAlign="right" w:y="1"/>
          <w:rPr>
            <w:rStyle w:val="Brojstranice"/>
          </w:rPr>
        </w:pPr>
        <w:r>
          <w:rPr>
            <w:rStyle w:val="Brojstranice"/>
          </w:rPr>
          <w:fldChar w:fldCharType="begin"/>
        </w:r>
        <w:r>
          <w:rPr>
            <w:rStyle w:val="Brojstranice"/>
          </w:rPr>
          <w:instrText xml:space="preserve"> PAGE </w:instrText>
        </w:r>
        <w:r>
          <w:rPr>
            <w:rStyle w:val="Brojstranice"/>
          </w:rPr>
          <w:fldChar w:fldCharType="end"/>
        </w:r>
      </w:p>
    </w:sdtContent>
  </w:sdt>
  <w:p w14:paraId="45EA574D" w14:textId="77777777" w:rsidR="008F3F8C" w:rsidRDefault="008F3F8C" w:rsidP="00F02820">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val="x-none" w:eastAsia="x-none"/>
      </w:rPr>
      <w:id w:val="-427273215"/>
      <w:docPartObj>
        <w:docPartGallery w:val="Page Numbers (Bottom of Page)"/>
        <w:docPartUnique/>
      </w:docPartObj>
    </w:sdtPr>
    <w:sdtEndPr>
      <w:rPr>
        <w:rFonts w:ascii="Times New Roman" w:hAnsi="Times New Roman"/>
        <w:sz w:val="16"/>
        <w:szCs w:val="16"/>
      </w:rPr>
    </w:sdtEndPr>
    <w:sdtContent>
      <w:sdt>
        <w:sdtPr>
          <w:id w:val="-1769616900"/>
          <w:docPartObj>
            <w:docPartGallery w:val="Page Numbers (Top of Page)"/>
            <w:docPartUnique/>
          </w:docPartObj>
        </w:sdtPr>
        <w:sdtEndPr>
          <w:rPr>
            <w:sz w:val="18"/>
            <w:szCs w:val="18"/>
          </w:rPr>
        </w:sdtEndPr>
        <w:sdtContent>
          <w:p w14:paraId="7E15602C" w14:textId="4131C7CC" w:rsidR="005473FA" w:rsidRDefault="005473FA" w:rsidP="00E6561D">
            <w:pPr>
              <w:spacing w:before="120" w:after="0" w:line="240" w:lineRule="auto"/>
              <w:ind w:left="-284"/>
              <w:jc w:val="right"/>
              <w:rPr>
                <w:sz w:val="18"/>
                <w:szCs w:val="18"/>
              </w:rPr>
            </w:pPr>
            <w:r w:rsidRPr="00E91C93">
              <w:rPr>
                <w:sz w:val="18"/>
                <w:szCs w:val="18"/>
              </w:rPr>
              <w:fldChar w:fldCharType="begin"/>
            </w:r>
            <w:r w:rsidRPr="00E91C93">
              <w:rPr>
                <w:sz w:val="18"/>
                <w:szCs w:val="18"/>
              </w:rPr>
              <w:instrText>PAGE</w:instrText>
            </w:r>
            <w:r w:rsidRPr="00E91C93">
              <w:rPr>
                <w:sz w:val="18"/>
                <w:szCs w:val="18"/>
              </w:rPr>
              <w:fldChar w:fldCharType="separate"/>
            </w:r>
            <w:r>
              <w:rPr>
                <w:sz w:val="18"/>
                <w:szCs w:val="18"/>
              </w:rPr>
              <w:t>1</w:t>
            </w:r>
            <w:r w:rsidRPr="00E91C93">
              <w:rPr>
                <w:sz w:val="18"/>
                <w:szCs w:val="18"/>
              </w:rPr>
              <w:fldChar w:fldCharType="end"/>
            </w:r>
            <w:r w:rsidRPr="00E91C93">
              <w:rPr>
                <w:sz w:val="18"/>
                <w:szCs w:val="18"/>
              </w:rPr>
              <w:t>/</w:t>
            </w:r>
            <w:r w:rsidRPr="00E91C93">
              <w:rPr>
                <w:sz w:val="18"/>
                <w:szCs w:val="18"/>
              </w:rPr>
              <w:fldChar w:fldCharType="begin"/>
            </w:r>
            <w:r w:rsidRPr="00E91C93">
              <w:rPr>
                <w:sz w:val="18"/>
                <w:szCs w:val="18"/>
              </w:rPr>
              <w:instrText>NUMPAGES</w:instrText>
            </w:r>
            <w:r w:rsidRPr="00E91C93">
              <w:rPr>
                <w:sz w:val="18"/>
                <w:szCs w:val="18"/>
              </w:rPr>
              <w:fldChar w:fldCharType="separate"/>
            </w:r>
            <w:r>
              <w:rPr>
                <w:sz w:val="18"/>
                <w:szCs w:val="18"/>
              </w:rPr>
              <w:t>1</w:t>
            </w:r>
            <w:r w:rsidRPr="00E91C93">
              <w:rPr>
                <w:sz w:val="18"/>
                <w:szCs w:val="18"/>
              </w:rPr>
              <w:fldChar w:fldCharType="end"/>
            </w:r>
          </w:p>
        </w:sdtContent>
      </w:sdt>
      <w:p w14:paraId="63973646" w14:textId="0589447F" w:rsidR="008F3F8C" w:rsidRPr="000F4BDF" w:rsidRDefault="00E86900" w:rsidP="005473FA">
        <w:pPr>
          <w:pStyle w:val="Podnoje"/>
          <w:spacing w:before="120" w:after="0"/>
          <w:jc w:val="right"/>
          <w:rPr>
            <w:rFonts w:ascii="Times New Roman" w:hAnsi="Times New Roman"/>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lang w:val="x-none" w:eastAsia="x-none"/>
      </w:rPr>
      <w:id w:val="-641883719"/>
      <w:docPartObj>
        <w:docPartGallery w:val="Page Numbers (Bottom of Page)"/>
        <w:docPartUnique/>
      </w:docPartObj>
    </w:sdtPr>
    <w:sdtEndPr>
      <w:rPr>
        <w:rFonts w:ascii="Times New Roman" w:hAnsi="Times New Roman"/>
        <w:sz w:val="16"/>
        <w:szCs w:val="16"/>
      </w:rPr>
    </w:sdtEndPr>
    <w:sdtContent>
      <w:p w14:paraId="0E8B8A94" w14:textId="7F16FF9F" w:rsidR="008F3F8C" w:rsidRPr="00F3525B" w:rsidRDefault="008F3F8C" w:rsidP="00597CAF">
        <w:pPr>
          <w:spacing w:after="0" w:line="240" w:lineRule="auto"/>
          <w:ind w:left="-284"/>
          <w:jc w:val="center"/>
          <w:rPr>
            <w:rFonts w:ascii="Times New Roman" w:hAnsi="Times New Roman"/>
            <w:bCs/>
            <w:iCs/>
            <w:color w:val="000000"/>
            <w:sz w:val="18"/>
            <w:szCs w:val="18"/>
          </w:rPr>
        </w:pPr>
        <w:r w:rsidRPr="00F3525B">
          <w:rPr>
            <w:rFonts w:ascii="Times New Roman" w:hAnsi="Times New Roman"/>
            <w:bCs/>
            <w:i/>
            <w:color w:val="000000"/>
            <w:sz w:val="18"/>
            <w:szCs w:val="18"/>
          </w:rPr>
          <w:t xml:space="preserve">Financira Europska unija – </w:t>
        </w:r>
        <w:proofErr w:type="spellStart"/>
        <w:r w:rsidRPr="00F3525B">
          <w:rPr>
            <w:rFonts w:ascii="Times New Roman" w:hAnsi="Times New Roman"/>
            <w:bCs/>
            <w:i/>
            <w:color w:val="000000"/>
            <w:sz w:val="18"/>
            <w:szCs w:val="18"/>
          </w:rPr>
          <w:t>NextGenerationEU</w:t>
        </w:r>
        <w:proofErr w:type="spellEnd"/>
        <w:r w:rsidRPr="00F3525B">
          <w:rPr>
            <w:rFonts w:ascii="Times New Roman" w:hAnsi="Times New Roman"/>
            <w:bCs/>
            <w:i/>
            <w:color w:val="000000"/>
            <w:sz w:val="18"/>
            <w:szCs w:val="18"/>
          </w:rPr>
          <w:t>. Izneseni stavovi i mišljenja samo su</w:t>
        </w:r>
        <w:r>
          <w:rPr>
            <w:rFonts w:ascii="Times New Roman" w:hAnsi="Times New Roman"/>
            <w:bCs/>
            <w:i/>
            <w:color w:val="000000"/>
            <w:sz w:val="18"/>
            <w:szCs w:val="18"/>
          </w:rPr>
          <w:t xml:space="preserve"> autorovi i ne odražavaju nužno </w:t>
        </w:r>
        <w:r w:rsidRPr="00F3525B">
          <w:rPr>
            <w:rFonts w:ascii="Times New Roman" w:hAnsi="Times New Roman"/>
            <w:bCs/>
            <w:i/>
            <w:color w:val="000000"/>
            <w:sz w:val="18"/>
            <w:szCs w:val="18"/>
          </w:rPr>
          <w:t>službena stajališta Europske unije ili Europske komisije. Ni Europska unija ni Europska komisija ne mogu se smatrati odgovornim za njih</w:t>
        </w:r>
        <w:r w:rsidRPr="00F3525B">
          <w:rPr>
            <w:rFonts w:ascii="Times New Roman" w:hAnsi="Times New Roman"/>
            <w:bCs/>
            <w:iCs/>
            <w:color w:val="000000"/>
            <w:sz w:val="18"/>
            <w:szCs w:val="18"/>
          </w:rPr>
          <w:t>.</w:t>
        </w:r>
      </w:p>
      <w:p w14:paraId="77DB8C64" w14:textId="633790B0" w:rsidR="008F3F8C" w:rsidRPr="000F4BDF" w:rsidRDefault="008F3F8C" w:rsidP="00597CAF">
        <w:pPr>
          <w:pStyle w:val="Podnoje"/>
          <w:spacing w:before="120" w:after="0"/>
          <w:jc w:val="right"/>
          <w:rPr>
            <w:rFonts w:ascii="Times New Roman" w:hAnsi="Times New Roman"/>
            <w:sz w:val="16"/>
            <w:szCs w:val="16"/>
          </w:rPr>
        </w:pPr>
        <w:r w:rsidRPr="00A41A90">
          <w:rPr>
            <w:rFonts w:ascii="Times New Roman" w:hAnsi="Times New Roman"/>
            <w:sz w:val="16"/>
            <w:szCs w:val="16"/>
          </w:rPr>
          <w:fldChar w:fldCharType="begin"/>
        </w:r>
        <w:r w:rsidRPr="00A41A90">
          <w:rPr>
            <w:rFonts w:ascii="Times New Roman" w:hAnsi="Times New Roman"/>
            <w:sz w:val="16"/>
            <w:szCs w:val="16"/>
          </w:rPr>
          <w:instrText>PAGE   \* MERGEFORMAT</w:instrText>
        </w:r>
        <w:r w:rsidRPr="00A41A90">
          <w:rPr>
            <w:rFonts w:ascii="Times New Roman" w:hAnsi="Times New Roman"/>
            <w:sz w:val="16"/>
            <w:szCs w:val="16"/>
          </w:rPr>
          <w:fldChar w:fldCharType="separate"/>
        </w:r>
        <w:r w:rsidR="00BE22DC" w:rsidRPr="00BE22DC">
          <w:rPr>
            <w:rFonts w:ascii="Times New Roman" w:hAnsi="Times New Roman"/>
            <w:noProof/>
            <w:sz w:val="16"/>
            <w:szCs w:val="16"/>
            <w:lang w:val="hr-HR"/>
          </w:rPr>
          <w:t>1</w:t>
        </w:r>
        <w:r w:rsidRPr="00A41A90">
          <w:rPr>
            <w:rFonts w:ascii="Times New Roman" w:hAnsi="Times New Roman"/>
            <w:sz w:val="16"/>
            <w:szCs w:val="16"/>
          </w:rPr>
          <w:fldChar w:fldCharType="end"/>
        </w:r>
        <w:r w:rsidRPr="00A41A90">
          <w:rPr>
            <w:rFonts w:ascii="Times New Roman" w:hAnsi="Times New Roman"/>
            <w:sz w:val="16"/>
            <w:szCs w:val="16"/>
            <w:lang w:val="hr-HR"/>
          </w:rPr>
          <w:t>/</w:t>
        </w:r>
        <w:r w:rsidR="00834FAA">
          <w:rPr>
            <w:rFonts w:ascii="Times New Roman" w:hAnsi="Times New Roman"/>
            <w:sz w:val="16"/>
            <w:szCs w:val="16"/>
            <w:lang w:val="hr-HR"/>
          </w:rPr>
          <w:t>23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37A04" w14:textId="77777777" w:rsidR="00E86900" w:rsidRDefault="00E86900">
      <w:r>
        <w:separator/>
      </w:r>
    </w:p>
  </w:footnote>
  <w:footnote w:type="continuationSeparator" w:id="0">
    <w:p w14:paraId="1415CB8B" w14:textId="77777777" w:rsidR="00E86900" w:rsidRDefault="00E86900">
      <w:r>
        <w:continuationSeparator/>
      </w:r>
    </w:p>
  </w:footnote>
  <w:footnote w:id="1">
    <w:p w14:paraId="2ACC8022" w14:textId="77777777" w:rsidR="008226CA" w:rsidRPr="002F745E" w:rsidRDefault="008226CA" w:rsidP="008226C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025C6A1A" w14:textId="77777777" w:rsidR="008226CA" w:rsidRPr="002F745E" w:rsidRDefault="008226CA" w:rsidP="008226C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1D3A3E21" w14:textId="77777777" w:rsidR="008226CA" w:rsidRPr="002F745E" w:rsidRDefault="008226CA" w:rsidP="008226C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5E6E3787" w14:textId="77777777" w:rsidR="008226CA" w:rsidRPr="002F745E" w:rsidRDefault="008226CA" w:rsidP="008226C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5">
    <w:p w14:paraId="45551115" w14:textId="77777777" w:rsidR="008226CA" w:rsidRPr="002F745E" w:rsidRDefault="008226CA" w:rsidP="008226C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752D4" w14:textId="77777777" w:rsidR="008F3F8C" w:rsidRDefault="008F3F8C">
    <w:pPr>
      <w:pStyle w:val="Zaglavlje"/>
    </w:pPr>
    <w:bookmarkStart w:id="213" w:name="_Hlk177371371"/>
    <w:bookmarkStart w:id="214" w:name="_Hlk177371372"/>
    <w:r>
      <w:rPr>
        <w:noProof/>
        <w:lang w:val="hr-HR" w:eastAsia="hr-HR"/>
      </w:rPr>
      <w:drawing>
        <wp:inline distT="0" distB="0" distL="0" distR="0" wp14:anchorId="0CDC149B" wp14:editId="720F415E">
          <wp:extent cx="3017520" cy="731520"/>
          <wp:effectExtent l="0" t="0" r="0" b="0"/>
          <wp:docPr id="24" name="Slika 24" descr="C:\Users\pmartak\AppData\Local\Microsoft\Windows\INetCache\Content.Word\HR Financira Eu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martak\AppData\Local\Microsoft\Windows\INetCache\Content.Word\HR Financira Europska unija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7520" cy="731520"/>
                  </a:xfrm>
                  <a:prstGeom prst="rect">
                    <a:avLst/>
                  </a:prstGeom>
                  <a:noFill/>
                  <a:ln>
                    <a:noFill/>
                  </a:ln>
                </pic:spPr>
              </pic:pic>
            </a:graphicData>
          </a:graphic>
        </wp:inline>
      </w:drawing>
    </w:r>
    <w:bookmarkEnd w:id="213"/>
    <w:bookmarkEnd w:id="2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021C"/>
    <w:multiLevelType w:val="hybridMultilevel"/>
    <w:tmpl w:val="D8FAA834"/>
    <w:lvl w:ilvl="0" w:tplc="07DE1B2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3E25A1"/>
    <w:multiLevelType w:val="hybridMultilevel"/>
    <w:tmpl w:val="AFEA263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5E0F28"/>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77E101A"/>
    <w:multiLevelType w:val="multilevel"/>
    <w:tmpl w:val="1E82B20A"/>
    <w:lvl w:ilvl="0">
      <w:start w:val="1"/>
      <w:numFmt w:val="decimal"/>
      <w:lvlText w:val="%1."/>
      <w:lvlJc w:val="left"/>
      <w:pPr>
        <w:ind w:left="390" w:hanging="390"/>
      </w:pPr>
      <w:rPr>
        <w:rFonts w:hint="default"/>
        <w:b/>
        <w:i w:val="0"/>
      </w:rPr>
    </w:lvl>
    <w:lvl w:ilvl="1">
      <w:start w:val="1"/>
      <w:numFmt w:val="decimal"/>
      <w:lvlText w:val="%1.%2."/>
      <w:lvlJc w:val="left"/>
      <w:pPr>
        <w:ind w:left="390" w:hanging="39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5" w15:restartNumberingAfterBreak="0">
    <w:nsid w:val="0A756307"/>
    <w:multiLevelType w:val="multilevel"/>
    <w:tmpl w:val="3DECDF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B0AA6"/>
    <w:multiLevelType w:val="hybridMultilevel"/>
    <w:tmpl w:val="D62E29D4"/>
    <w:lvl w:ilvl="0" w:tplc="4C7A51A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39B5C42"/>
    <w:multiLevelType w:val="hybridMultilevel"/>
    <w:tmpl w:val="7CB80A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6740415"/>
    <w:multiLevelType w:val="multilevel"/>
    <w:tmpl w:val="8E5ABD3A"/>
    <w:lvl w:ilvl="0">
      <w:start w:val="3"/>
      <w:numFmt w:val="bullet"/>
      <w:lvlText w:val="-"/>
      <w:lvlJc w:val="left"/>
      <w:pPr>
        <w:ind w:left="360" w:hanging="360"/>
      </w:pPr>
      <w:rPr>
        <w:rFonts w:ascii="Calibri" w:eastAsia="DengXian" w:hAnsi="Calibri" w:cs="Times New Roman" w:hint="default"/>
        <w:color w:val="632423"/>
        <w:sz w:val="28"/>
      </w:rPr>
    </w:lvl>
    <w:lvl w:ilvl="1">
      <w:start w:val="1"/>
      <w:numFmt w:val="lowerLetter"/>
      <w:lvlText w:val="%2)"/>
      <w:lvlJc w:val="left"/>
      <w:pPr>
        <w:ind w:left="1582" w:hanging="360"/>
      </w:pPr>
      <w:rPr>
        <w:rFonts w:hint="default"/>
      </w:rPr>
    </w:lvl>
    <w:lvl w:ilvl="2">
      <w:start w:val="1"/>
      <w:numFmt w:val="bullet"/>
      <w:lvlText w:val="-"/>
      <w:lvlJc w:val="left"/>
      <w:pPr>
        <w:ind w:left="786" w:hanging="360"/>
      </w:pPr>
      <w:rPr>
        <w:rFonts w:ascii="Arial" w:eastAsia="Times New Roman" w:hAnsi="Arial" w:cs="Arial" w:hint="default"/>
        <w:i/>
        <w:color w:val="auto"/>
      </w:r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9" w15:restartNumberingAfterBreak="0">
    <w:nsid w:val="185944AD"/>
    <w:multiLevelType w:val="multilevel"/>
    <w:tmpl w:val="CE10B4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131F71"/>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35218D"/>
    <w:multiLevelType w:val="multilevel"/>
    <w:tmpl w:val="B2366C1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111FC0"/>
    <w:multiLevelType w:val="hybridMultilevel"/>
    <w:tmpl w:val="9BCA2CF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29B960F9"/>
    <w:multiLevelType w:val="hybridMultilevel"/>
    <w:tmpl w:val="5B6CA5B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2A3D1B08"/>
    <w:multiLevelType w:val="multilevel"/>
    <w:tmpl w:val="78CC8F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DE8640B"/>
    <w:multiLevelType w:val="multilevel"/>
    <w:tmpl w:val="3DECDF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6C41B8"/>
    <w:multiLevelType w:val="multilevel"/>
    <w:tmpl w:val="DE9C9BB6"/>
    <w:lvl w:ilvl="0">
      <w:start w:val="1"/>
      <w:numFmt w:val="decimal"/>
      <w:lvlText w:val="%1."/>
      <w:lvlJc w:val="left"/>
      <w:pPr>
        <w:ind w:left="720" w:hanging="360"/>
      </w:pPr>
    </w:lvl>
    <w:lvl w:ilvl="1">
      <w:start w:val="1"/>
      <w:numFmt w:val="decimal"/>
      <w:lvlText w:val="%1.%2."/>
      <w:lvlJc w:val="left"/>
      <w:pPr>
        <w:ind w:left="1092" w:hanging="383"/>
      </w:pPr>
    </w:lvl>
    <w:lvl w:ilvl="2">
      <w:start w:val="1"/>
      <w:numFmt w:val="decimal"/>
      <w:lvlText w:val="%1.%2.%3."/>
      <w:lvlJc w:val="left"/>
      <w:pPr>
        <w:ind w:left="1776" w:hanging="720"/>
      </w:p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17" w15:restartNumberingAfterBreak="0">
    <w:nsid w:val="318033D3"/>
    <w:multiLevelType w:val="hybridMultilevel"/>
    <w:tmpl w:val="E48AFD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0665C9B"/>
    <w:multiLevelType w:val="multilevel"/>
    <w:tmpl w:val="607E1D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3A84459"/>
    <w:multiLevelType w:val="hybridMultilevel"/>
    <w:tmpl w:val="D7B280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3EF762F"/>
    <w:multiLevelType w:val="hybridMultilevel"/>
    <w:tmpl w:val="F528BAFA"/>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2" w15:restartNumberingAfterBreak="0">
    <w:nsid w:val="44750022"/>
    <w:multiLevelType w:val="multilevel"/>
    <w:tmpl w:val="3DECDF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EC47E9"/>
    <w:multiLevelType w:val="hybridMultilevel"/>
    <w:tmpl w:val="EB2C8B8E"/>
    <w:lvl w:ilvl="0" w:tplc="8576A964">
      <w:start w:val="2"/>
      <w:numFmt w:val="bullet"/>
      <w:lvlText w:val="-"/>
      <w:lvlJc w:val="left"/>
      <w:pPr>
        <w:ind w:left="1428" w:hanging="360"/>
      </w:pPr>
      <w:rPr>
        <w:rFonts w:ascii="Times New Roman" w:eastAsia="Times New Roman" w:hAnsi="Times New Roman" w:cs="Times New Roman" w:hint="default"/>
      </w:rPr>
    </w:lvl>
    <w:lvl w:ilvl="1" w:tplc="041A0003">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4" w15:restartNumberingAfterBreak="0">
    <w:nsid w:val="4AFB4C11"/>
    <w:multiLevelType w:val="hybridMultilevel"/>
    <w:tmpl w:val="CDC4805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51C8245E"/>
    <w:multiLevelType w:val="hybridMultilevel"/>
    <w:tmpl w:val="E94E1C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4A74690"/>
    <w:multiLevelType w:val="hybridMultilevel"/>
    <w:tmpl w:val="0BE6F4FC"/>
    <w:lvl w:ilvl="0" w:tplc="7870E808">
      <w:start w:val="25"/>
      <w:numFmt w:val="bullet"/>
      <w:lvlText w:val="•"/>
      <w:lvlJc w:val="left"/>
      <w:pPr>
        <w:ind w:left="720" w:hanging="360"/>
      </w:pPr>
      <w:rPr>
        <w:rFonts w:ascii="Times New Roman" w:eastAsia="Times New Roman" w:hAnsi="Times New Roman" w:cs="Times New Roman"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5573648"/>
    <w:multiLevelType w:val="multilevel"/>
    <w:tmpl w:val="6E261E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95565DE"/>
    <w:multiLevelType w:val="multilevel"/>
    <w:tmpl w:val="98A22D9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7A602B"/>
    <w:multiLevelType w:val="multilevel"/>
    <w:tmpl w:val="2B4458A0"/>
    <w:lvl w:ilvl="0">
      <w:start w:val="2"/>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5BBB55B3"/>
    <w:multiLevelType w:val="hybridMultilevel"/>
    <w:tmpl w:val="2CB6A9AE"/>
    <w:lvl w:ilvl="0" w:tplc="EB0CB57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33" w15:restartNumberingAfterBreak="0">
    <w:nsid w:val="63115871"/>
    <w:multiLevelType w:val="hybridMultilevel"/>
    <w:tmpl w:val="AE4C4AA0"/>
    <w:lvl w:ilvl="0" w:tplc="041A0001">
      <w:start w:val="1"/>
      <w:numFmt w:val="bullet"/>
      <w:lvlText w:val=""/>
      <w:lvlJc w:val="left"/>
      <w:pPr>
        <w:ind w:left="720" w:hanging="360"/>
      </w:pPr>
      <w:rPr>
        <w:rFonts w:ascii="Symbol" w:hAnsi="Symbol" w:hint="default"/>
      </w:rPr>
    </w:lvl>
    <w:lvl w:ilvl="1" w:tplc="66EA981C">
      <w:start w:val="11"/>
      <w:numFmt w:val="bullet"/>
      <w:lvlText w:val="-"/>
      <w:lvlJc w:val="left"/>
      <w:pPr>
        <w:ind w:left="1440" w:hanging="360"/>
      </w:pPr>
      <w:rPr>
        <w:rFonts w:ascii="Times New Roman" w:eastAsia="Calibr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48F1990"/>
    <w:multiLevelType w:val="hybridMultilevel"/>
    <w:tmpl w:val="BBE4C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DFC21B8"/>
    <w:multiLevelType w:val="hybridMultilevel"/>
    <w:tmpl w:val="AA9A6F9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15:restartNumberingAfterBreak="0">
    <w:nsid w:val="6EE92C71"/>
    <w:multiLevelType w:val="multilevel"/>
    <w:tmpl w:val="EB2488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AF1D22"/>
    <w:multiLevelType w:val="hybridMultilevel"/>
    <w:tmpl w:val="18A0F2D8"/>
    <w:lvl w:ilvl="0" w:tplc="E27687AA">
      <w:start w:val="4"/>
      <w:numFmt w:val="bullet"/>
      <w:lvlText w:val="-"/>
      <w:lvlJc w:val="left"/>
      <w:pPr>
        <w:ind w:left="1065" w:hanging="360"/>
      </w:pPr>
      <w:rPr>
        <w:rFonts w:ascii="Times New Roman" w:eastAsia="Times New Roman" w:hAnsi="Times New Roman" w:cs="Times New Roman" w:hint="default"/>
        <w:color w:val="000000"/>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39" w15:restartNumberingAfterBreak="0">
    <w:nsid w:val="7CC32712"/>
    <w:multiLevelType w:val="hybridMultilevel"/>
    <w:tmpl w:val="51D4C6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64985069">
    <w:abstractNumId w:val="3"/>
  </w:num>
  <w:num w:numId="2" w16cid:durableId="12462480">
    <w:abstractNumId w:val="19"/>
  </w:num>
  <w:num w:numId="3" w16cid:durableId="1847089553">
    <w:abstractNumId w:val="33"/>
  </w:num>
  <w:num w:numId="4" w16cid:durableId="688146584">
    <w:abstractNumId w:val="28"/>
  </w:num>
  <w:num w:numId="5" w16cid:durableId="268776703">
    <w:abstractNumId w:val="9"/>
  </w:num>
  <w:num w:numId="6" w16cid:durableId="8727702">
    <w:abstractNumId w:val="35"/>
  </w:num>
  <w:num w:numId="7" w16cid:durableId="1409309774">
    <w:abstractNumId w:val="36"/>
  </w:num>
  <w:num w:numId="8" w16cid:durableId="9919777">
    <w:abstractNumId w:val="24"/>
  </w:num>
  <w:num w:numId="9" w16cid:durableId="1276139429">
    <w:abstractNumId w:val="12"/>
  </w:num>
  <w:num w:numId="10" w16cid:durableId="640618630">
    <w:abstractNumId w:val="17"/>
  </w:num>
  <w:num w:numId="11" w16cid:durableId="125130477">
    <w:abstractNumId w:val="26"/>
  </w:num>
  <w:num w:numId="12" w16cid:durableId="606426883">
    <w:abstractNumId w:val="1"/>
  </w:num>
  <w:num w:numId="13" w16cid:durableId="1528637179">
    <w:abstractNumId w:val="38"/>
  </w:num>
  <w:num w:numId="14" w16cid:durableId="1840151694">
    <w:abstractNumId w:val="29"/>
  </w:num>
  <w:num w:numId="15" w16cid:durableId="1608268162">
    <w:abstractNumId w:val="18"/>
  </w:num>
  <w:num w:numId="16" w16cid:durableId="1506556042">
    <w:abstractNumId w:val="11"/>
  </w:num>
  <w:num w:numId="17" w16cid:durableId="1210647596">
    <w:abstractNumId w:val="21"/>
  </w:num>
  <w:num w:numId="18" w16cid:durableId="1380087715">
    <w:abstractNumId w:val="4"/>
  </w:num>
  <w:num w:numId="19" w16cid:durableId="1646663176">
    <w:abstractNumId w:val="34"/>
  </w:num>
  <w:num w:numId="20" w16cid:durableId="1813063953">
    <w:abstractNumId w:val="31"/>
  </w:num>
  <w:num w:numId="21" w16cid:durableId="1485586597">
    <w:abstractNumId w:val="13"/>
  </w:num>
  <w:num w:numId="22" w16cid:durableId="1461875277">
    <w:abstractNumId w:val="20"/>
  </w:num>
  <w:num w:numId="23" w16cid:durableId="2143576386">
    <w:abstractNumId w:val="7"/>
  </w:num>
  <w:num w:numId="24" w16cid:durableId="1992832160">
    <w:abstractNumId w:val="37"/>
  </w:num>
  <w:num w:numId="25" w16cid:durableId="1645156880">
    <w:abstractNumId w:val="25"/>
  </w:num>
  <w:num w:numId="26" w16cid:durableId="416095161">
    <w:abstractNumId w:val="10"/>
  </w:num>
  <w:num w:numId="27" w16cid:durableId="2122995240">
    <w:abstractNumId w:val="2"/>
  </w:num>
  <w:num w:numId="28" w16cid:durableId="1233463305">
    <w:abstractNumId w:val="5"/>
  </w:num>
  <w:num w:numId="29" w16cid:durableId="1268543035">
    <w:abstractNumId w:val="15"/>
  </w:num>
  <w:num w:numId="30" w16cid:durableId="25101058">
    <w:abstractNumId w:val="22"/>
  </w:num>
  <w:num w:numId="31" w16cid:durableId="1566143703">
    <w:abstractNumId w:val="27"/>
  </w:num>
  <w:num w:numId="32" w16cid:durableId="1173648905">
    <w:abstractNumId w:val="30"/>
  </w:num>
  <w:num w:numId="33" w16cid:durableId="1339388144">
    <w:abstractNumId w:val="23"/>
  </w:num>
  <w:num w:numId="34" w16cid:durableId="1608075010">
    <w:abstractNumId w:val="14"/>
  </w:num>
  <w:num w:numId="35" w16cid:durableId="1123498169">
    <w:abstractNumId w:val="16"/>
  </w:num>
  <w:num w:numId="36" w16cid:durableId="160587879">
    <w:abstractNumId w:val="6"/>
  </w:num>
  <w:num w:numId="37" w16cid:durableId="529952674">
    <w:abstractNumId w:val="32"/>
  </w:num>
  <w:num w:numId="38" w16cid:durableId="1154493932">
    <w:abstractNumId w:val="39"/>
  </w:num>
  <w:num w:numId="39" w16cid:durableId="1640066429">
    <w:abstractNumId w:val="8"/>
  </w:num>
  <w:num w:numId="40" w16cid:durableId="66285801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00DA"/>
    <w:rsid w:val="000016B3"/>
    <w:rsid w:val="0000299B"/>
    <w:rsid w:val="00003C44"/>
    <w:rsid w:val="00011BD2"/>
    <w:rsid w:val="000135AC"/>
    <w:rsid w:val="00013C6A"/>
    <w:rsid w:val="0001407E"/>
    <w:rsid w:val="000155DA"/>
    <w:rsid w:val="00016170"/>
    <w:rsid w:val="000166C2"/>
    <w:rsid w:val="0001785A"/>
    <w:rsid w:val="00017B6F"/>
    <w:rsid w:val="000203D8"/>
    <w:rsid w:val="0002119B"/>
    <w:rsid w:val="00021A2B"/>
    <w:rsid w:val="00022393"/>
    <w:rsid w:val="00027BD0"/>
    <w:rsid w:val="00027ED6"/>
    <w:rsid w:val="00034BCB"/>
    <w:rsid w:val="00035078"/>
    <w:rsid w:val="00035731"/>
    <w:rsid w:val="00035BAE"/>
    <w:rsid w:val="00037AA8"/>
    <w:rsid w:val="00043176"/>
    <w:rsid w:val="00043E09"/>
    <w:rsid w:val="0004446E"/>
    <w:rsid w:val="00045502"/>
    <w:rsid w:val="000457F8"/>
    <w:rsid w:val="00045D7F"/>
    <w:rsid w:val="00046160"/>
    <w:rsid w:val="00051A11"/>
    <w:rsid w:val="00051AF0"/>
    <w:rsid w:val="0005611A"/>
    <w:rsid w:val="00061040"/>
    <w:rsid w:val="0006445F"/>
    <w:rsid w:val="00064EFB"/>
    <w:rsid w:val="00065390"/>
    <w:rsid w:val="00066224"/>
    <w:rsid w:val="000674B5"/>
    <w:rsid w:val="000703BB"/>
    <w:rsid w:val="00070B7F"/>
    <w:rsid w:val="0007237F"/>
    <w:rsid w:val="00076011"/>
    <w:rsid w:val="00076E3F"/>
    <w:rsid w:val="00077B4A"/>
    <w:rsid w:val="00077DBE"/>
    <w:rsid w:val="0008060D"/>
    <w:rsid w:val="00080EFD"/>
    <w:rsid w:val="0008383B"/>
    <w:rsid w:val="00084375"/>
    <w:rsid w:val="000843D4"/>
    <w:rsid w:val="00084666"/>
    <w:rsid w:val="00084919"/>
    <w:rsid w:val="0008505A"/>
    <w:rsid w:val="0008572A"/>
    <w:rsid w:val="00086BEF"/>
    <w:rsid w:val="0008786E"/>
    <w:rsid w:val="00090B4F"/>
    <w:rsid w:val="00090CBB"/>
    <w:rsid w:val="00090E3F"/>
    <w:rsid w:val="000913D4"/>
    <w:rsid w:val="000916FA"/>
    <w:rsid w:val="00093BA8"/>
    <w:rsid w:val="000940D6"/>
    <w:rsid w:val="00096745"/>
    <w:rsid w:val="000A0B98"/>
    <w:rsid w:val="000A32D9"/>
    <w:rsid w:val="000A33EE"/>
    <w:rsid w:val="000A33F8"/>
    <w:rsid w:val="000A76EB"/>
    <w:rsid w:val="000B1916"/>
    <w:rsid w:val="000B1B0E"/>
    <w:rsid w:val="000B20AA"/>
    <w:rsid w:val="000B2E52"/>
    <w:rsid w:val="000B45B0"/>
    <w:rsid w:val="000B53F4"/>
    <w:rsid w:val="000B5D94"/>
    <w:rsid w:val="000B6541"/>
    <w:rsid w:val="000C0368"/>
    <w:rsid w:val="000C0745"/>
    <w:rsid w:val="000C292F"/>
    <w:rsid w:val="000C51C9"/>
    <w:rsid w:val="000C5A3B"/>
    <w:rsid w:val="000C5F4F"/>
    <w:rsid w:val="000C76EB"/>
    <w:rsid w:val="000D095A"/>
    <w:rsid w:val="000D1784"/>
    <w:rsid w:val="000D1FEE"/>
    <w:rsid w:val="000D707E"/>
    <w:rsid w:val="000D71CB"/>
    <w:rsid w:val="000E525B"/>
    <w:rsid w:val="000E7B88"/>
    <w:rsid w:val="000F1909"/>
    <w:rsid w:val="000F2467"/>
    <w:rsid w:val="000F27E5"/>
    <w:rsid w:val="000F2BCF"/>
    <w:rsid w:val="000F39BE"/>
    <w:rsid w:val="000F4BDF"/>
    <w:rsid w:val="000F4E0F"/>
    <w:rsid w:val="000F5924"/>
    <w:rsid w:val="000F6BB6"/>
    <w:rsid w:val="00101103"/>
    <w:rsid w:val="00101632"/>
    <w:rsid w:val="00104980"/>
    <w:rsid w:val="001049B6"/>
    <w:rsid w:val="00105155"/>
    <w:rsid w:val="001051B5"/>
    <w:rsid w:val="00106128"/>
    <w:rsid w:val="00111320"/>
    <w:rsid w:val="00111E75"/>
    <w:rsid w:val="0011304D"/>
    <w:rsid w:val="001147C7"/>
    <w:rsid w:val="001149A2"/>
    <w:rsid w:val="00115A83"/>
    <w:rsid w:val="00122923"/>
    <w:rsid w:val="001232E9"/>
    <w:rsid w:val="001277AF"/>
    <w:rsid w:val="00134DEC"/>
    <w:rsid w:val="001357E0"/>
    <w:rsid w:val="00136771"/>
    <w:rsid w:val="0014038A"/>
    <w:rsid w:val="00141BBB"/>
    <w:rsid w:val="00143A00"/>
    <w:rsid w:val="001440FD"/>
    <w:rsid w:val="00146683"/>
    <w:rsid w:val="00150430"/>
    <w:rsid w:val="00151381"/>
    <w:rsid w:val="001520F1"/>
    <w:rsid w:val="0015243F"/>
    <w:rsid w:val="00153317"/>
    <w:rsid w:val="00154072"/>
    <w:rsid w:val="00154570"/>
    <w:rsid w:val="001566A3"/>
    <w:rsid w:val="00161399"/>
    <w:rsid w:val="00161DBC"/>
    <w:rsid w:val="0016248D"/>
    <w:rsid w:val="00163647"/>
    <w:rsid w:val="001646D8"/>
    <w:rsid w:val="0016562E"/>
    <w:rsid w:val="0016725C"/>
    <w:rsid w:val="00167EAC"/>
    <w:rsid w:val="00170B70"/>
    <w:rsid w:val="001720AA"/>
    <w:rsid w:val="00172AB7"/>
    <w:rsid w:val="00173CF4"/>
    <w:rsid w:val="00176A29"/>
    <w:rsid w:val="00176B90"/>
    <w:rsid w:val="001815B5"/>
    <w:rsid w:val="00182E1E"/>
    <w:rsid w:val="001849CF"/>
    <w:rsid w:val="00184A37"/>
    <w:rsid w:val="001860FC"/>
    <w:rsid w:val="00186DE4"/>
    <w:rsid w:val="00187D8B"/>
    <w:rsid w:val="00191858"/>
    <w:rsid w:val="00193AF1"/>
    <w:rsid w:val="00193EAC"/>
    <w:rsid w:val="00195247"/>
    <w:rsid w:val="00195726"/>
    <w:rsid w:val="00197056"/>
    <w:rsid w:val="00197262"/>
    <w:rsid w:val="001A0F30"/>
    <w:rsid w:val="001A1459"/>
    <w:rsid w:val="001A25E9"/>
    <w:rsid w:val="001A4BBD"/>
    <w:rsid w:val="001A64CE"/>
    <w:rsid w:val="001A736D"/>
    <w:rsid w:val="001B0F89"/>
    <w:rsid w:val="001B16E8"/>
    <w:rsid w:val="001B1F0F"/>
    <w:rsid w:val="001B68E1"/>
    <w:rsid w:val="001C0C85"/>
    <w:rsid w:val="001C159F"/>
    <w:rsid w:val="001C1F5B"/>
    <w:rsid w:val="001C4BA0"/>
    <w:rsid w:val="001C674D"/>
    <w:rsid w:val="001C7E72"/>
    <w:rsid w:val="001D0EE9"/>
    <w:rsid w:val="001D47C8"/>
    <w:rsid w:val="001D597C"/>
    <w:rsid w:val="001D654A"/>
    <w:rsid w:val="001D6E4D"/>
    <w:rsid w:val="001D7570"/>
    <w:rsid w:val="001D7F46"/>
    <w:rsid w:val="001F36DB"/>
    <w:rsid w:val="001F5F78"/>
    <w:rsid w:val="001F61E3"/>
    <w:rsid w:val="001F63C3"/>
    <w:rsid w:val="00200218"/>
    <w:rsid w:val="00200722"/>
    <w:rsid w:val="00200D40"/>
    <w:rsid w:val="00202C4E"/>
    <w:rsid w:val="002032AF"/>
    <w:rsid w:val="00203AED"/>
    <w:rsid w:val="00205D19"/>
    <w:rsid w:val="002061F9"/>
    <w:rsid w:val="00207A2C"/>
    <w:rsid w:val="00211804"/>
    <w:rsid w:val="0021329E"/>
    <w:rsid w:val="002133AA"/>
    <w:rsid w:val="0021680F"/>
    <w:rsid w:val="00221047"/>
    <w:rsid w:val="00221B2C"/>
    <w:rsid w:val="002225DE"/>
    <w:rsid w:val="00223D23"/>
    <w:rsid w:val="00223D51"/>
    <w:rsid w:val="00225077"/>
    <w:rsid w:val="0022616C"/>
    <w:rsid w:val="00227617"/>
    <w:rsid w:val="00227F54"/>
    <w:rsid w:val="002326B9"/>
    <w:rsid w:val="0023389E"/>
    <w:rsid w:val="00234182"/>
    <w:rsid w:val="002359CD"/>
    <w:rsid w:val="00236949"/>
    <w:rsid w:val="00236B38"/>
    <w:rsid w:val="00236E77"/>
    <w:rsid w:val="00240FC4"/>
    <w:rsid w:val="0024149F"/>
    <w:rsid w:val="00243362"/>
    <w:rsid w:val="00247507"/>
    <w:rsid w:val="00250447"/>
    <w:rsid w:val="002510DC"/>
    <w:rsid w:val="002526C1"/>
    <w:rsid w:val="002530CF"/>
    <w:rsid w:val="002533DB"/>
    <w:rsid w:val="00254B0E"/>
    <w:rsid w:val="0025594D"/>
    <w:rsid w:val="002566A5"/>
    <w:rsid w:val="00257E9F"/>
    <w:rsid w:val="00257F57"/>
    <w:rsid w:val="00260BCF"/>
    <w:rsid w:val="00266981"/>
    <w:rsid w:val="00267D3A"/>
    <w:rsid w:val="002730FF"/>
    <w:rsid w:val="00280295"/>
    <w:rsid w:val="00280AC9"/>
    <w:rsid w:val="00281DA6"/>
    <w:rsid w:val="0028303C"/>
    <w:rsid w:val="00283F9A"/>
    <w:rsid w:val="00284039"/>
    <w:rsid w:val="00284FF4"/>
    <w:rsid w:val="00286693"/>
    <w:rsid w:val="002871B5"/>
    <w:rsid w:val="00291548"/>
    <w:rsid w:val="00295AE7"/>
    <w:rsid w:val="00297780"/>
    <w:rsid w:val="002A0CB9"/>
    <w:rsid w:val="002A38B5"/>
    <w:rsid w:val="002A4F7E"/>
    <w:rsid w:val="002A6343"/>
    <w:rsid w:val="002A6EFA"/>
    <w:rsid w:val="002A7B1E"/>
    <w:rsid w:val="002B0092"/>
    <w:rsid w:val="002B07BE"/>
    <w:rsid w:val="002B0B70"/>
    <w:rsid w:val="002B483E"/>
    <w:rsid w:val="002B5CAA"/>
    <w:rsid w:val="002B7162"/>
    <w:rsid w:val="002C032F"/>
    <w:rsid w:val="002C06B6"/>
    <w:rsid w:val="002C3397"/>
    <w:rsid w:val="002C360A"/>
    <w:rsid w:val="002C46D2"/>
    <w:rsid w:val="002C65B9"/>
    <w:rsid w:val="002C6A6F"/>
    <w:rsid w:val="002D4AD9"/>
    <w:rsid w:val="002D55B3"/>
    <w:rsid w:val="002D6116"/>
    <w:rsid w:val="002D7D75"/>
    <w:rsid w:val="002E22A1"/>
    <w:rsid w:val="002E4674"/>
    <w:rsid w:val="002E469F"/>
    <w:rsid w:val="002E4721"/>
    <w:rsid w:val="002E4D8F"/>
    <w:rsid w:val="002E5C57"/>
    <w:rsid w:val="002F1756"/>
    <w:rsid w:val="002F27D3"/>
    <w:rsid w:val="002F5F80"/>
    <w:rsid w:val="002F63B3"/>
    <w:rsid w:val="002F66B7"/>
    <w:rsid w:val="002F745E"/>
    <w:rsid w:val="00300906"/>
    <w:rsid w:val="00300AB7"/>
    <w:rsid w:val="003018DA"/>
    <w:rsid w:val="00301F91"/>
    <w:rsid w:val="0030247C"/>
    <w:rsid w:val="003054B9"/>
    <w:rsid w:val="0031030F"/>
    <w:rsid w:val="00310A4D"/>
    <w:rsid w:val="00312A79"/>
    <w:rsid w:val="00313347"/>
    <w:rsid w:val="003138CE"/>
    <w:rsid w:val="00315835"/>
    <w:rsid w:val="003211F3"/>
    <w:rsid w:val="00321B8B"/>
    <w:rsid w:val="00322423"/>
    <w:rsid w:val="003236B6"/>
    <w:rsid w:val="00326C2A"/>
    <w:rsid w:val="00330B1C"/>
    <w:rsid w:val="003321ED"/>
    <w:rsid w:val="00334D9E"/>
    <w:rsid w:val="00335905"/>
    <w:rsid w:val="00337EE8"/>
    <w:rsid w:val="00340EAB"/>
    <w:rsid w:val="00343477"/>
    <w:rsid w:val="00343743"/>
    <w:rsid w:val="00345401"/>
    <w:rsid w:val="00345B3F"/>
    <w:rsid w:val="003477CB"/>
    <w:rsid w:val="00347DD7"/>
    <w:rsid w:val="00351201"/>
    <w:rsid w:val="00352AF0"/>
    <w:rsid w:val="00356E0B"/>
    <w:rsid w:val="00357220"/>
    <w:rsid w:val="00357C91"/>
    <w:rsid w:val="0036192B"/>
    <w:rsid w:val="0036253B"/>
    <w:rsid w:val="0036531C"/>
    <w:rsid w:val="00365920"/>
    <w:rsid w:val="00366189"/>
    <w:rsid w:val="00367BE8"/>
    <w:rsid w:val="00373772"/>
    <w:rsid w:val="0037385D"/>
    <w:rsid w:val="00374933"/>
    <w:rsid w:val="003759E5"/>
    <w:rsid w:val="00375B28"/>
    <w:rsid w:val="00380931"/>
    <w:rsid w:val="00382F90"/>
    <w:rsid w:val="003831FC"/>
    <w:rsid w:val="0038364D"/>
    <w:rsid w:val="00384C2A"/>
    <w:rsid w:val="00386CA3"/>
    <w:rsid w:val="003900F8"/>
    <w:rsid w:val="00390E02"/>
    <w:rsid w:val="00395351"/>
    <w:rsid w:val="00396E01"/>
    <w:rsid w:val="00397BA0"/>
    <w:rsid w:val="003A2500"/>
    <w:rsid w:val="003A422D"/>
    <w:rsid w:val="003A43E1"/>
    <w:rsid w:val="003A4619"/>
    <w:rsid w:val="003A4C0D"/>
    <w:rsid w:val="003B12C5"/>
    <w:rsid w:val="003B1AEA"/>
    <w:rsid w:val="003B3182"/>
    <w:rsid w:val="003B37E2"/>
    <w:rsid w:val="003B6904"/>
    <w:rsid w:val="003B6B5C"/>
    <w:rsid w:val="003C0572"/>
    <w:rsid w:val="003C2195"/>
    <w:rsid w:val="003C5D64"/>
    <w:rsid w:val="003C5F4C"/>
    <w:rsid w:val="003C69AE"/>
    <w:rsid w:val="003C7EEE"/>
    <w:rsid w:val="003D149A"/>
    <w:rsid w:val="003D1514"/>
    <w:rsid w:val="003D2A48"/>
    <w:rsid w:val="003D2E5F"/>
    <w:rsid w:val="003D4E59"/>
    <w:rsid w:val="003D4FFD"/>
    <w:rsid w:val="003D6500"/>
    <w:rsid w:val="003D6D88"/>
    <w:rsid w:val="003E0FFC"/>
    <w:rsid w:val="003E1A02"/>
    <w:rsid w:val="003E253A"/>
    <w:rsid w:val="003E257B"/>
    <w:rsid w:val="003E37D9"/>
    <w:rsid w:val="003F0334"/>
    <w:rsid w:val="003F13D0"/>
    <w:rsid w:val="003F239D"/>
    <w:rsid w:val="003F26C3"/>
    <w:rsid w:val="003F2899"/>
    <w:rsid w:val="003F4B6B"/>
    <w:rsid w:val="003F5C93"/>
    <w:rsid w:val="003F6CCA"/>
    <w:rsid w:val="004016FE"/>
    <w:rsid w:val="00404231"/>
    <w:rsid w:val="004043E2"/>
    <w:rsid w:val="004047DF"/>
    <w:rsid w:val="004064F6"/>
    <w:rsid w:val="00406909"/>
    <w:rsid w:val="00406E64"/>
    <w:rsid w:val="00413C8E"/>
    <w:rsid w:val="00413EFB"/>
    <w:rsid w:val="00414814"/>
    <w:rsid w:val="0041514E"/>
    <w:rsid w:val="004167CE"/>
    <w:rsid w:val="00421898"/>
    <w:rsid w:val="004234EF"/>
    <w:rsid w:val="00423C5C"/>
    <w:rsid w:val="00424004"/>
    <w:rsid w:val="00424842"/>
    <w:rsid w:val="00424C63"/>
    <w:rsid w:val="00427636"/>
    <w:rsid w:val="00427C33"/>
    <w:rsid w:val="004300C2"/>
    <w:rsid w:val="0043289F"/>
    <w:rsid w:val="00432A95"/>
    <w:rsid w:val="00432E17"/>
    <w:rsid w:val="00433F9E"/>
    <w:rsid w:val="0043474B"/>
    <w:rsid w:val="004364D9"/>
    <w:rsid w:val="004376F7"/>
    <w:rsid w:val="00443D82"/>
    <w:rsid w:val="004442C5"/>
    <w:rsid w:val="004444F7"/>
    <w:rsid w:val="00444719"/>
    <w:rsid w:val="0044563D"/>
    <w:rsid w:val="00445AC8"/>
    <w:rsid w:val="00445DD6"/>
    <w:rsid w:val="004460D3"/>
    <w:rsid w:val="004510BE"/>
    <w:rsid w:val="00455CA7"/>
    <w:rsid w:val="0046040E"/>
    <w:rsid w:val="00461CE5"/>
    <w:rsid w:val="00462186"/>
    <w:rsid w:val="004623C1"/>
    <w:rsid w:val="0046717C"/>
    <w:rsid w:val="00470E19"/>
    <w:rsid w:val="00471FF0"/>
    <w:rsid w:val="00472DD2"/>
    <w:rsid w:val="00474671"/>
    <w:rsid w:val="00474FD0"/>
    <w:rsid w:val="004803EC"/>
    <w:rsid w:val="00482EF5"/>
    <w:rsid w:val="00483407"/>
    <w:rsid w:val="0048356D"/>
    <w:rsid w:val="00484BEB"/>
    <w:rsid w:val="004856EC"/>
    <w:rsid w:val="004868A9"/>
    <w:rsid w:val="00487573"/>
    <w:rsid w:val="00487608"/>
    <w:rsid w:val="0049250D"/>
    <w:rsid w:val="00493815"/>
    <w:rsid w:val="00494031"/>
    <w:rsid w:val="004964B6"/>
    <w:rsid w:val="004A053C"/>
    <w:rsid w:val="004A35D5"/>
    <w:rsid w:val="004A35EA"/>
    <w:rsid w:val="004A414E"/>
    <w:rsid w:val="004B1539"/>
    <w:rsid w:val="004B32ED"/>
    <w:rsid w:val="004B43B6"/>
    <w:rsid w:val="004B4645"/>
    <w:rsid w:val="004B4B4F"/>
    <w:rsid w:val="004B4DE8"/>
    <w:rsid w:val="004B5662"/>
    <w:rsid w:val="004B5F91"/>
    <w:rsid w:val="004B639D"/>
    <w:rsid w:val="004C1449"/>
    <w:rsid w:val="004C2C05"/>
    <w:rsid w:val="004C2DC7"/>
    <w:rsid w:val="004C7FE9"/>
    <w:rsid w:val="004D066B"/>
    <w:rsid w:val="004D194D"/>
    <w:rsid w:val="004D22CE"/>
    <w:rsid w:val="004D29DD"/>
    <w:rsid w:val="004D37D8"/>
    <w:rsid w:val="004D41A3"/>
    <w:rsid w:val="004D55B2"/>
    <w:rsid w:val="004D79F6"/>
    <w:rsid w:val="004E0C04"/>
    <w:rsid w:val="004E13E7"/>
    <w:rsid w:val="004E36EC"/>
    <w:rsid w:val="004E5452"/>
    <w:rsid w:val="004E5AB0"/>
    <w:rsid w:val="004E5F26"/>
    <w:rsid w:val="004E6268"/>
    <w:rsid w:val="004E6623"/>
    <w:rsid w:val="004F1A24"/>
    <w:rsid w:val="004F74EC"/>
    <w:rsid w:val="004F773F"/>
    <w:rsid w:val="00500E5E"/>
    <w:rsid w:val="00501335"/>
    <w:rsid w:val="00502058"/>
    <w:rsid w:val="00502400"/>
    <w:rsid w:val="0050367D"/>
    <w:rsid w:val="00505F23"/>
    <w:rsid w:val="00507A25"/>
    <w:rsid w:val="0051111B"/>
    <w:rsid w:val="00513E5D"/>
    <w:rsid w:val="00516058"/>
    <w:rsid w:val="00516CCF"/>
    <w:rsid w:val="00516EED"/>
    <w:rsid w:val="00522769"/>
    <w:rsid w:val="00522FC9"/>
    <w:rsid w:val="00523F9B"/>
    <w:rsid w:val="0052530F"/>
    <w:rsid w:val="00526ABB"/>
    <w:rsid w:val="005303E8"/>
    <w:rsid w:val="00540C7A"/>
    <w:rsid w:val="00544E50"/>
    <w:rsid w:val="00545CE9"/>
    <w:rsid w:val="005465B0"/>
    <w:rsid w:val="005473FA"/>
    <w:rsid w:val="005506B7"/>
    <w:rsid w:val="00551224"/>
    <w:rsid w:val="00551C96"/>
    <w:rsid w:val="0055237E"/>
    <w:rsid w:val="005555FB"/>
    <w:rsid w:val="00556F0B"/>
    <w:rsid w:val="005638E0"/>
    <w:rsid w:val="005639C7"/>
    <w:rsid w:val="00564A25"/>
    <w:rsid w:val="00565366"/>
    <w:rsid w:val="00565493"/>
    <w:rsid w:val="00566EB6"/>
    <w:rsid w:val="00572308"/>
    <w:rsid w:val="00575E90"/>
    <w:rsid w:val="00576CF7"/>
    <w:rsid w:val="00577221"/>
    <w:rsid w:val="00582E3C"/>
    <w:rsid w:val="00583749"/>
    <w:rsid w:val="00585E30"/>
    <w:rsid w:val="005878C8"/>
    <w:rsid w:val="00587941"/>
    <w:rsid w:val="00587A2B"/>
    <w:rsid w:val="00590756"/>
    <w:rsid w:val="00590B31"/>
    <w:rsid w:val="00590EF4"/>
    <w:rsid w:val="00590F94"/>
    <w:rsid w:val="00591CA2"/>
    <w:rsid w:val="005925C5"/>
    <w:rsid w:val="005928C6"/>
    <w:rsid w:val="00593155"/>
    <w:rsid w:val="0059608E"/>
    <w:rsid w:val="00596D82"/>
    <w:rsid w:val="00597CAF"/>
    <w:rsid w:val="005A3B50"/>
    <w:rsid w:val="005A501D"/>
    <w:rsid w:val="005A78B8"/>
    <w:rsid w:val="005B03D3"/>
    <w:rsid w:val="005B15BC"/>
    <w:rsid w:val="005B17F4"/>
    <w:rsid w:val="005B1915"/>
    <w:rsid w:val="005B3B91"/>
    <w:rsid w:val="005C0BB8"/>
    <w:rsid w:val="005C3AD6"/>
    <w:rsid w:val="005C3F6E"/>
    <w:rsid w:val="005C493C"/>
    <w:rsid w:val="005C5FFE"/>
    <w:rsid w:val="005C69BB"/>
    <w:rsid w:val="005C7658"/>
    <w:rsid w:val="005C7DC5"/>
    <w:rsid w:val="005D0566"/>
    <w:rsid w:val="005D3106"/>
    <w:rsid w:val="005D35FA"/>
    <w:rsid w:val="005D3EA8"/>
    <w:rsid w:val="005D761B"/>
    <w:rsid w:val="005E0C59"/>
    <w:rsid w:val="005E0E1D"/>
    <w:rsid w:val="005E1509"/>
    <w:rsid w:val="005E18F4"/>
    <w:rsid w:val="005E1EAF"/>
    <w:rsid w:val="005E1F78"/>
    <w:rsid w:val="005E27EE"/>
    <w:rsid w:val="005E2A59"/>
    <w:rsid w:val="005E3FE6"/>
    <w:rsid w:val="005E5A21"/>
    <w:rsid w:val="005E674E"/>
    <w:rsid w:val="005E7D98"/>
    <w:rsid w:val="005F329E"/>
    <w:rsid w:val="005F33BD"/>
    <w:rsid w:val="005F38D9"/>
    <w:rsid w:val="005F3ED6"/>
    <w:rsid w:val="005F3F28"/>
    <w:rsid w:val="005F4005"/>
    <w:rsid w:val="005F53D6"/>
    <w:rsid w:val="005F7194"/>
    <w:rsid w:val="005F77C0"/>
    <w:rsid w:val="0060005E"/>
    <w:rsid w:val="00600957"/>
    <w:rsid w:val="0060096F"/>
    <w:rsid w:val="0060322E"/>
    <w:rsid w:val="006044E0"/>
    <w:rsid w:val="00604CDC"/>
    <w:rsid w:val="0060634A"/>
    <w:rsid w:val="006077B0"/>
    <w:rsid w:val="00607EE6"/>
    <w:rsid w:val="00610495"/>
    <w:rsid w:val="00610667"/>
    <w:rsid w:val="00610F12"/>
    <w:rsid w:val="00611ECD"/>
    <w:rsid w:val="00617E14"/>
    <w:rsid w:val="00620AAD"/>
    <w:rsid w:val="00621D60"/>
    <w:rsid w:val="00624816"/>
    <w:rsid w:val="00631501"/>
    <w:rsid w:val="006327D1"/>
    <w:rsid w:val="0063462B"/>
    <w:rsid w:val="00636DBC"/>
    <w:rsid w:val="00636E6E"/>
    <w:rsid w:val="00642D01"/>
    <w:rsid w:val="00643B7A"/>
    <w:rsid w:val="00645314"/>
    <w:rsid w:val="00650722"/>
    <w:rsid w:val="0065208B"/>
    <w:rsid w:val="00656E37"/>
    <w:rsid w:val="00660113"/>
    <w:rsid w:val="00660745"/>
    <w:rsid w:val="0066108B"/>
    <w:rsid w:val="0066358A"/>
    <w:rsid w:val="00664717"/>
    <w:rsid w:val="006728A4"/>
    <w:rsid w:val="006739C7"/>
    <w:rsid w:val="00675DBE"/>
    <w:rsid w:val="00676266"/>
    <w:rsid w:val="006804B2"/>
    <w:rsid w:val="00680F32"/>
    <w:rsid w:val="00682990"/>
    <w:rsid w:val="0068335C"/>
    <w:rsid w:val="006837AE"/>
    <w:rsid w:val="0068582E"/>
    <w:rsid w:val="00686400"/>
    <w:rsid w:val="00686B3D"/>
    <w:rsid w:val="0068785A"/>
    <w:rsid w:val="0069085C"/>
    <w:rsid w:val="00690A12"/>
    <w:rsid w:val="00690BF6"/>
    <w:rsid w:val="0069595F"/>
    <w:rsid w:val="00697064"/>
    <w:rsid w:val="006A0C71"/>
    <w:rsid w:val="006A261D"/>
    <w:rsid w:val="006A2E24"/>
    <w:rsid w:val="006A2F1C"/>
    <w:rsid w:val="006A4AEB"/>
    <w:rsid w:val="006A5954"/>
    <w:rsid w:val="006A66E4"/>
    <w:rsid w:val="006B05A2"/>
    <w:rsid w:val="006B1448"/>
    <w:rsid w:val="006B35A2"/>
    <w:rsid w:val="006B5176"/>
    <w:rsid w:val="006C2A9B"/>
    <w:rsid w:val="006C2BD4"/>
    <w:rsid w:val="006C33F9"/>
    <w:rsid w:val="006C3B96"/>
    <w:rsid w:val="006C40F3"/>
    <w:rsid w:val="006C4795"/>
    <w:rsid w:val="006C7743"/>
    <w:rsid w:val="006D21DE"/>
    <w:rsid w:val="006D2841"/>
    <w:rsid w:val="006D3083"/>
    <w:rsid w:val="006D31FB"/>
    <w:rsid w:val="006D703E"/>
    <w:rsid w:val="006E03C7"/>
    <w:rsid w:val="006E39C3"/>
    <w:rsid w:val="006E43F0"/>
    <w:rsid w:val="006E67A6"/>
    <w:rsid w:val="006E6AC5"/>
    <w:rsid w:val="006E739F"/>
    <w:rsid w:val="006F08E2"/>
    <w:rsid w:val="006F4680"/>
    <w:rsid w:val="006F49B0"/>
    <w:rsid w:val="006F520D"/>
    <w:rsid w:val="006F63DD"/>
    <w:rsid w:val="006F6D05"/>
    <w:rsid w:val="00701A95"/>
    <w:rsid w:val="00701FB0"/>
    <w:rsid w:val="00703C25"/>
    <w:rsid w:val="00706BEB"/>
    <w:rsid w:val="007076FB"/>
    <w:rsid w:val="00716C99"/>
    <w:rsid w:val="00717575"/>
    <w:rsid w:val="007200A2"/>
    <w:rsid w:val="00723A85"/>
    <w:rsid w:val="00724399"/>
    <w:rsid w:val="007247D2"/>
    <w:rsid w:val="007276A5"/>
    <w:rsid w:val="007300D6"/>
    <w:rsid w:val="007315A3"/>
    <w:rsid w:val="00732B01"/>
    <w:rsid w:val="007427C8"/>
    <w:rsid w:val="007445DB"/>
    <w:rsid w:val="00744624"/>
    <w:rsid w:val="00745743"/>
    <w:rsid w:val="007461B4"/>
    <w:rsid w:val="00747058"/>
    <w:rsid w:val="00750076"/>
    <w:rsid w:val="007506C7"/>
    <w:rsid w:val="00753E89"/>
    <w:rsid w:val="007540A7"/>
    <w:rsid w:val="00754FEB"/>
    <w:rsid w:val="0075666E"/>
    <w:rsid w:val="007570B6"/>
    <w:rsid w:val="00757CD3"/>
    <w:rsid w:val="00761661"/>
    <w:rsid w:val="00761C02"/>
    <w:rsid w:val="0076244A"/>
    <w:rsid w:val="00763BBC"/>
    <w:rsid w:val="00764FE2"/>
    <w:rsid w:val="00767DC5"/>
    <w:rsid w:val="007710F0"/>
    <w:rsid w:val="00771206"/>
    <w:rsid w:val="007725F4"/>
    <w:rsid w:val="00773D1B"/>
    <w:rsid w:val="00774238"/>
    <w:rsid w:val="00775CA5"/>
    <w:rsid w:val="007767AE"/>
    <w:rsid w:val="00777899"/>
    <w:rsid w:val="00777E6C"/>
    <w:rsid w:val="00780AB9"/>
    <w:rsid w:val="0078164A"/>
    <w:rsid w:val="00782138"/>
    <w:rsid w:val="00783803"/>
    <w:rsid w:val="0078445B"/>
    <w:rsid w:val="007867EA"/>
    <w:rsid w:val="00786CD7"/>
    <w:rsid w:val="00786D95"/>
    <w:rsid w:val="00790A51"/>
    <w:rsid w:val="00791BB6"/>
    <w:rsid w:val="007945CC"/>
    <w:rsid w:val="00795D54"/>
    <w:rsid w:val="007A2E75"/>
    <w:rsid w:val="007A5D76"/>
    <w:rsid w:val="007B0B0F"/>
    <w:rsid w:val="007B1A34"/>
    <w:rsid w:val="007B28B5"/>
    <w:rsid w:val="007B2A8B"/>
    <w:rsid w:val="007B471B"/>
    <w:rsid w:val="007B7B1C"/>
    <w:rsid w:val="007C019C"/>
    <w:rsid w:val="007C2C7E"/>
    <w:rsid w:val="007C316E"/>
    <w:rsid w:val="007C3991"/>
    <w:rsid w:val="007C694A"/>
    <w:rsid w:val="007C6EE5"/>
    <w:rsid w:val="007D0032"/>
    <w:rsid w:val="007D0710"/>
    <w:rsid w:val="007D1FA4"/>
    <w:rsid w:val="007D5213"/>
    <w:rsid w:val="007D762B"/>
    <w:rsid w:val="007E0551"/>
    <w:rsid w:val="007E1815"/>
    <w:rsid w:val="007E1A7D"/>
    <w:rsid w:val="007E57A7"/>
    <w:rsid w:val="007E5D59"/>
    <w:rsid w:val="007E6ECB"/>
    <w:rsid w:val="007F2B9D"/>
    <w:rsid w:val="007F3D22"/>
    <w:rsid w:val="007F5AB1"/>
    <w:rsid w:val="007F64DF"/>
    <w:rsid w:val="007F7187"/>
    <w:rsid w:val="008012D1"/>
    <w:rsid w:val="00801811"/>
    <w:rsid w:val="008018BB"/>
    <w:rsid w:val="00801CB6"/>
    <w:rsid w:val="0080203B"/>
    <w:rsid w:val="00803E02"/>
    <w:rsid w:val="0080677B"/>
    <w:rsid w:val="008109FC"/>
    <w:rsid w:val="0081454C"/>
    <w:rsid w:val="00815427"/>
    <w:rsid w:val="00817B03"/>
    <w:rsid w:val="008226A3"/>
    <w:rsid w:val="008226CA"/>
    <w:rsid w:val="008227D5"/>
    <w:rsid w:val="0082335C"/>
    <w:rsid w:val="00826D44"/>
    <w:rsid w:val="00827011"/>
    <w:rsid w:val="008316C0"/>
    <w:rsid w:val="00831838"/>
    <w:rsid w:val="00832827"/>
    <w:rsid w:val="008329F6"/>
    <w:rsid w:val="00833109"/>
    <w:rsid w:val="008336E6"/>
    <w:rsid w:val="00834FAA"/>
    <w:rsid w:val="0083532B"/>
    <w:rsid w:val="008368AB"/>
    <w:rsid w:val="00836A5B"/>
    <w:rsid w:val="00836CE1"/>
    <w:rsid w:val="008408B3"/>
    <w:rsid w:val="00840D16"/>
    <w:rsid w:val="00841BE3"/>
    <w:rsid w:val="008431C8"/>
    <w:rsid w:val="008443CC"/>
    <w:rsid w:val="00846512"/>
    <w:rsid w:val="00850178"/>
    <w:rsid w:val="008513B5"/>
    <w:rsid w:val="008554F3"/>
    <w:rsid w:val="008565D7"/>
    <w:rsid w:val="00856AD5"/>
    <w:rsid w:val="00856D92"/>
    <w:rsid w:val="008576C9"/>
    <w:rsid w:val="00860AEC"/>
    <w:rsid w:val="008650CD"/>
    <w:rsid w:val="00865AD4"/>
    <w:rsid w:val="00865B0C"/>
    <w:rsid w:val="00865E21"/>
    <w:rsid w:val="00867099"/>
    <w:rsid w:val="00870F57"/>
    <w:rsid w:val="00872AAD"/>
    <w:rsid w:val="0087532B"/>
    <w:rsid w:val="00875916"/>
    <w:rsid w:val="00875D33"/>
    <w:rsid w:val="0088045C"/>
    <w:rsid w:val="0088162E"/>
    <w:rsid w:val="00881745"/>
    <w:rsid w:val="00882030"/>
    <w:rsid w:val="00883E09"/>
    <w:rsid w:val="00883F82"/>
    <w:rsid w:val="00884BCB"/>
    <w:rsid w:val="0088780F"/>
    <w:rsid w:val="0088787C"/>
    <w:rsid w:val="00895871"/>
    <w:rsid w:val="00896397"/>
    <w:rsid w:val="008971AE"/>
    <w:rsid w:val="008A410D"/>
    <w:rsid w:val="008A4823"/>
    <w:rsid w:val="008A507F"/>
    <w:rsid w:val="008A6828"/>
    <w:rsid w:val="008B1F0F"/>
    <w:rsid w:val="008B498F"/>
    <w:rsid w:val="008B5CF0"/>
    <w:rsid w:val="008C0238"/>
    <w:rsid w:val="008C0369"/>
    <w:rsid w:val="008C0B57"/>
    <w:rsid w:val="008C1CB7"/>
    <w:rsid w:val="008C24CF"/>
    <w:rsid w:val="008C2D68"/>
    <w:rsid w:val="008C5FAE"/>
    <w:rsid w:val="008C70A1"/>
    <w:rsid w:val="008C7642"/>
    <w:rsid w:val="008C7A70"/>
    <w:rsid w:val="008D00CD"/>
    <w:rsid w:val="008D21D8"/>
    <w:rsid w:val="008D2A1D"/>
    <w:rsid w:val="008D2A4E"/>
    <w:rsid w:val="008D3C7F"/>
    <w:rsid w:val="008D4198"/>
    <w:rsid w:val="008D48FD"/>
    <w:rsid w:val="008D52BE"/>
    <w:rsid w:val="008E4ED5"/>
    <w:rsid w:val="008E592F"/>
    <w:rsid w:val="008E7B8D"/>
    <w:rsid w:val="008F0F60"/>
    <w:rsid w:val="008F1F20"/>
    <w:rsid w:val="008F3F8C"/>
    <w:rsid w:val="008F520E"/>
    <w:rsid w:val="008F6228"/>
    <w:rsid w:val="008F65FA"/>
    <w:rsid w:val="008F7445"/>
    <w:rsid w:val="008F7973"/>
    <w:rsid w:val="00900F3F"/>
    <w:rsid w:val="009042CB"/>
    <w:rsid w:val="009056E5"/>
    <w:rsid w:val="00905952"/>
    <w:rsid w:val="00906B1F"/>
    <w:rsid w:val="009119FA"/>
    <w:rsid w:val="00911EF6"/>
    <w:rsid w:val="00913B47"/>
    <w:rsid w:val="00920FA3"/>
    <w:rsid w:val="00921280"/>
    <w:rsid w:val="00924852"/>
    <w:rsid w:val="009251A8"/>
    <w:rsid w:val="00930116"/>
    <w:rsid w:val="00931DAF"/>
    <w:rsid w:val="00932225"/>
    <w:rsid w:val="0093327D"/>
    <w:rsid w:val="009333CC"/>
    <w:rsid w:val="00934749"/>
    <w:rsid w:val="0093478E"/>
    <w:rsid w:val="00934BA8"/>
    <w:rsid w:val="00940D5E"/>
    <w:rsid w:val="00942165"/>
    <w:rsid w:val="009425D8"/>
    <w:rsid w:val="00943353"/>
    <w:rsid w:val="009436D0"/>
    <w:rsid w:val="00945027"/>
    <w:rsid w:val="009504D1"/>
    <w:rsid w:val="009539B9"/>
    <w:rsid w:val="00953AF9"/>
    <w:rsid w:val="009541D1"/>
    <w:rsid w:val="0095463A"/>
    <w:rsid w:val="0095466E"/>
    <w:rsid w:val="009601FF"/>
    <w:rsid w:val="0096066E"/>
    <w:rsid w:val="00960AB7"/>
    <w:rsid w:val="00960EBD"/>
    <w:rsid w:val="0096106A"/>
    <w:rsid w:val="00962EFE"/>
    <w:rsid w:val="00963679"/>
    <w:rsid w:val="00966ECF"/>
    <w:rsid w:val="0096785F"/>
    <w:rsid w:val="009707E0"/>
    <w:rsid w:val="00970CA7"/>
    <w:rsid w:val="009724ED"/>
    <w:rsid w:val="00974329"/>
    <w:rsid w:val="00974927"/>
    <w:rsid w:val="00976837"/>
    <w:rsid w:val="009776DD"/>
    <w:rsid w:val="00980E74"/>
    <w:rsid w:val="00980F38"/>
    <w:rsid w:val="0098164C"/>
    <w:rsid w:val="00983191"/>
    <w:rsid w:val="00983463"/>
    <w:rsid w:val="00986D85"/>
    <w:rsid w:val="00991E96"/>
    <w:rsid w:val="00993803"/>
    <w:rsid w:val="00997F12"/>
    <w:rsid w:val="009A2467"/>
    <w:rsid w:val="009A2F88"/>
    <w:rsid w:val="009A4524"/>
    <w:rsid w:val="009A4B89"/>
    <w:rsid w:val="009A50E3"/>
    <w:rsid w:val="009A568B"/>
    <w:rsid w:val="009A572E"/>
    <w:rsid w:val="009A6099"/>
    <w:rsid w:val="009A6835"/>
    <w:rsid w:val="009A7379"/>
    <w:rsid w:val="009A7A49"/>
    <w:rsid w:val="009B4904"/>
    <w:rsid w:val="009B7370"/>
    <w:rsid w:val="009C32B2"/>
    <w:rsid w:val="009C5411"/>
    <w:rsid w:val="009C556D"/>
    <w:rsid w:val="009D13B9"/>
    <w:rsid w:val="009D5FF9"/>
    <w:rsid w:val="009E02B5"/>
    <w:rsid w:val="009E3386"/>
    <w:rsid w:val="009E4709"/>
    <w:rsid w:val="009E6D0C"/>
    <w:rsid w:val="009F107B"/>
    <w:rsid w:val="009F1349"/>
    <w:rsid w:val="009F2EF3"/>
    <w:rsid w:val="009F74E2"/>
    <w:rsid w:val="00A0133F"/>
    <w:rsid w:val="00A02232"/>
    <w:rsid w:val="00A022E0"/>
    <w:rsid w:val="00A02F6B"/>
    <w:rsid w:val="00A041D9"/>
    <w:rsid w:val="00A06641"/>
    <w:rsid w:val="00A06657"/>
    <w:rsid w:val="00A069F9"/>
    <w:rsid w:val="00A06C77"/>
    <w:rsid w:val="00A11A84"/>
    <w:rsid w:val="00A162BB"/>
    <w:rsid w:val="00A175C6"/>
    <w:rsid w:val="00A17E5B"/>
    <w:rsid w:val="00A203E2"/>
    <w:rsid w:val="00A210B9"/>
    <w:rsid w:val="00A2242A"/>
    <w:rsid w:val="00A226CD"/>
    <w:rsid w:val="00A2286B"/>
    <w:rsid w:val="00A2368C"/>
    <w:rsid w:val="00A24656"/>
    <w:rsid w:val="00A247D2"/>
    <w:rsid w:val="00A25EB5"/>
    <w:rsid w:val="00A2602A"/>
    <w:rsid w:val="00A26B28"/>
    <w:rsid w:val="00A31670"/>
    <w:rsid w:val="00A3187F"/>
    <w:rsid w:val="00A332A2"/>
    <w:rsid w:val="00A3722C"/>
    <w:rsid w:val="00A37C70"/>
    <w:rsid w:val="00A40EEC"/>
    <w:rsid w:val="00A41A90"/>
    <w:rsid w:val="00A42220"/>
    <w:rsid w:val="00A42FFB"/>
    <w:rsid w:val="00A43580"/>
    <w:rsid w:val="00A43A48"/>
    <w:rsid w:val="00A44571"/>
    <w:rsid w:val="00A459DD"/>
    <w:rsid w:val="00A47006"/>
    <w:rsid w:val="00A4712E"/>
    <w:rsid w:val="00A5218D"/>
    <w:rsid w:val="00A52C50"/>
    <w:rsid w:val="00A54B3B"/>
    <w:rsid w:val="00A56F4D"/>
    <w:rsid w:val="00A61808"/>
    <w:rsid w:val="00A62066"/>
    <w:rsid w:val="00A65FDA"/>
    <w:rsid w:val="00A6760F"/>
    <w:rsid w:val="00A7011A"/>
    <w:rsid w:val="00A71090"/>
    <w:rsid w:val="00A7333A"/>
    <w:rsid w:val="00A751ED"/>
    <w:rsid w:val="00A75D25"/>
    <w:rsid w:val="00A761F3"/>
    <w:rsid w:val="00A8047F"/>
    <w:rsid w:val="00A8092A"/>
    <w:rsid w:val="00A81CC0"/>
    <w:rsid w:val="00A83A6E"/>
    <w:rsid w:val="00A84A87"/>
    <w:rsid w:val="00A87FA2"/>
    <w:rsid w:val="00A912BC"/>
    <w:rsid w:val="00A92D81"/>
    <w:rsid w:val="00A9311B"/>
    <w:rsid w:val="00A97C9C"/>
    <w:rsid w:val="00AA1781"/>
    <w:rsid w:val="00AA3CAA"/>
    <w:rsid w:val="00AA427A"/>
    <w:rsid w:val="00AA6487"/>
    <w:rsid w:val="00AB06AA"/>
    <w:rsid w:val="00AB0E48"/>
    <w:rsid w:val="00AB294E"/>
    <w:rsid w:val="00AB4CCA"/>
    <w:rsid w:val="00AB5003"/>
    <w:rsid w:val="00AB5F18"/>
    <w:rsid w:val="00AB67FC"/>
    <w:rsid w:val="00AB7586"/>
    <w:rsid w:val="00AC07D0"/>
    <w:rsid w:val="00AC1138"/>
    <w:rsid w:val="00AC30BD"/>
    <w:rsid w:val="00AC5424"/>
    <w:rsid w:val="00AC76DB"/>
    <w:rsid w:val="00AC788C"/>
    <w:rsid w:val="00AD0469"/>
    <w:rsid w:val="00AD279B"/>
    <w:rsid w:val="00AD327B"/>
    <w:rsid w:val="00AD40A6"/>
    <w:rsid w:val="00AE0223"/>
    <w:rsid w:val="00AE0FBD"/>
    <w:rsid w:val="00AE4640"/>
    <w:rsid w:val="00AF065B"/>
    <w:rsid w:val="00AF0F53"/>
    <w:rsid w:val="00AF3468"/>
    <w:rsid w:val="00AF36A7"/>
    <w:rsid w:val="00AF4F85"/>
    <w:rsid w:val="00AF5C8A"/>
    <w:rsid w:val="00AF5E1F"/>
    <w:rsid w:val="00B00479"/>
    <w:rsid w:val="00B00A46"/>
    <w:rsid w:val="00B02075"/>
    <w:rsid w:val="00B03385"/>
    <w:rsid w:val="00B0758B"/>
    <w:rsid w:val="00B077DB"/>
    <w:rsid w:val="00B10679"/>
    <w:rsid w:val="00B10EAF"/>
    <w:rsid w:val="00B135C6"/>
    <w:rsid w:val="00B147D0"/>
    <w:rsid w:val="00B22A1E"/>
    <w:rsid w:val="00B23FFB"/>
    <w:rsid w:val="00B243D1"/>
    <w:rsid w:val="00B30DD5"/>
    <w:rsid w:val="00B31AC5"/>
    <w:rsid w:val="00B34279"/>
    <w:rsid w:val="00B37F7A"/>
    <w:rsid w:val="00B404E6"/>
    <w:rsid w:val="00B4091B"/>
    <w:rsid w:val="00B411B5"/>
    <w:rsid w:val="00B41AD7"/>
    <w:rsid w:val="00B45414"/>
    <w:rsid w:val="00B4707E"/>
    <w:rsid w:val="00B505E0"/>
    <w:rsid w:val="00B5390E"/>
    <w:rsid w:val="00B562CC"/>
    <w:rsid w:val="00B56743"/>
    <w:rsid w:val="00B57010"/>
    <w:rsid w:val="00B60412"/>
    <w:rsid w:val="00B6260B"/>
    <w:rsid w:val="00B64D38"/>
    <w:rsid w:val="00B70816"/>
    <w:rsid w:val="00B71DC8"/>
    <w:rsid w:val="00B730C8"/>
    <w:rsid w:val="00B733C7"/>
    <w:rsid w:val="00B737C2"/>
    <w:rsid w:val="00B73DF3"/>
    <w:rsid w:val="00B75F15"/>
    <w:rsid w:val="00B77B5B"/>
    <w:rsid w:val="00B77E8C"/>
    <w:rsid w:val="00B83BD5"/>
    <w:rsid w:val="00B83E34"/>
    <w:rsid w:val="00B8589D"/>
    <w:rsid w:val="00B87E6E"/>
    <w:rsid w:val="00B9017C"/>
    <w:rsid w:val="00B91003"/>
    <w:rsid w:val="00B932D3"/>
    <w:rsid w:val="00B94D06"/>
    <w:rsid w:val="00B94E11"/>
    <w:rsid w:val="00B959C0"/>
    <w:rsid w:val="00B95B4A"/>
    <w:rsid w:val="00B97034"/>
    <w:rsid w:val="00B97BF4"/>
    <w:rsid w:val="00BA0044"/>
    <w:rsid w:val="00BA5B15"/>
    <w:rsid w:val="00BB0D29"/>
    <w:rsid w:val="00BB18D4"/>
    <w:rsid w:val="00BB1EAE"/>
    <w:rsid w:val="00BB285B"/>
    <w:rsid w:val="00BB361A"/>
    <w:rsid w:val="00BB397F"/>
    <w:rsid w:val="00BB7722"/>
    <w:rsid w:val="00BB7DFC"/>
    <w:rsid w:val="00BC0B5A"/>
    <w:rsid w:val="00BC17B6"/>
    <w:rsid w:val="00BC21ED"/>
    <w:rsid w:val="00BC4617"/>
    <w:rsid w:val="00BC69C2"/>
    <w:rsid w:val="00BD0C3F"/>
    <w:rsid w:val="00BD3AD4"/>
    <w:rsid w:val="00BD5010"/>
    <w:rsid w:val="00BD7610"/>
    <w:rsid w:val="00BE0DC6"/>
    <w:rsid w:val="00BE22DC"/>
    <w:rsid w:val="00BE2784"/>
    <w:rsid w:val="00BE3A87"/>
    <w:rsid w:val="00BE4846"/>
    <w:rsid w:val="00BE4D8B"/>
    <w:rsid w:val="00BE52D9"/>
    <w:rsid w:val="00BE564B"/>
    <w:rsid w:val="00BF0DBA"/>
    <w:rsid w:val="00BF2602"/>
    <w:rsid w:val="00BF27BA"/>
    <w:rsid w:val="00BF3113"/>
    <w:rsid w:val="00BF42A8"/>
    <w:rsid w:val="00BF66E3"/>
    <w:rsid w:val="00BF68EB"/>
    <w:rsid w:val="00C0370F"/>
    <w:rsid w:val="00C03DCA"/>
    <w:rsid w:val="00C04435"/>
    <w:rsid w:val="00C05532"/>
    <w:rsid w:val="00C05D9D"/>
    <w:rsid w:val="00C11268"/>
    <w:rsid w:val="00C11B81"/>
    <w:rsid w:val="00C1338B"/>
    <w:rsid w:val="00C137AD"/>
    <w:rsid w:val="00C13ED5"/>
    <w:rsid w:val="00C15B51"/>
    <w:rsid w:val="00C15D1C"/>
    <w:rsid w:val="00C177E0"/>
    <w:rsid w:val="00C17CF0"/>
    <w:rsid w:val="00C2038A"/>
    <w:rsid w:val="00C210D4"/>
    <w:rsid w:val="00C24FE4"/>
    <w:rsid w:val="00C324EC"/>
    <w:rsid w:val="00C33DBD"/>
    <w:rsid w:val="00C35650"/>
    <w:rsid w:val="00C370F2"/>
    <w:rsid w:val="00C37F2A"/>
    <w:rsid w:val="00C40227"/>
    <w:rsid w:val="00C41DD5"/>
    <w:rsid w:val="00C440D7"/>
    <w:rsid w:val="00C45398"/>
    <w:rsid w:val="00C52FAD"/>
    <w:rsid w:val="00C563E0"/>
    <w:rsid w:val="00C568E8"/>
    <w:rsid w:val="00C57127"/>
    <w:rsid w:val="00C571B3"/>
    <w:rsid w:val="00C61341"/>
    <w:rsid w:val="00C674C0"/>
    <w:rsid w:val="00C73283"/>
    <w:rsid w:val="00C77785"/>
    <w:rsid w:val="00C81ECA"/>
    <w:rsid w:val="00C8296D"/>
    <w:rsid w:val="00C83B55"/>
    <w:rsid w:val="00C84C2F"/>
    <w:rsid w:val="00C87E14"/>
    <w:rsid w:val="00C9029F"/>
    <w:rsid w:val="00C949F0"/>
    <w:rsid w:val="00C9514D"/>
    <w:rsid w:val="00C951B8"/>
    <w:rsid w:val="00C95258"/>
    <w:rsid w:val="00C9593C"/>
    <w:rsid w:val="00C9686F"/>
    <w:rsid w:val="00CA0CDA"/>
    <w:rsid w:val="00CA1B7B"/>
    <w:rsid w:val="00CA39B3"/>
    <w:rsid w:val="00CA3BE0"/>
    <w:rsid w:val="00CA4875"/>
    <w:rsid w:val="00CA51DB"/>
    <w:rsid w:val="00CB7325"/>
    <w:rsid w:val="00CC096D"/>
    <w:rsid w:val="00CC154C"/>
    <w:rsid w:val="00CC272F"/>
    <w:rsid w:val="00CC3917"/>
    <w:rsid w:val="00CC3D2E"/>
    <w:rsid w:val="00CC5EC6"/>
    <w:rsid w:val="00CD0633"/>
    <w:rsid w:val="00CD393F"/>
    <w:rsid w:val="00CD3D4E"/>
    <w:rsid w:val="00CD407B"/>
    <w:rsid w:val="00CD6BAD"/>
    <w:rsid w:val="00CD6C3E"/>
    <w:rsid w:val="00CD7875"/>
    <w:rsid w:val="00CE148B"/>
    <w:rsid w:val="00CE186C"/>
    <w:rsid w:val="00CE3FED"/>
    <w:rsid w:val="00CE480C"/>
    <w:rsid w:val="00CE5A4D"/>
    <w:rsid w:val="00CE6A49"/>
    <w:rsid w:val="00CF24B0"/>
    <w:rsid w:val="00CF25B2"/>
    <w:rsid w:val="00CF2F85"/>
    <w:rsid w:val="00CF3F20"/>
    <w:rsid w:val="00CF6853"/>
    <w:rsid w:val="00CF7CAC"/>
    <w:rsid w:val="00D01CF5"/>
    <w:rsid w:val="00D03570"/>
    <w:rsid w:val="00D05E20"/>
    <w:rsid w:val="00D06943"/>
    <w:rsid w:val="00D06A65"/>
    <w:rsid w:val="00D07206"/>
    <w:rsid w:val="00D0790F"/>
    <w:rsid w:val="00D079A5"/>
    <w:rsid w:val="00D11821"/>
    <w:rsid w:val="00D12B02"/>
    <w:rsid w:val="00D160DA"/>
    <w:rsid w:val="00D16B59"/>
    <w:rsid w:val="00D175CF"/>
    <w:rsid w:val="00D17A1C"/>
    <w:rsid w:val="00D21EB1"/>
    <w:rsid w:val="00D2481C"/>
    <w:rsid w:val="00D26C3B"/>
    <w:rsid w:val="00D27491"/>
    <w:rsid w:val="00D317C4"/>
    <w:rsid w:val="00D3233C"/>
    <w:rsid w:val="00D333AB"/>
    <w:rsid w:val="00D333B9"/>
    <w:rsid w:val="00D33F90"/>
    <w:rsid w:val="00D3493E"/>
    <w:rsid w:val="00D3553C"/>
    <w:rsid w:val="00D3646A"/>
    <w:rsid w:val="00D37BCE"/>
    <w:rsid w:val="00D37C8F"/>
    <w:rsid w:val="00D37E9E"/>
    <w:rsid w:val="00D432CE"/>
    <w:rsid w:val="00D458AE"/>
    <w:rsid w:val="00D4594C"/>
    <w:rsid w:val="00D478BF"/>
    <w:rsid w:val="00D502BF"/>
    <w:rsid w:val="00D5274A"/>
    <w:rsid w:val="00D52EAC"/>
    <w:rsid w:val="00D54265"/>
    <w:rsid w:val="00D542C2"/>
    <w:rsid w:val="00D542E7"/>
    <w:rsid w:val="00D56FD6"/>
    <w:rsid w:val="00D57F16"/>
    <w:rsid w:val="00D6250B"/>
    <w:rsid w:val="00D6250F"/>
    <w:rsid w:val="00D6699E"/>
    <w:rsid w:val="00D66A9C"/>
    <w:rsid w:val="00D72A03"/>
    <w:rsid w:val="00D72FEF"/>
    <w:rsid w:val="00D75CA5"/>
    <w:rsid w:val="00D75D74"/>
    <w:rsid w:val="00D76930"/>
    <w:rsid w:val="00D77522"/>
    <w:rsid w:val="00D81065"/>
    <w:rsid w:val="00D81CD0"/>
    <w:rsid w:val="00D84912"/>
    <w:rsid w:val="00D84BF3"/>
    <w:rsid w:val="00D8784F"/>
    <w:rsid w:val="00D87AB6"/>
    <w:rsid w:val="00D90820"/>
    <w:rsid w:val="00D91799"/>
    <w:rsid w:val="00D93152"/>
    <w:rsid w:val="00DA0A26"/>
    <w:rsid w:val="00DA1248"/>
    <w:rsid w:val="00DA167D"/>
    <w:rsid w:val="00DA3088"/>
    <w:rsid w:val="00DA3F25"/>
    <w:rsid w:val="00DA6DEE"/>
    <w:rsid w:val="00DB2C9D"/>
    <w:rsid w:val="00DB34B4"/>
    <w:rsid w:val="00DB437F"/>
    <w:rsid w:val="00DB66C1"/>
    <w:rsid w:val="00DC0669"/>
    <w:rsid w:val="00DC1A7F"/>
    <w:rsid w:val="00DC41F8"/>
    <w:rsid w:val="00DC5187"/>
    <w:rsid w:val="00DC6AFE"/>
    <w:rsid w:val="00DD0ACD"/>
    <w:rsid w:val="00DD1409"/>
    <w:rsid w:val="00DD2DEF"/>
    <w:rsid w:val="00DD3F99"/>
    <w:rsid w:val="00DD76A9"/>
    <w:rsid w:val="00DD7BF5"/>
    <w:rsid w:val="00DE0888"/>
    <w:rsid w:val="00DE5953"/>
    <w:rsid w:val="00DE725A"/>
    <w:rsid w:val="00DF20B7"/>
    <w:rsid w:val="00E00564"/>
    <w:rsid w:val="00E00E9E"/>
    <w:rsid w:val="00E01589"/>
    <w:rsid w:val="00E024D2"/>
    <w:rsid w:val="00E02CAF"/>
    <w:rsid w:val="00E03135"/>
    <w:rsid w:val="00E034FA"/>
    <w:rsid w:val="00E03B8C"/>
    <w:rsid w:val="00E0491A"/>
    <w:rsid w:val="00E04F15"/>
    <w:rsid w:val="00E07A46"/>
    <w:rsid w:val="00E101A8"/>
    <w:rsid w:val="00E10AF8"/>
    <w:rsid w:val="00E126A6"/>
    <w:rsid w:val="00E144CB"/>
    <w:rsid w:val="00E15A29"/>
    <w:rsid w:val="00E16363"/>
    <w:rsid w:val="00E16D7E"/>
    <w:rsid w:val="00E17D05"/>
    <w:rsid w:val="00E21532"/>
    <w:rsid w:val="00E22124"/>
    <w:rsid w:val="00E224AC"/>
    <w:rsid w:val="00E237C8"/>
    <w:rsid w:val="00E25466"/>
    <w:rsid w:val="00E26760"/>
    <w:rsid w:val="00E306DD"/>
    <w:rsid w:val="00E32997"/>
    <w:rsid w:val="00E35F21"/>
    <w:rsid w:val="00E37FAF"/>
    <w:rsid w:val="00E40F18"/>
    <w:rsid w:val="00E41957"/>
    <w:rsid w:val="00E4389B"/>
    <w:rsid w:val="00E44931"/>
    <w:rsid w:val="00E45F2A"/>
    <w:rsid w:val="00E46039"/>
    <w:rsid w:val="00E4733D"/>
    <w:rsid w:val="00E50101"/>
    <w:rsid w:val="00E501F7"/>
    <w:rsid w:val="00E50BEB"/>
    <w:rsid w:val="00E5260D"/>
    <w:rsid w:val="00E56F0F"/>
    <w:rsid w:val="00E574FD"/>
    <w:rsid w:val="00E61519"/>
    <w:rsid w:val="00E62474"/>
    <w:rsid w:val="00E651DF"/>
    <w:rsid w:val="00E6561D"/>
    <w:rsid w:val="00E66373"/>
    <w:rsid w:val="00E74689"/>
    <w:rsid w:val="00E76A55"/>
    <w:rsid w:val="00E76D2B"/>
    <w:rsid w:val="00E81162"/>
    <w:rsid w:val="00E81186"/>
    <w:rsid w:val="00E83700"/>
    <w:rsid w:val="00E84083"/>
    <w:rsid w:val="00E854B6"/>
    <w:rsid w:val="00E86900"/>
    <w:rsid w:val="00E86BD0"/>
    <w:rsid w:val="00E90B59"/>
    <w:rsid w:val="00E918E6"/>
    <w:rsid w:val="00E93097"/>
    <w:rsid w:val="00E93B5E"/>
    <w:rsid w:val="00E945C2"/>
    <w:rsid w:val="00E95E1B"/>
    <w:rsid w:val="00E968A7"/>
    <w:rsid w:val="00EA27F1"/>
    <w:rsid w:val="00EA58EF"/>
    <w:rsid w:val="00EA78E1"/>
    <w:rsid w:val="00EB1DCE"/>
    <w:rsid w:val="00EB41F5"/>
    <w:rsid w:val="00EB43E4"/>
    <w:rsid w:val="00EB7499"/>
    <w:rsid w:val="00EC12E6"/>
    <w:rsid w:val="00EC51BC"/>
    <w:rsid w:val="00EC5727"/>
    <w:rsid w:val="00EC603B"/>
    <w:rsid w:val="00ED1087"/>
    <w:rsid w:val="00ED22CA"/>
    <w:rsid w:val="00ED24AF"/>
    <w:rsid w:val="00ED2A65"/>
    <w:rsid w:val="00ED5023"/>
    <w:rsid w:val="00ED6FE3"/>
    <w:rsid w:val="00ED7658"/>
    <w:rsid w:val="00EE57B1"/>
    <w:rsid w:val="00EE6F79"/>
    <w:rsid w:val="00EF09E9"/>
    <w:rsid w:val="00EF1E10"/>
    <w:rsid w:val="00EF4982"/>
    <w:rsid w:val="00EF4AC3"/>
    <w:rsid w:val="00EF4CED"/>
    <w:rsid w:val="00EF65E0"/>
    <w:rsid w:val="00EF6DEF"/>
    <w:rsid w:val="00F0102C"/>
    <w:rsid w:val="00F01038"/>
    <w:rsid w:val="00F01595"/>
    <w:rsid w:val="00F02820"/>
    <w:rsid w:val="00F0355E"/>
    <w:rsid w:val="00F0423D"/>
    <w:rsid w:val="00F0597B"/>
    <w:rsid w:val="00F10588"/>
    <w:rsid w:val="00F10E3E"/>
    <w:rsid w:val="00F124B8"/>
    <w:rsid w:val="00F137B9"/>
    <w:rsid w:val="00F21164"/>
    <w:rsid w:val="00F22DD3"/>
    <w:rsid w:val="00F242A7"/>
    <w:rsid w:val="00F33B4F"/>
    <w:rsid w:val="00F345AA"/>
    <w:rsid w:val="00F349E4"/>
    <w:rsid w:val="00F34E3D"/>
    <w:rsid w:val="00F3525B"/>
    <w:rsid w:val="00F36288"/>
    <w:rsid w:val="00F374CC"/>
    <w:rsid w:val="00F40572"/>
    <w:rsid w:val="00F42379"/>
    <w:rsid w:val="00F42D28"/>
    <w:rsid w:val="00F43865"/>
    <w:rsid w:val="00F45635"/>
    <w:rsid w:val="00F45BC9"/>
    <w:rsid w:val="00F46DEC"/>
    <w:rsid w:val="00F4729C"/>
    <w:rsid w:val="00F472D1"/>
    <w:rsid w:val="00F50A07"/>
    <w:rsid w:val="00F516DF"/>
    <w:rsid w:val="00F5366A"/>
    <w:rsid w:val="00F542A7"/>
    <w:rsid w:val="00F636BC"/>
    <w:rsid w:val="00F654B9"/>
    <w:rsid w:val="00F65598"/>
    <w:rsid w:val="00F65CEE"/>
    <w:rsid w:val="00F6767C"/>
    <w:rsid w:val="00F678ED"/>
    <w:rsid w:val="00F71E32"/>
    <w:rsid w:val="00F72734"/>
    <w:rsid w:val="00F73CF1"/>
    <w:rsid w:val="00F801E6"/>
    <w:rsid w:val="00F81348"/>
    <w:rsid w:val="00F84876"/>
    <w:rsid w:val="00F84AD4"/>
    <w:rsid w:val="00F86C84"/>
    <w:rsid w:val="00F8718A"/>
    <w:rsid w:val="00F87F7B"/>
    <w:rsid w:val="00F9002D"/>
    <w:rsid w:val="00F904C5"/>
    <w:rsid w:val="00F921B9"/>
    <w:rsid w:val="00F922BE"/>
    <w:rsid w:val="00F94190"/>
    <w:rsid w:val="00F94EC8"/>
    <w:rsid w:val="00F97144"/>
    <w:rsid w:val="00FA239B"/>
    <w:rsid w:val="00FA263D"/>
    <w:rsid w:val="00FA2C16"/>
    <w:rsid w:val="00FA36B1"/>
    <w:rsid w:val="00FA3EDE"/>
    <w:rsid w:val="00FA57AC"/>
    <w:rsid w:val="00FA6BD7"/>
    <w:rsid w:val="00FA72EB"/>
    <w:rsid w:val="00FA7458"/>
    <w:rsid w:val="00FB047D"/>
    <w:rsid w:val="00FB481D"/>
    <w:rsid w:val="00FB567F"/>
    <w:rsid w:val="00FB7711"/>
    <w:rsid w:val="00FC0BF4"/>
    <w:rsid w:val="00FC1DFD"/>
    <w:rsid w:val="00FC296F"/>
    <w:rsid w:val="00FC4B1D"/>
    <w:rsid w:val="00FD1BEF"/>
    <w:rsid w:val="00FD3CFC"/>
    <w:rsid w:val="00FE018D"/>
    <w:rsid w:val="00FE1FE1"/>
    <w:rsid w:val="00FE3AA8"/>
    <w:rsid w:val="00FE3C9A"/>
    <w:rsid w:val="00FE577E"/>
    <w:rsid w:val="00FE6CF3"/>
    <w:rsid w:val="00FE7A49"/>
    <w:rsid w:val="00FE7D66"/>
    <w:rsid w:val="00FF1894"/>
    <w:rsid w:val="00FF1BCA"/>
    <w:rsid w:val="00FF2C3A"/>
    <w:rsid w:val="00FF4A28"/>
    <w:rsid w:val="00FF4C48"/>
    <w:rsid w:val="00FF7B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731FB"/>
  <w15:docId w15:val="{9A8108AA-921A-6A4E-8D1A-A0788297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0A1"/>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D542E7"/>
    <w:pPr>
      <w:tabs>
        <w:tab w:val="right" w:leader="dot" w:pos="9060"/>
      </w:tabs>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rsid w:val="00865E21"/>
    <w:rPr>
      <w:rFonts w:cs="Times New Roman"/>
      <w:sz w:val="16"/>
      <w:szCs w:val="16"/>
    </w:rPr>
  </w:style>
  <w:style w:type="character" w:customStyle="1" w:styleId="TekstkomentaraChar">
    <w:name w:val="Tekst komentara Char"/>
    <w:link w:val="Tekstkomentara"/>
    <w:uiPriority w:val="99"/>
    <w:rsid w:val="00865E21"/>
    <w:rPr>
      <w:rFonts w:ascii="Arial" w:eastAsia="Times New Roman" w:hAnsi="Arial"/>
      <w:sz w:val="20"/>
      <w:szCs w:val="20"/>
      <w:lang w:val="x-none"/>
    </w:rPr>
  </w:style>
  <w:style w:type="paragraph" w:styleId="Tekstkomentara">
    <w:name w:val="annotation text"/>
    <w:basedOn w:val="Normal"/>
    <w:link w:val="TekstkomentaraChar"/>
    <w:uiPriority w:val="99"/>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aliases w:val="Paragraph,List Paragraph Red,lp1,Paragraphe de liste PBLH,Graph &amp; Table tite,Normal bullet 2,Bullet list,Figure_name,Equipment,Numbered Indented Text,List Paragraph11,List Paragraph Char Char Char,List Paragraph Char Char,Citation List,2"/>
    <w:basedOn w:val="Normal"/>
    <w:link w:val="OdlomakpopisaChar"/>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rsid w:val="003E253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611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List Paragraph Red Char,lp1 Char,Paragraphe de liste PBLH Char,Graph &amp; Table tite Char,Normal bullet 2 Char,Bullet list Char,Figure_name Char,Equipment Char,Numbered Indented Text Char,List Paragraph11 Char,2 Char"/>
    <w:link w:val="Odlomakpopisa"/>
    <w:uiPriority w:val="34"/>
    <w:qFormat/>
    <w:locked/>
    <w:rsid w:val="008C1CB7"/>
    <w:rPr>
      <w:sz w:val="22"/>
      <w:szCs w:val="22"/>
      <w:lang w:eastAsia="en-US"/>
    </w:rPr>
  </w:style>
  <w:style w:type="character" w:customStyle="1" w:styleId="A5">
    <w:name w:val="A5"/>
    <w:uiPriority w:val="99"/>
    <w:rsid w:val="002E5C57"/>
    <w:rPr>
      <w:i/>
      <w:iCs/>
      <w:color w:val="221E1F"/>
      <w:sz w:val="22"/>
      <w:szCs w:val="22"/>
    </w:rPr>
  </w:style>
  <w:style w:type="paragraph" w:customStyle="1" w:styleId="Style8">
    <w:name w:val="Style8"/>
    <w:basedOn w:val="Normal"/>
    <w:rsid w:val="006E43F0"/>
    <w:pPr>
      <w:widowControl w:val="0"/>
      <w:autoSpaceDE w:val="0"/>
      <w:autoSpaceDN w:val="0"/>
      <w:adjustRightInd w:val="0"/>
      <w:spacing w:after="0" w:line="276" w:lineRule="exact"/>
      <w:ind w:firstLine="547"/>
      <w:jc w:val="both"/>
    </w:pPr>
    <w:rPr>
      <w:rFonts w:ascii="Arial" w:eastAsia="SimSun" w:hAnsi="Arial"/>
      <w:sz w:val="24"/>
      <w:szCs w:val="24"/>
      <w:lang w:eastAsia="zh-CN"/>
    </w:rPr>
  </w:style>
  <w:style w:type="paragraph" w:customStyle="1" w:styleId="Style10">
    <w:name w:val="Style10"/>
    <w:basedOn w:val="Normal"/>
    <w:rsid w:val="006E43F0"/>
    <w:pPr>
      <w:widowControl w:val="0"/>
      <w:autoSpaceDE w:val="0"/>
      <w:autoSpaceDN w:val="0"/>
      <w:adjustRightInd w:val="0"/>
      <w:spacing w:after="0" w:line="274" w:lineRule="exact"/>
      <w:jc w:val="both"/>
    </w:pPr>
    <w:rPr>
      <w:rFonts w:ascii="Arial" w:eastAsia="SimSun" w:hAnsi="Arial"/>
      <w:sz w:val="24"/>
      <w:szCs w:val="24"/>
      <w:lang w:eastAsia="zh-CN"/>
    </w:rPr>
  </w:style>
  <w:style w:type="character" w:styleId="Nerijeenospominjanje">
    <w:name w:val="Unresolved Mention"/>
    <w:basedOn w:val="Zadanifontodlomka"/>
    <w:uiPriority w:val="99"/>
    <w:semiHidden/>
    <w:unhideWhenUsed/>
    <w:rsid w:val="00B03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abava@vzz.hr" TargetMode="External"/><Relationship Id="rId4" Type="http://schemas.openxmlformats.org/officeDocument/2006/relationships/settings" Target="settings.xml"/><Relationship Id="rId9" Type="http://schemas.openxmlformats.org/officeDocument/2006/relationships/hyperlink" Target="http://www.varazdinska-zupanija.hr"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4FD5D-0D01-4DF0-9175-6042484A6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6244</Words>
  <Characters>35596</Characters>
  <Application>Microsoft Office Word</Application>
  <DocSecurity>0</DocSecurity>
  <Lines>296</Lines>
  <Paragraphs>83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41757</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Ivančević</dc:creator>
  <cp:lastModifiedBy>Marina Ivančević</cp:lastModifiedBy>
  <cp:revision>3</cp:revision>
  <cp:lastPrinted>2024-12-31T09:10:00Z</cp:lastPrinted>
  <dcterms:created xsi:type="dcterms:W3CDTF">2026-03-05T06:33:00Z</dcterms:created>
  <dcterms:modified xsi:type="dcterms:W3CDTF">2026-03-05T06:42:00Z</dcterms:modified>
</cp:coreProperties>
</file>